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77270" w:rsidRPr="00C77BB9" w:rsidRDefault="00777270" w:rsidP="00563F8F">
      <w:pPr>
        <w:tabs>
          <w:tab w:val="left" w:pos="1710"/>
          <w:tab w:val="left" w:pos="2160"/>
          <w:tab w:val="right" w:pos="10080"/>
        </w:tabs>
        <w:jc w:val="both"/>
        <w:rPr>
          <w:rFonts w:ascii="Times New Roman" w:hAnsi="Times New Roman"/>
          <w:b/>
        </w:rPr>
      </w:pPr>
      <w:bookmarkStart w:id="0" w:name="_GoBack"/>
      <w:bookmarkEnd w:id="0"/>
    </w:p>
    <w:p w14:paraId="0A37501D" w14:textId="77777777" w:rsidR="00AF4714" w:rsidRPr="00C77BB9" w:rsidRDefault="00AF4714" w:rsidP="00563F8F">
      <w:pPr>
        <w:tabs>
          <w:tab w:val="left" w:pos="2160"/>
          <w:tab w:val="right" w:pos="10800"/>
        </w:tabs>
        <w:jc w:val="both"/>
        <w:rPr>
          <w:rFonts w:ascii="Times New Roman" w:hAnsi="Times New Roman"/>
          <w:b/>
        </w:rPr>
      </w:pPr>
    </w:p>
    <w:p w14:paraId="5DAB6C7B" w14:textId="77777777" w:rsidR="00FF3AD1" w:rsidRPr="00C77BB9" w:rsidRDefault="00FF3AD1" w:rsidP="00FF3AD1">
      <w:pPr>
        <w:tabs>
          <w:tab w:val="left" w:pos="2160"/>
          <w:tab w:val="right" w:pos="10800"/>
        </w:tabs>
        <w:jc w:val="both"/>
        <w:rPr>
          <w:rFonts w:ascii="Times New Roman" w:hAnsi="Times New Roman"/>
          <w:b/>
        </w:rPr>
      </w:pPr>
    </w:p>
    <w:p w14:paraId="35C0E31F" w14:textId="34F0D844" w:rsidR="008775DB" w:rsidRPr="00C77BB9" w:rsidRDefault="007669C0" w:rsidP="00FF3AD1">
      <w:pPr>
        <w:tabs>
          <w:tab w:val="left" w:pos="2160"/>
          <w:tab w:val="right" w:pos="10800"/>
        </w:tabs>
        <w:jc w:val="both"/>
        <w:rPr>
          <w:rFonts w:ascii="Times New Roman" w:hAnsi="Times New Roman"/>
          <w:b/>
        </w:rPr>
      </w:pPr>
      <w:r w:rsidRPr="00C77BB9">
        <w:rPr>
          <w:rFonts w:ascii="Times New Roman" w:hAnsi="Times New Roman"/>
          <w:b/>
        </w:rPr>
        <w:t>JOB TITLE:</w:t>
      </w:r>
      <w:r w:rsidRPr="00C77BB9">
        <w:rPr>
          <w:rFonts w:ascii="Times New Roman" w:hAnsi="Times New Roman"/>
          <w:b/>
        </w:rPr>
        <w:tab/>
      </w:r>
      <w:r w:rsidR="00F619A4" w:rsidRPr="00F619A4">
        <w:rPr>
          <w:rFonts w:ascii="Times New Roman" w:hAnsi="Times New Roman"/>
          <w:b/>
        </w:rPr>
        <w:t>Strike</w:t>
      </w:r>
      <w:r w:rsidR="00F619A4">
        <w:rPr>
          <w:rFonts w:ascii="Times New Roman" w:hAnsi="Times New Roman"/>
          <w:b/>
        </w:rPr>
        <w:t xml:space="preserve"> </w:t>
      </w:r>
      <w:r w:rsidR="00F619A4" w:rsidRPr="00F619A4">
        <w:rPr>
          <w:rFonts w:ascii="Times New Roman" w:hAnsi="Times New Roman"/>
          <w:b/>
        </w:rPr>
        <w:t xml:space="preserve">Team Custodial Support </w:t>
      </w:r>
      <w:r w:rsidR="00F619A4" w:rsidRPr="00F619A4">
        <w:rPr>
          <w:rFonts w:ascii="Times New Roman" w:hAnsi="Times New Roman"/>
          <w:b/>
        </w:rPr>
        <w:tab/>
      </w:r>
      <w:r w:rsidR="008775DB" w:rsidRPr="00C77BB9">
        <w:rPr>
          <w:rFonts w:ascii="Times New Roman" w:hAnsi="Times New Roman"/>
          <w:b/>
        </w:rPr>
        <w:t xml:space="preserve">Grade: </w:t>
      </w:r>
    </w:p>
    <w:p w14:paraId="6A05A809" w14:textId="77777777" w:rsidR="007045AB" w:rsidRPr="00C77BB9" w:rsidRDefault="007045AB" w:rsidP="007045AB">
      <w:pPr>
        <w:tabs>
          <w:tab w:val="left" w:pos="2160"/>
        </w:tabs>
        <w:jc w:val="both"/>
        <w:rPr>
          <w:rFonts w:ascii="Times New Roman" w:hAnsi="Times New Roman"/>
        </w:rPr>
      </w:pPr>
    </w:p>
    <w:p w14:paraId="1045588D" w14:textId="77777777" w:rsidR="007045AB" w:rsidRPr="00C77BB9" w:rsidRDefault="007045AB" w:rsidP="007045AB">
      <w:pPr>
        <w:tabs>
          <w:tab w:val="left" w:pos="2160"/>
        </w:tabs>
        <w:jc w:val="both"/>
        <w:rPr>
          <w:rFonts w:ascii="Times New Roman" w:hAnsi="Times New Roman"/>
        </w:rPr>
      </w:pPr>
      <w:r w:rsidRPr="00C77BB9">
        <w:rPr>
          <w:rFonts w:ascii="Times New Roman" w:hAnsi="Times New Roman"/>
          <w:b/>
        </w:rPr>
        <w:t>REPORTS TO:</w:t>
      </w:r>
      <w:r w:rsidRPr="00C77BB9">
        <w:rPr>
          <w:rFonts w:ascii="Times New Roman" w:hAnsi="Times New Roman"/>
          <w:b/>
        </w:rPr>
        <w:tab/>
      </w:r>
      <w:r w:rsidR="00FE5FF6" w:rsidRPr="00C77BB9">
        <w:rPr>
          <w:rFonts w:ascii="Times New Roman" w:hAnsi="Times New Roman"/>
        </w:rPr>
        <w:t>Custodial Supervisor</w:t>
      </w:r>
    </w:p>
    <w:p w14:paraId="5A39BBE3" w14:textId="77777777" w:rsidR="007045AB" w:rsidRPr="00C77BB9" w:rsidRDefault="007045AB" w:rsidP="007045AB">
      <w:pPr>
        <w:jc w:val="both"/>
        <w:rPr>
          <w:rFonts w:ascii="Times New Roman" w:hAnsi="Times New Roman"/>
        </w:rPr>
      </w:pPr>
    </w:p>
    <w:p w14:paraId="41C8F396" w14:textId="3E49E5AE" w:rsidR="007045AB" w:rsidRPr="00F619A4" w:rsidRDefault="007045AB" w:rsidP="00F619A4">
      <w:pPr>
        <w:ind w:left="-5"/>
        <w:rPr>
          <w:rFonts w:ascii="Arial" w:eastAsia="Arial" w:hAnsi="Arial" w:cs="Arial"/>
          <w:color w:val="000000"/>
          <w:sz w:val="20"/>
        </w:rPr>
      </w:pPr>
      <w:r w:rsidRPr="00C77BB9">
        <w:rPr>
          <w:rFonts w:ascii="Times New Roman" w:hAnsi="Times New Roman"/>
          <w:b/>
        </w:rPr>
        <w:t>BASIC FUNCTION</w:t>
      </w:r>
      <w:r w:rsidRPr="00C77BB9">
        <w:rPr>
          <w:rFonts w:ascii="Times New Roman" w:hAnsi="Times New Roman"/>
        </w:rPr>
        <w:t xml:space="preserve">: </w:t>
      </w:r>
      <w:r w:rsidRPr="00C77BB9">
        <w:rPr>
          <w:rFonts w:ascii="Times New Roman" w:hAnsi="Times New Roman"/>
        </w:rPr>
        <w:tab/>
      </w:r>
      <w:r w:rsidR="00F619A4" w:rsidRPr="00F619A4">
        <w:rPr>
          <w:rFonts w:ascii="Arial" w:eastAsia="Arial" w:hAnsi="Arial" w:cs="Arial"/>
          <w:color w:val="000000"/>
          <w:sz w:val="20"/>
        </w:rPr>
        <w:t xml:space="preserve">These </w:t>
      </w:r>
      <w:r w:rsidR="00F524C2">
        <w:rPr>
          <w:rFonts w:ascii="Arial" w:eastAsia="Arial" w:hAnsi="Arial" w:cs="Arial"/>
          <w:color w:val="000000"/>
          <w:sz w:val="20"/>
        </w:rPr>
        <w:t>part-time, short-term</w:t>
      </w:r>
      <w:r w:rsidR="00F619A4" w:rsidRPr="00F619A4">
        <w:rPr>
          <w:rFonts w:ascii="Arial" w:eastAsia="Arial" w:hAnsi="Arial" w:cs="Arial"/>
          <w:color w:val="000000"/>
          <w:sz w:val="20"/>
        </w:rPr>
        <w:t xml:space="preserve">, non-benefits eligible positions are expected to begin on August 10, 2020 and </w:t>
      </w:r>
      <w:r w:rsidR="00F524C2">
        <w:rPr>
          <w:rFonts w:ascii="Arial" w:eastAsia="Arial" w:hAnsi="Arial" w:cs="Arial"/>
          <w:color w:val="000000"/>
          <w:sz w:val="20"/>
        </w:rPr>
        <w:t>continue</w:t>
      </w:r>
      <w:r w:rsidR="00F619A4" w:rsidRPr="00F619A4">
        <w:rPr>
          <w:rFonts w:ascii="Arial" w:eastAsia="Arial" w:hAnsi="Arial" w:cs="Arial"/>
          <w:color w:val="000000"/>
          <w:sz w:val="20"/>
        </w:rPr>
        <w:t xml:space="preserve"> </w:t>
      </w:r>
      <w:r w:rsidR="00F524C2">
        <w:rPr>
          <w:rFonts w:ascii="Arial" w:eastAsia="Arial" w:hAnsi="Arial" w:cs="Arial"/>
          <w:color w:val="000000"/>
          <w:sz w:val="20"/>
        </w:rPr>
        <w:t>through December 15, 2020</w:t>
      </w:r>
      <w:r w:rsidR="00F619A4" w:rsidRPr="00F619A4">
        <w:rPr>
          <w:rFonts w:ascii="Arial" w:eastAsia="Arial" w:hAnsi="Arial" w:cs="Arial"/>
          <w:color w:val="000000"/>
          <w:sz w:val="20"/>
        </w:rPr>
        <w:t xml:space="preserve">. Successful candidates will clean and care for university buildings and premises as well as move equipment, furniture and setup for classes or special events. </w:t>
      </w:r>
    </w:p>
    <w:p w14:paraId="72A3D3EC" w14:textId="77777777" w:rsidR="007045AB" w:rsidRPr="00C77BB9" w:rsidRDefault="007045AB" w:rsidP="007045AB">
      <w:pPr>
        <w:tabs>
          <w:tab w:val="left" w:pos="-1350"/>
        </w:tabs>
        <w:ind w:left="360" w:hanging="360"/>
        <w:jc w:val="both"/>
        <w:rPr>
          <w:rFonts w:ascii="Times New Roman" w:hAnsi="Times New Roman"/>
          <w:b/>
        </w:rPr>
      </w:pPr>
    </w:p>
    <w:p w14:paraId="74233FBC" w14:textId="14503844" w:rsidR="007045AB" w:rsidRPr="00F619A4" w:rsidRDefault="007045AB" w:rsidP="00F619A4">
      <w:pPr>
        <w:jc w:val="both"/>
        <w:rPr>
          <w:rFonts w:ascii="Times New Roman" w:hAnsi="Times New Roman"/>
        </w:rPr>
      </w:pPr>
      <w:r w:rsidRPr="00F619A4">
        <w:rPr>
          <w:rFonts w:ascii="Times New Roman" w:hAnsi="Times New Roman"/>
          <w:b/>
          <w:bCs/>
        </w:rPr>
        <w:t xml:space="preserve">QUALIFICATIONS:  </w:t>
      </w:r>
      <w:r w:rsidR="005B7388" w:rsidRPr="00F619A4">
        <w:rPr>
          <w:rFonts w:ascii="Times New Roman" w:hAnsi="Times New Roman"/>
        </w:rPr>
        <w:t>High school dip</w:t>
      </w:r>
      <w:r w:rsidR="00DE2FF3" w:rsidRPr="00F619A4">
        <w:rPr>
          <w:rFonts w:ascii="Times New Roman" w:hAnsi="Times New Roman"/>
        </w:rPr>
        <w:t>loma or its equivalent required.</w:t>
      </w:r>
      <w:r w:rsidR="00DE2FF3" w:rsidRPr="00F619A4">
        <w:rPr>
          <w:rFonts w:ascii="Times New Roman" w:hAnsi="Times New Roman"/>
          <w:color w:val="0A0A0A"/>
          <w:shd w:val="clear" w:color="auto" w:fill="FFFFFF"/>
        </w:rPr>
        <w:t xml:space="preserve"> At least one year of experience in custodial services at the University is required</w:t>
      </w:r>
      <w:r w:rsidRPr="00F619A4">
        <w:rPr>
          <w:rFonts w:ascii="Times New Roman" w:hAnsi="Times New Roman"/>
          <w:lang w:val="en"/>
        </w:rPr>
        <w:t xml:space="preserve">. </w:t>
      </w:r>
      <w:r w:rsidR="00F619A4" w:rsidRPr="00F619A4">
        <w:rPr>
          <w:rFonts w:ascii="Times New Roman" w:hAnsi="Times New Roman"/>
          <w:color w:val="0A0A0A"/>
          <w:shd w:val="clear" w:color="auto" w:fill="FFFFFF"/>
        </w:rPr>
        <w:t>Must demonstrate the ability to speak English at a level necessary to communicate with coworkers, staff, faculty, and students. Must demonstrate the ability to read English at a level necessary to understand safety information contained on MSDS, and cleaning methods used in the normal course and scope of the job. Related experience plus the ability to operate the floor machines required. Must be able to lift and carry up to 50 pounds, climb stairs and ladders to 20 feet and work off a platform lift or scaffold. Ability to comply with workplace guidelines and attendance requirements (i.e. emergency cell phone use only)</w:t>
      </w:r>
      <w:r w:rsidR="00F619A4" w:rsidRPr="00F619A4">
        <w:rPr>
          <w:rFonts w:ascii="Times New Roman" w:hAnsi="Times New Roman"/>
          <w:noProof/>
          <w:color w:val="0A0A0A"/>
          <w:shd w:val="clear" w:color="auto" w:fill="FFFFFF"/>
        </w:rPr>
        <w:drawing>
          <wp:anchor distT="0" distB="0" distL="114300" distR="114300" simplePos="0" relativeHeight="251659264" behindDoc="0" locked="0" layoutInCell="1" allowOverlap="0" wp14:anchorId="4C98B803" wp14:editId="19D831F8">
            <wp:simplePos x="0" y="0"/>
            <wp:positionH relativeFrom="page">
              <wp:posOffset>457200</wp:posOffset>
            </wp:positionH>
            <wp:positionV relativeFrom="page">
              <wp:posOffset>316865</wp:posOffset>
            </wp:positionV>
            <wp:extent cx="6858000" cy="573405"/>
            <wp:effectExtent l="0" t="0" r="0" b="0"/>
            <wp:wrapTopAndBottom/>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a:stretch>
                      <a:fillRect/>
                    </a:stretch>
                  </pic:blipFill>
                  <pic:spPr>
                    <a:xfrm>
                      <a:off x="0" y="0"/>
                      <a:ext cx="6858000" cy="573405"/>
                    </a:xfrm>
                    <a:prstGeom prst="rect">
                      <a:avLst/>
                    </a:prstGeom>
                  </pic:spPr>
                </pic:pic>
              </a:graphicData>
            </a:graphic>
          </wp:anchor>
        </w:drawing>
      </w:r>
      <w:r w:rsidR="00F619A4" w:rsidRPr="00F619A4">
        <w:rPr>
          <w:rFonts w:ascii="Times New Roman" w:hAnsi="Times New Roman"/>
          <w:color w:val="0A0A0A"/>
          <w:shd w:val="clear" w:color="auto" w:fill="FFFFFF"/>
        </w:rPr>
        <w:t xml:space="preserve"> Provide verifiable local references. </w:t>
      </w:r>
      <w:r w:rsidRPr="00F619A4">
        <w:rPr>
          <w:rFonts w:ascii="Times New Roman" w:hAnsi="Times New Roman"/>
        </w:rPr>
        <w:t xml:space="preserve"> </w:t>
      </w:r>
      <w:r w:rsidR="00DE2FF3" w:rsidRPr="00F619A4">
        <w:rPr>
          <w:rFonts w:ascii="Times New Roman" w:hAnsi="Times New Roman"/>
        </w:rPr>
        <w:t>Must possess an unencumbered driver’s license and the ability to successfully pass a criminal background check.</w:t>
      </w:r>
      <w:r w:rsidRPr="00F619A4">
        <w:rPr>
          <w:rFonts w:ascii="Times New Roman" w:hAnsi="Times New Roman"/>
        </w:rPr>
        <w:t xml:space="preserve">   </w:t>
      </w:r>
    </w:p>
    <w:p w14:paraId="0D0B940D" w14:textId="77777777" w:rsidR="007045AB" w:rsidRPr="00C77BB9" w:rsidRDefault="007045AB" w:rsidP="007045AB">
      <w:pPr>
        <w:tabs>
          <w:tab w:val="left" w:pos="-1350"/>
        </w:tabs>
        <w:ind w:left="360" w:hanging="360"/>
        <w:jc w:val="both"/>
        <w:rPr>
          <w:rFonts w:ascii="Times New Roman" w:hAnsi="Times New Roman"/>
          <w:b/>
        </w:rPr>
      </w:pPr>
    </w:p>
    <w:p w14:paraId="6C68D59E" w14:textId="77777777" w:rsidR="007045AB" w:rsidRPr="00C77BB9" w:rsidRDefault="007045AB" w:rsidP="007045AB">
      <w:pPr>
        <w:pStyle w:val="ListParagraph"/>
        <w:ind w:left="0"/>
        <w:jc w:val="both"/>
        <w:rPr>
          <w:rFonts w:ascii="Times New Roman" w:hAnsi="Times New Roman"/>
          <w:b/>
        </w:rPr>
      </w:pPr>
      <w:r w:rsidRPr="00C77BB9">
        <w:rPr>
          <w:rFonts w:ascii="Times New Roman" w:hAnsi="Times New Roman"/>
          <w:b/>
        </w:rPr>
        <w:t xml:space="preserve">GENERAL RESPONSIBILITIES: </w:t>
      </w:r>
    </w:p>
    <w:p w14:paraId="06C1F426" w14:textId="77777777" w:rsidR="00F619A4" w:rsidRPr="00F619A4" w:rsidRDefault="00F619A4" w:rsidP="00F619A4">
      <w:pPr>
        <w:pStyle w:val="ListParagraph"/>
        <w:numPr>
          <w:ilvl w:val="0"/>
          <w:numId w:val="38"/>
        </w:numPr>
        <w:jc w:val="both"/>
        <w:rPr>
          <w:rFonts w:ascii="Times New Roman" w:hAnsi="Times New Roman"/>
          <w:color w:val="0A0A0A"/>
          <w:shd w:val="clear" w:color="auto" w:fill="FFFFFF"/>
        </w:rPr>
      </w:pPr>
      <w:r w:rsidRPr="00F619A4">
        <w:rPr>
          <w:rFonts w:ascii="Times New Roman" w:hAnsi="Times New Roman"/>
          <w:color w:val="0A0A0A"/>
          <w:shd w:val="clear" w:color="auto" w:fill="FFFFFF"/>
        </w:rPr>
        <w:t xml:space="preserve">Cleaning of university buildings to include emptying waste containers, cleaning restroom facilities, dusting furniture, walls and ducts, light fixtures, vents, mopping floors, stripping and waxing floors, vacuuming and extracting carpets, dusting and washing windows. </w:t>
      </w:r>
    </w:p>
    <w:p w14:paraId="59C0187D" w14:textId="77777777" w:rsidR="00F619A4" w:rsidRPr="00F619A4" w:rsidRDefault="00F619A4" w:rsidP="00F619A4">
      <w:pPr>
        <w:pStyle w:val="ListParagraph"/>
        <w:numPr>
          <w:ilvl w:val="0"/>
          <w:numId w:val="38"/>
        </w:numPr>
        <w:jc w:val="both"/>
        <w:rPr>
          <w:rFonts w:ascii="Times New Roman" w:hAnsi="Times New Roman"/>
          <w:color w:val="0A0A0A"/>
          <w:shd w:val="clear" w:color="auto" w:fill="FFFFFF"/>
        </w:rPr>
      </w:pPr>
      <w:r w:rsidRPr="00F619A4">
        <w:rPr>
          <w:rFonts w:ascii="Times New Roman" w:hAnsi="Times New Roman"/>
          <w:color w:val="0A0A0A"/>
          <w:shd w:val="clear" w:color="auto" w:fill="FFFFFF"/>
        </w:rPr>
        <w:t xml:space="preserve">Complete special housekeeping projects, moving furniture, linens, and support special event preparation. </w:t>
      </w:r>
    </w:p>
    <w:p w14:paraId="39786693" w14:textId="77777777" w:rsidR="00F619A4" w:rsidRPr="00F619A4" w:rsidRDefault="00F619A4" w:rsidP="00F619A4">
      <w:pPr>
        <w:pStyle w:val="ListParagraph"/>
        <w:numPr>
          <w:ilvl w:val="0"/>
          <w:numId w:val="38"/>
        </w:numPr>
        <w:jc w:val="both"/>
        <w:rPr>
          <w:rFonts w:ascii="Times New Roman" w:hAnsi="Times New Roman"/>
          <w:color w:val="0A0A0A"/>
          <w:shd w:val="clear" w:color="auto" w:fill="FFFFFF"/>
        </w:rPr>
      </w:pPr>
      <w:r w:rsidRPr="00F619A4">
        <w:rPr>
          <w:rFonts w:ascii="Times New Roman" w:hAnsi="Times New Roman"/>
          <w:color w:val="0A0A0A"/>
          <w:shd w:val="clear" w:color="auto" w:fill="FFFFFF"/>
        </w:rPr>
        <w:t xml:space="preserve">Promptly identify and report minor maintenance problems to supervision. </w:t>
      </w:r>
    </w:p>
    <w:p w14:paraId="5B03F635" w14:textId="77777777" w:rsidR="00F619A4" w:rsidRPr="00F619A4" w:rsidRDefault="00F619A4" w:rsidP="00F619A4">
      <w:pPr>
        <w:pStyle w:val="ListParagraph"/>
        <w:numPr>
          <w:ilvl w:val="0"/>
          <w:numId w:val="38"/>
        </w:numPr>
        <w:jc w:val="both"/>
        <w:rPr>
          <w:rFonts w:ascii="Times New Roman" w:hAnsi="Times New Roman"/>
          <w:color w:val="0A0A0A"/>
          <w:shd w:val="clear" w:color="auto" w:fill="FFFFFF"/>
        </w:rPr>
      </w:pPr>
      <w:r w:rsidRPr="00F619A4">
        <w:rPr>
          <w:rFonts w:ascii="Times New Roman" w:hAnsi="Times New Roman"/>
          <w:color w:val="0A0A0A"/>
          <w:shd w:val="clear" w:color="auto" w:fill="FFFFFF"/>
        </w:rPr>
        <w:t xml:space="preserve">Re-supply custodial closets and restrooms regularly. </w:t>
      </w:r>
    </w:p>
    <w:p w14:paraId="0E27B00A" w14:textId="4209432B" w:rsidR="007045AB" w:rsidRPr="00F619A4" w:rsidRDefault="00F619A4" w:rsidP="00F619A4">
      <w:pPr>
        <w:pStyle w:val="ListParagraph"/>
        <w:numPr>
          <w:ilvl w:val="0"/>
          <w:numId w:val="38"/>
        </w:numPr>
        <w:jc w:val="both"/>
        <w:rPr>
          <w:rFonts w:ascii="Times New Roman" w:hAnsi="Times New Roman"/>
        </w:rPr>
      </w:pPr>
      <w:r w:rsidRPr="00F619A4">
        <w:rPr>
          <w:rFonts w:ascii="Times New Roman" w:hAnsi="Times New Roman"/>
          <w:color w:val="0A0A0A"/>
          <w:shd w:val="clear" w:color="auto" w:fill="FFFFFF"/>
        </w:rPr>
        <w:t>Perform other related duties as required.</w:t>
      </w:r>
    </w:p>
    <w:p w14:paraId="3BABD392" w14:textId="77777777" w:rsidR="00F619A4" w:rsidRDefault="00F619A4" w:rsidP="007045AB">
      <w:pPr>
        <w:tabs>
          <w:tab w:val="left" w:pos="3150"/>
        </w:tabs>
        <w:ind w:left="360" w:hanging="360"/>
        <w:rPr>
          <w:rFonts w:ascii="Times New Roman" w:hAnsi="Times New Roman"/>
          <w:b/>
        </w:rPr>
      </w:pPr>
    </w:p>
    <w:p w14:paraId="6DED1FA4" w14:textId="7CA54304" w:rsidR="007045AB" w:rsidRDefault="007045AB" w:rsidP="007045AB">
      <w:pPr>
        <w:tabs>
          <w:tab w:val="left" w:pos="3150"/>
        </w:tabs>
        <w:ind w:left="360" w:hanging="360"/>
        <w:rPr>
          <w:rFonts w:ascii="Times New Roman" w:hAnsi="Times New Roman"/>
        </w:rPr>
      </w:pPr>
      <w:r w:rsidRPr="00C77BB9">
        <w:rPr>
          <w:rFonts w:ascii="Times New Roman" w:hAnsi="Times New Roman"/>
          <w:b/>
        </w:rPr>
        <w:t>SCHEDULE</w:t>
      </w:r>
      <w:r w:rsidRPr="00C77BB9">
        <w:rPr>
          <w:rFonts w:ascii="Times New Roman" w:hAnsi="Times New Roman"/>
        </w:rPr>
        <w:t xml:space="preserve">:  Generally, the hours for this non-exempt position are Monday through Friday, 8:30am – 5pm, but the incumbent must be flexible to meet the department’s needs.  </w:t>
      </w:r>
    </w:p>
    <w:p w14:paraId="6C7A1797" w14:textId="77777777" w:rsidR="00F619A4" w:rsidRDefault="00F619A4" w:rsidP="00F619A4">
      <w:pPr>
        <w:spacing w:line="259" w:lineRule="auto"/>
        <w:ind w:left="-5" w:hanging="10"/>
        <w:rPr>
          <w:rFonts w:ascii="Arial" w:eastAsia="Arial" w:hAnsi="Arial" w:cs="Arial"/>
          <w:b/>
          <w:color w:val="000000"/>
          <w:sz w:val="20"/>
          <w:u w:val="single" w:color="000000"/>
        </w:rPr>
      </w:pPr>
    </w:p>
    <w:p w14:paraId="6E59F285" w14:textId="22C8253D" w:rsidR="00F619A4" w:rsidRPr="00F619A4" w:rsidRDefault="00F619A4" w:rsidP="00F619A4">
      <w:pPr>
        <w:spacing w:line="259" w:lineRule="auto"/>
        <w:ind w:left="-5" w:hanging="10"/>
        <w:rPr>
          <w:rFonts w:ascii="Times New Roman" w:eastAsia="Arial" w:hAnsi="Times New Roman"/>
          <w:color w:val="000000"/>
        </w:rPr>
      </w:pPr>
      <w:r w:rsidRPr="00F619A4">
        <w:rPr>
          <w:rFonts w:ascii="Times New Roman" w:eastAsia="Arial" w:hAnsi="Times New Roman"/>
          <w:b/>
          <w:color w:val="000000"/>
        </w:rPr>
        <w:t xml:space="preserve">EQUIPMENT OPERATED: </w:t>
      </w:r>
      <w:r w:rsidRPr="00F619A4">
        <w:rPr>
          <w:rFonts w:ascii="Times New Roman" w:eastAsia="Arial" w:hAnsi="Times New Roman"/>
          <w:color w:val="000000"/>
        </w:rPr>
        <w:t xml:space="preserve">Assigned custodial vacuum cleaners, mop and bucket, brooms, squeegee, floor machines such as buffer, automatic scrubber, carpet extractor and small tools for repair. </w:t>
      </w:r>
    </w:p>
    <w:p w14:paraId="60061E4C" w14:textId="77777777" w:rsidR="007045AB" w:rsidRPr="00C77BB9" w:rsidRDefault="007045AB" w:rsidP="00F619A4">
      <w:pPr>
        <w:tabs>
          <w:tab w:val="left" w:pos="3150"/>
        </w:tabs>
        <w:jc w:val="both"/>
        <w:rPr>
          <w:rFonts w:ascii="Times New Roman" w:hAnsi="Times New Roman"/>
          <w:b/>
        </w:rPr>
      </w:pPr>
    </w:p>
    <w:p w14:paraId="53949D80" w14:textId="77777777" w:rsidR="007045AB" w:rsidRPr="00C77BB9" w:rsidRDefault="007045AB" w:rsidP="007045AB">
      <w:pPr>
        <w:tabs>
          <w:tab w:val="left" w:pos="3330"/>
        </w:tabs>
        <w:ind w:left="360" w:hanging="360"/>
        <w:jc w:val="both"/>
        <w:rPr>
          <w:rFonts w:ascii="Times New Roman" w:hAnsi="Times New Roman"/>
        </w:rPr>
      </w:pPr>
      <w:r w:rsidRPr="00C77BB9">
        <w:rPr>
          <w:rFonts w:ascii="Times New Roman" w:hAnsi="Times New Roman"/>
          <w:b/>
        </w:rPr>
        <w:t>OCCUPATIONAL GROUP</w:t>
      </w:r>
      <w:r w:rsidR="00FE5FF6" w:rsidRPr="00C77BB9">
        <w:rPr>
          <w:rFonts w:ascii="Times New Roman" w:hAnsi="Times New Roman"/>
        </w:rPr>
        <w:t>:</w:t>
      </w:r>
      <w:r w:rsidR="00FE5FF6" w:rsidRPr="00C77BB9">
        <w:rPr>
          <w:rFonts w:ascii="Times New Roman" w:hAnsi="Times New Roman"/>
        </w:rPr>
        <w:tab/>
      </w:r>
      <w:r w:rsidR="002176D9" w:rsidRPr="00C77BB9">
        <w:rPr>
          <w:rFonts w:ascii="Times New Roman" w:hAnsi="Times New Roman"/>
        </w:rPr>
        <w:t>Maintenance</w:t>
      </w:r>
      <w:r w:rsidRPr="00C77BB9">
        <w:rPr>
          <w:rFonts w:ascii="Times New Roman" w:hAnsi="Times New Roman"/>
        </w:rPr>
        <w:t>/</w:t>
      </w:r>
      <w:r w:rsidR="00663E2A" w:rsidRPr="00C77BB9">
        <w:rPr>
          <w:rFonts w:ascii="Times New Roman" w:hAnsi="Times New Roman"/>
        </w:rPr>
        <w:t>Non-Exempt</w:t>
      </w:r>
    </w:p>
    <w:p w14:paraId="44EAFD9C" w14:textId="77777777" w:rsidR="007045AB" w:rsidRPr="00C77BB9" w:rsidRDefault="007045AB" w:rsidP="007045AB">
      <w:pPr>
        <w:tabs>
          <w:tab w:val="left" w:pos="3330"/>
        </w:tabs>
        <w:ind w:left="360" w:hanging="360"/>
        <w:jc w:val="both"/>
        <w:rPr>
          <w:rFonts w:ascii="Times New Roman" w:hAnsi="Times New Roman"/>
          <w:b/>
        </w:rPr>
      </w:pPr>
    </w:p>
    <w:p w14:paraId="25B14E9C" w14:textId="77777777" w:rsidR="007045AB" w:rsidRPr="00C77BB9" w:rsidRDefault="007045AB" w:rsidP="007045AB">
      <w:pPr>
        <w:tabs>
          <w:tab w:val="left" w:pos="3330"/>
        </w:tabs>
        <w:ind w:left="360" w:hanging="360"/>
        <w:jc w:val="both"/>
        <w:rPr>
          <w:rFonts w:ascii="Times New Roman" w:hAnsi="Times New Roman"/>
        </w:rPr>
      </w:pPr>
      <w:r w:rsidRPr="00C77BB9">
        <w:rPr>
          <w:rFonts w:ascii="Times New Roman" w:hAnsi="Times New Roman"/>
          <w:b/>
        </w:rPr>
        <w:t>SUPERVISION RECEIVED</w:t>
      </w:r>
      <w:r w:rsidRPr="00C77BB9">
        <w:rPr>
          <w:rFonts w:ascii="Times New Roman" w:hAnsi="Times New Roman"/>
        </w:rPr>
        <w:t>:</w:t>
      </w:r>
      <w:r w:rsidRPr="00C77BB9">
        <w:rPr>
          <w:rFonts w:ascii="Times New Roman" w:hAnsi="Times New Roman"/>
        </w:rPr>
        <w:tab/>
        <w:t xml:space="preserve">Direct supervision is from </w:t>
      </w:r>
      <w:r w:rsidR="00FE5FF6" w:rsidRPr="00C77BB9">
        <w:rPr>
          <w:rFonts w:ascii="Times New Roman" w:hAnsi="Times New Roman"/>
        </w:rPr>
        <w:t>Custodial Supervisor</w:t>
      </w:r>
      <w:r w:rsidRPr="00C77BB9">
        <w:rPr>
          <w:rFonts w:ascii="Times New Roman" w:hAnsi="Times New Roman"/>
        </w:rPr>
        <w:t>.</w:t>
      </w:r>
    </w:p>
    <w:p w14:paraId="4B94D5A5" w14:textId="77777777" w:rsidR="007045AB" w:rsidRPr="00C77BB9" w:rsidRDefault="007045AB" w:rsidP="007045AB">
      <w:pPr>
        <w:tabs>
          <w:tab w:val="left" w:pos="3330"/>
        </w:tabs>
        <w:jc w:val="both"/>
        <w:rPr>
          <w:rFonts w:ascii="Times New Roman" w:hAnsi="Times New Roman"/>
          <w:b/>
        </w:rPr>
      </w:pPr>
    </w:p>
    <w:p w14:paraId="69D51856" w14:textId="77777777" w:rsidR="007045AB" w:rsidRPr="00C77BB9" w:rsidRDefault="007045AB" w:rsidP="007045AB">
      <w:pPr>
        <w:tabs>
          <w:tab w:val="left" w:pos="3330"/>
        </w:tabs>
        <w:jc w:val="both"/>
        <w:rPr>
          <w:rFonts w:ascii="Times New Roman" w:hAnsi="Times New Roman"/>
        </w:rPr>
      </w:pPr>
      <w:r w:rsidRPr="00C77BB9">
        <w:rPr>
          <w:rFonts w:ascii="Times New Roman" w:hAnsi="Times New Roman"/>
          <w:b/>
        </w:rPr>
        <w:t>SUPERVISION EXERCISED</w:t>
      </w:r>
      <w:r w:rsidR="00663E2A" w:rsidRPr="00C77BB9">
        <w:rPr>
          <w:rFonts w:ascii="Times New Roman" w:hAnsi="Times New Roman"/>
        </w:rPr>
        <w:t>:</w:t>
      </w:r>
      <w:r w:rsidR="00663E2A" w:rsidRPr="00C77BB9">
        <w:rPr>
          <w:rFonts w:ascii="Times New Roman" w:hAnsi="Times New Roman"/>
        </w:rPr>
        <w:tab/>
        <w:t xml:space="preserve">General supervision over student workers. </w:t>
      </w:r>
    </w:p>
    <w:p w14:paraId="3DEEC669" w14:textId="77777777" w:rsidR="007045AB" w:rsidRPr="00C77BB9" w:rsidRDefault="007045AB" w:rsidP="007045AB">
      <w:pPr>
        <w:tabs>
          <w:tab w:val="left" w:pos="3330"/>
        </w:tabs>
        <w:ind w:left="360" w:hanging="360"/>
        <w:jc w:val="both"/>
        <w:rPr>
          <w:rFonts w:ascii="Times New Roman" w:eastAsia="Times New Roman" w:hAnsi="Times New Roman"/>
          <w:b/>
        </w:rPr>
      </w:pPr>
    </w:p>
    <w:p w14:paraId="57B351C1" w14:textId="77777777" w:rsidR="007045AB" w:rsidRPr="00C77BB9" w:rsidRDefault="007045AB" w:rsidP="007045AB">
      <w:pPr>
        <w:tabs>
          <w:tab w:val="left" w:pos="3330"/>
        </w:tabs>
        <w:ind w:left="360" w:hanging="360"/>
        <w:jc w:val="both"/>
        <w:rPr>
          <w:rFonts w:ascii="Times New Roman" w:eastAsia="Times New Roman" w:hAnsi="Times New Roman"/>
        </w:rPr>
      </w:pPr>
      <w:r w:rsidRPr="00C77BB9">
        <w:rPr>
          <w:rFonts w:ascii="Times New Roman" w:eastAsia="Times New Roman" w:hAnsi="Times New Roman"/>
          <w:b/>
        </w:rPr>
        <w:t xml:space="preserve">PHYSICAL REQUIREMENTS: </w:t>
      </w:r>
      <w:r w:rsidRPr="00C77BB9">
        <w:rPr>
          <w:rFonts w:ascii="Times New Roman" w:eastAsia="Times New Roman" w:hAnsi="Times New Roman"/>
          <w:b/>
        </w:rPr>
        <w:tab/>
      </w:r>
      <w:r w:rsidRPr="00C77BB9">
        <w:rPr>
          <w:rFonts w:ascii="Times New Roman" w:eastAsia="Times New Roman" w:hAnsi="Times New Roman"/>
        </w:rPr>
        <w:t>Physical strength/endurance to enable him/her to perform/participate in the following activities:</w:t>
      </w:r>
    </w:p>
    <w:p w14:paraId="03A5A529" w14:textId="77777777" w:rsidR="007045AB" w:rsidRPr="00C77BB9" w:rsidRDefault="007045AB" w:rsidP="007045AB">
      <w:pPr>
        <w:numPr>
          <w:ilvl w:val="0"/>
          <w:numId w:val="7"/>
        </w:numPr>
        <w:jc w:val="both"/>
        <w:rPr>
          <w:rFonts w:ascii="Times New Roman" w:eastAsia="Times New Roman" w:hAnsi="Times New Roman"/>
        </w:rPr>
      </w:pPr>
      <w:r w:rsidRPr="00C77BB9">
        <w:rPr>
          <w:rFonts w:ascii="Times New Roman" w:eastAsia="Times New Roman" w:hAnsi="Times New Roman"/>
        </w:rPr>
        <w:t>Physically able to lift various materials up to 25 pounds on an occasional basis.</w:t>
      </w:r>
    </w:p>
    <w:p w14:paraId="408811E5" w14:textId="77777777" w:rsidR="007045AB" w:rsidRPr="00C77BB9" w:rsidRDefault="007045AB" w:rsidP="007045AB">
      <w:pPr>
        <w:numPr>
          <w:ilvl w:val="0"/>
          <w:numId w:val="7"/>
        </w:numPr>
        <w:jc w:val="both"/>
        <w:rPr>
          <w:rFonts w:ascii="Times New Roman" w:eastAsia="Times New Roman" w:hAnsi="Times New Roman"/>
        </w:rPr>
      </w:pPr>
      <w:r w:rsidRPr="00C77BB9">
        <w:rPr>
          <w:rFonts w:ascii="Times New Roman" w:eastAsia="Times New Roman" w:hAnsi="Times New Roman"/>
        </w:rPr>
        <w:t>While performing required job tasks, physically able to bend, crouch and reach continuously.</w:t>
      </w:r>
    </w:p>
    <w:p w14:paraId="29306BBD" w14:textId="77777777" w:rsidR="007045AB" w:rsidRPr="00C77BB9" w:rsidRDefault="007045AB" w:rsidP="007045AB">
      <w:pPr>
        <w:numPr>
          <w:ilvl w:val="0"/>
          <w:numId w:val="7"/>
        </w:numPr>
        <w:jc w:val="both"/>
        <w:rPr>
          <w:rFonts w:ascii="Times New Roman" w:eastAsia="Times New Roman" w:hAnsi="Times New Roman"/>
        </w:rPr>
      </w:pPr>
      <w:r w:rsidRPr="00C77BB9">
        <w:rPr>
          <w:rFonts w:ascii="Times New Roman" w:eastAsia="Times New Roman" w:hAnsi="Times New Roman"/>
        </w:rPr>
        <w:t>While performing required job tasks, physically able to remain seated, frequently to continuously.</w:t>
      </w:r>
    </w:p>
    <w:p w14:paraId="39CA348F" w14:textId="77777777" w:rsidR="007045AB" w:rsidRPr="00C77BB9" w:rsidRDefault="007045AB" w:rsidP="007045AB">
      <w:pPr>
        <w:numPr>
          <w:ilvl w:val="0"/>
          <w:numId w:val="7"/>
        </w:numPr>
        <w:jc w:val="both"/>
        <w:rPr>
          <w:rFonts w:ascii="Times New Roman" w:eastAsia="Times New Roman" w:hAnsi="Times New Roman"/>
        </w:rPr>
      </w:pPr>
      <w:r w:rsidRPr="00C77BB9">
        <w:rPr>
          <w:rFonts w:ascii="Times New Roman" w:eastAsia="Times New Roman" w:hAnsi="Times New Roman"/>
        </w:rPr>
        <w:t>While performing required job tasks, physically able to remain standing up to 15% of the time.</w:t>
      </w:r>
    </w:p>
    <w:p w14:paraId="72B7303E" w14:textId="77777777" w:rsidR="007045AB" w:rsidRPr="00C77BB9" w:rsidRDefault="007045AB" w:rsidP="007045AB">
      <w:pPr>
        <w:numPr>
          <w:ilvl w:val="0"/>
          <w:numId w:val="7"/>
        </w:numPr>
        <w:jc w:val="both"/>
        <w:rPr>
          <w:rFonts w:ascii="Times New Roman" w:eastAsia="Times New Roman" w:hAnsi="Times New Roman"/>
        </w:rPr>
      </w:pPr>
      <w:r w:rsidRPr="00C77BB9">
        <w:rPr>
          <w:rFonts w:ascii="Times New Roman" w:eastAsia="Times New Roman" w:hAnsi="Times New Roman"/>
        </w:rPr>
        <w:t>Possesses dexterity abilities required to operate a computer and other office equipment to perform related job responsibilities.</w:t>
      </w:r>
    </w:p>
    <w:p w14:paraId="3656B9AB" w14:textId="77777777" w:rsidR="007669C0" w:rsidRPr="00C77BB9" w:rsidRDefault="007669C0" w:rsidP="00FF3AD1">
      <w:pPr>
        <w:ind w:left="360" w:hanging="360"/>
        <w:jc w:val="both"/>
        <w:rPr>
          <w:rFonts w:ascii="Times New Roman" w:hAnsi="Times New Roman"/>
          <w:b/>
        </w:rPr>
      </w:pPr>
    </w:p>
    <w:p w14:paraId="235F7F18" w14:textId="77777777" w:rsidR="00FE1355" w:rsidRPr="00C77BB9" w:rsidRDefault="00FE1355" w:rsidP="00FF3AD1">
      <w:pPr>
        <w:keepNext/>
        <w:keepLines/>
        <w:ind w:left="360" w:hanging="360"/>
        <w:jc w:val="both"/>
        <w:rPr>
          <w:rFonts w:ascii="Times New Roman" w:hAnsi="Times New Roman"/>
          <w:b/>
        </w:rPr>
      </w:pPr>
      <w:r w:rsidRPr="00C77BB9">
        <w:rPr>
          <w:rFonts w:ascii="Times New Roman" w:hAnsi="Times New Roman"/>
          <w:b/>
        </w:rPr>
        <w:lastRenderedPageBreak/>
        <w:t xml:space="preserve">EXPECTATIONS: </w:t>
      </w:r>
      <w:r w:rsidRPr="00C77BB9">
        <w:rPr>
          <w:rFonts w:ascii="Times New Roman" w:hAnsi="Times New Roman"/>
          <w:b/>
        </w:rPr>
        <w:tab/>
      </w:r>
      <w:r w:rsidRPr="00C77BB9">
        <w:rPr>
          <w:rFonts w:ascii="Times New Roman" w:hAnsi="Times New Roman"/>
        </w:rPr>
        <w:t>The incumbent is expected to have or possess:</w:t>
      </w:r>
    </w:p>
    <w:p w14:paraId="0366B61B" w14:textId="6560C96C" w:rsidR="008E72FD" w:rsidRPr="00C77BB9" w:rsidRDefault="008E72FD" w:rsidP="008E72FD">
      <w:pPr>
        <w:pStyle w:val="ListParagraph"/>
        <w:keepNext/>
        <w:keepLines/>
        <w:numPr>
          <w:ilvl w:val="0"/>
          <w:numId w:val="9"/>
        </w:numPr>
        <w:tabs>
          <w:tab w:val="clear" w:pos="720"/>
          <w:tab w:val="left" w:pos="2730"/>
        </w:tabs>
        <w:jc w:val="both"/>
        <w:rPr>
          <w:rFonts w:ascii="Times New Roman" w:hAnsi="Times New Roman"/>
          <w:b/>
        </w:rPr>
      </w:pPr>
      <w:r w:rsidRPr="00C77BB9">
        <w:rPr>
          <w:rFonts w:ascii="Times New Roman" w:hAnsi="Times New Roman"/>
        </w:rPr>
        <w:t>Ability to handle highly confidential material, understanding that all University information should only be disclosed to others who have a need to know, for legitimate business reasons. Have the ability to exercise and apply sound judgment and decision</w:t>
      </w:r>
      <w:r w:rsidR="00F524C2">
        <w:rPr>
          <w:rFonts w:ascii="Times New Roman" w:hAnsi="Times New Roman"/>
        </w:rPr>
        <w:t>-</w:t>
      </w:r>
      <w:r w:rsidRPr="00C77BB9">
        <w:rPr>
          <w:rFonts w:ascii="Times New Roman" w:hAnsi="Times New Roman"/>
        </w:rPr>
        <w:t>making skills as well as the ability to maintain integrity and confidentiality of data.</w:t>
      </w:r>
    </w:p>
    <w:p w14:paraId="5CB8D9C9" w14:textId="77777777" w:rsidR="008E72FD" w:rsidRPr="00C77BB9" w:rsidRDefault="00C77BB9" w:rsidP="008E72FD">
      <w:pPr>
        <w:pStyle w:val="ListParagraph"/>
        <w:numPr>
          <w:ilvl w:val="0"/>
          <w:numId w:val="20"/>
        </w:numPr>
        <w:ind w:left="720"/>
        <w:jc w:val="both"/>
        <w:rPr>
          <w:rFonts w:ascii="Times New Roman" w:hAnsi="Times New Roman"/>
        </w:rPr>
      </w:pPr>
      <w:r w:rsidRPr="00C77BB9">
        <w:rPr>
          <w:rFonts w:ascii="Times New Roman" w:hAnsi="Times New Roman"/>
        </w:rPr>
        <w:t>Has</w:t>
      </w:r>
      <w:r w:rsidR="008E72FD" w:rsidRPr="00C77BB9">
        <w:rPr>
          <w:rFonts w:ascii="Times New Roman" w:hAnsi="Times New Roman"/>
        </w:rPr>
        <w:t xml:space="preserve"> knowledge of Microsoft Office and Google Suite software programs.  Ability to quickly learn new technology and is self-motivated to stay current with emerging technologies.   </w:t>
      </w:r>
    </w:p>
    <w:p w14:paraId="6B74907D" w14:textId="77777777" w:rsidR="008E72FD" w:rsidRPr="00C77BB9" w:rsidRDefault="008E72FD" w:rsidP="008E72FD">
      <w:pPr>
        <w:pStyle w:val="NormalWeb"/>
        <w:keepNext/>
        <w:keepLines/>
        <w:numPr>
          <w:ilvl w:val="0"/>
          <w:numId w:val="20"/>
        </w:numPr>
        <w:spacing w:before="0" w:beforeAutospacing="0" w:after="0" w:afterAutospacing="0"/>
        <w:ind w:left="720"/>
        <w:jc w:val="both"/>
        <w:rPr>
          <w:sz w:val="22"/>
          <w:szCs w:val="22"/>
        </w:rPr>
      </w:pPr>
      <w:r w:rsidRPr="00C77BB9">
        <w:rPr>
          <w:sz w:val="22"/>
          <w:szCs w:val="22"/>
        </w:rPr>
        <w:t>Ability to edit work for spelling and grammar, present numerical data effectively and is able to read and interpret written information. Demonstrates accuracy and thoroughness and monitors own work to ensure quality.</w:t>
      </w:r>
    </w:p>
    <w:p w14:paraId="0400F272" w14:textId="77777777" w:rsidR="008E72FD" w:rsidRPr="00C77BB9" w:rsidRDefault="008E72FD" w:rsidP="008E72FD">
      <w:pPr>
        <w:pStyle w:val="NormalWeb"/>
        <w:numPr>
          <w:ilvl w:val="0"/>
          <w:numId w:val="20"/>
        </w:numPr>
        <w:spacing w:before="0" w:beforeAutospacing="0" w:after="0" w:afterAutospacing="0"/>
        <w:ind w:left="720"/>
        <w:jc w:val="both"/>
        <w:rPr>
          <w:sz w:val="22"/>
          <w:szCs w:val="22"/>
        </w:rPr>
      </w:pPr>
      <w:r w:rsidRPr="00C77BB9">
        <w:rPr>
          <w:sz w:val="22"/>
          <w:szCs w:val="22"/>
        </w:rPr>
        <w:t xml:space="preserve">Adapt to change in the work environment, manage competing demands and able to deal with frequent change, delays or unexpected events. </w:t>
      </w:r>
    </w:p>
    <w:p w14:paraId="5E5075D6" w14:textId="77777777" w:rsidR="008E72FD" w:rsidRPr="00C77BB9" w:rsidRDefault="008E72FD" w:rsidP="008E72FD">
      <w:pPr>
        <w:numPr>
          <w:ilvl w:val="0"/>
          <w:numId w:val="20"/>
        </w:numPr>
        <w:tabs>
          <w:tab w:val="clear" w:pos="360"/>
          <w:tab w:val="num" w:pos="720"/>
        </w:tabs>
        <w:snapToGrid w:val="0"/>
        <w:ind w:left="720"/>
        <w:jc w:val="both"/>
        <w:rPr>
          <w:rFonts w:ascii="Times New Roman" w:hAnsi="Times New Roman"/>
          <w:b/>
        </w:rPr>
      </w:pPr>
      <w:r w:rsidRPr="00C77BB9">
        <w:rPr>
          <w:rFonts w:ascii="Times New Roman" w:hAnsi="Times New Roman"/>
        </w:rPr>
        <w:t xml:space="preserve">Ability to accept supervision, assignments, change and correction. Proven effectiveness in dealing with a wide range of professionals, staff, and administrators. </w:t>
      </w:r>
    </w:p>
    <w:p w14:paraId="16CBE036" w14:textId="77777777" w:rsidR="008E72FD" w:rsidRPr="00C77BB9" w:rsidRDefault="008E72FD" w:rsidP="008E72FD">
      <w:pPr>
        <w:numPr>
          <w:ilvl w:val="0"/>
          <w:numId w:val="20"/>
        </w:numPr>
        <w:tabs>
          <w:tab w:val="clear" w:pos="360"/>
          <w:tab w:val="num" w:pos="720"/>
        </w:tabs>
        <w:snapToGrid w:val="0"/>
        <w:ind w:left="720"/>
        <w:jc w:val="both"/>
        <w:rPr>
          <w:rFonts w:ascii="Times New Roman" w:hAnsi="Times New Roman"/>
        </w:rPr>
      </w:pPr>
      <w:r w:rsidRPr="00C77BB9">
        <w:rPr>
          <w:rFonts w:ascii="Times New Roman" w:hAnsi="Times New Roman"/>
        </w:rPr>
        <w:t>Ability to balance priorities to accomplish assigned tasks within the required time frame and be able to shift quickly between several tasks without loss of continuity.</w:t>
      </w:r>
    </w:p>
    <w:p w14:paraId="3A3DF9CF" w14:textId="77777777" w:rsidR="008E72FD" w:rsidRPr="00C77BB9" w:rsidRDefault="008E72FD" w:rsidP="008E72FD">
      <w:pPr>
        <w:numPr>
          <w:ilvl w:val="0"/>
          <w:numId w:val="20"/>
        </w:numPr>
        <w:tabs>
          <w:tab w:val="clear" w:pos="360"/>
          <w:tab w:val="num" w:pos="720"/>
        </w:tabs>
        <w:snapToGrid w:val="0"/>
        <w:ind w:left="720"/>
        <w:jc w:val="both"/>
        <w:rPr>
          <w:rFonts w:ascii="Times New Roman" w:hAnsi="Times New Roman"/>
        </w:rPr>
      </w:pPr>
      <w:r w:rsidRPr="00C77BB9">
        <w:rPr>
          <w:rFonts w:ascii="Times New Roman" w:hAnsi="Times New Roman"/>
        </w:rPr>
        <w:t>Engage in meaningful and intentional professional development appropriate for areas of responsibility and actively engage in personal and campus well-being initiatives.</w:t>
      </w:r>
    </w:p>
    <w:p w14:paraId="08FF23AE" w14:textId="77777777" w:rsidR="008E72FD" w:rsidRPr="00C77BB9" w:rsidRDefault="008E72FD" w:rsidP="008E72FD">
      <w:pPr>
        <w:numPr>
          <w:ilvl w:val="0"/>
          <w:numId w:val="20"/>
        </w:numPr>
        <w:tabs>
          <w:tab w:val="clear" w:pos="360"/>
          <w:tab w:val="num" w:pos="720"/>
        </w:tabs>
        <w:snapToGrid w:val="0"/>
        <w:ind w:left="720"/>
        <w:jc w:val="both"/>
        <w:rPr>
          <w:rFonts w:ascii="Times New Roman" w:hAnsi="Times New Roman"/>
        </w:rPr>
      </w:pPr>
      <w:r w:rsidRPr="00C77BB9">
        <w:rPr>
          <w:rFonts w:ascii="Times New Roman" w:hAnsi="Times New Roman"/>
        </w:rPr>
        <w:t>Carry out all responsibilities and objectives in professional manner.</w:t>
      </w:r>
    </w:p>
    <w:p w14:paraId="72ACB6C5" w14:textId="77777777" w:rsidR="008E72FD" w:rsidRPr="00C77BB9" w:rsidRDefault="008E72FD" w:rsidP="008E72FD">
      <w:pPr>
        <w:numPr>
          <w:ilvl w:val="0"/>
          <w:numId w:val="20"/>
        </w:numPr>
        <w:tabs>
          <w:tab w:val="clear" w:pos="360"/>
          <w:tab w:val="num" w:pos="720"/>
        </w:tabs>
        <w:snapToGrid w:val="0"/>
        <w:ind w:left="720"/>
        <w:jc w:val="both"/>
        <w:rPr>
          <w:rFonts w:ascii="Times New Roman" w:hAnsi="Times New Roman"/>
        </w:rPr>
      </w:pPr>
      <w:r w:rsidRPr="00C77BB9">
        <w:rPr>
          <w:rFonts w:ascii="Times New Roman" w:hAnsi="Times New Roman"/>
        </w:rPr>
        <w:t>Accept and render constructive criticism in a professional manner.</w:t>
      </w:r>
    </w:p>
    <w:p w14:paraId="3AB8EA9C" w14:textId="77777777" w:rsidR="008E72FD" w:rsidRPr="00C77BB9" w:rsidRDefault="008E72FD" w:rsidP="008E72FD">
      <w:pPr>
        <w:numPr>
          <w:ilvl w:val="0"/>
          <w:numId w:val="20"/>
        </w:numPr>
        <w:tabs>
          <w:tab w:val="clear" w:pos="360"/>
          <w:tab w:val="num" w:pos="720"/>
        </w:tabs>
        <w:snapToGrid w:val="0"/>
        <w:ind w:left="720"/>
        <w:jc w:val="both"/>
        <w:rPr>
          <w:rFonts w:ascii="Times New Roman" w:hAnsi="Times New Roman"/>
        </w:rPr>
      </w:pPr>
      <w:r w:rsidRPr="00C77BB9">
        <w:rPr>
          <w:rFonts w:ascii="Times New Roman" w:hAnsi="Times New Roman"/>
        </w:rPr>
        <w:t>Adhere to the policies and procedures established by St. Edwards University.</w:t>
      </w:r>
    </w:p>
    <w:p w14:paraId="45FB0818" w14:textId="77777777" w:rsidR="00C57FAC" w:rsidRPr="00C77BB9" w:rsidRDefault="00C57FAC" w:rsidP="00FF3AD1">
      <w:pPr>
        <w:contextualSpacing/>
        <w:jc w:val="both"/>
        <w:rPr>
          <w:rFonts w:ascii="Times New Roman" w:hAnsi="Times New Roman"/>
        </w:rPr>
      </w:pPr>
    </w:p>
    <w:p w14:paraId="0C0D15F2" w14:textId="77777777" w:rsidR="00C57FAC" w:rsidRPr="00C77BB9" w:rsidRDefault="00C57FAC" w:rsidP="00FF3AD1">
      <w:pPr>
        <w:jc w:val="both"/>
        <w:rPr>
          <w:rFonts w:ascii="Times New Roman" w:hAnsi="Times New Roman"/>
          <w:i/>
        </w:rPr>
      </w:pPr>
      <w:r w:rsidRPr="00C77BB9">
        <w:rPr>
          <w:rFonts w:ascii="Times New Roman" w:hAnsi="Times New Roman"/>
        </w:rPr>
        <w:t>I have read and understand my job description and acknowledge that management reserves the right to change or reassign</w:t>
      </w:r>
      <w:r w:rsidRPr="00C77BB9">
        <w:rPr>
          <w:rFonts w:ascii="Times New Roman" w:hAnsi="Times New Roman"/>
          <w:i/>
        </w:rPr>
        <w:t xml:space="preserve"> job duties or combine positions at any time.</w:t>
      </w:r>
    </w:p>
    <w:p w14:paraId="049F31CB" w14:textId="77777777" w:rsidR="00C57FAC" w:rsidRPr="00C77BB9" w:rsidRDefault="00C57FAC" w:rsidP="00FF3AD1">
      <w:pPr>
        <w:contextualSpacing/>
        <w:jc w:val="both"/>
        <w:rPr>
          <w:rFonts w:ascii="Times New Roman" w:hAnsi="Times New Roman"/>
        </w:rPr>
      </w:pPr>
    </w:p>
    <w:p w14:paraId="68C90404" w14:textId="77777777" w:rsidR="00C57FAC" w:rsidRPr="00C77BB9" w:rsidRDefault="00C57FAC" w:rsidP="00FF3AD1">
      <w:pPr>
        <w:jc w:val="both"/>
        <w:rPr>
          <w:rFonts w:ascii="Times New Roman" w:hAnsi="Times New Roman"/>
        </w:rPr>
      </w:pPr>
      <w:r w:rsidRPr="00C77BB9">
        <w:rPr>
          <w:rFonts w:ascii="Times New Roman" w:hAnsi="Times New Roman"/>
        </w:rPr>
        <w:t>Employee (Print Name): ______________________________________________   Date: _______________</w:t>
      </w:r>
      <w:r w:rsidRPr="00C77BB9">
        <w:rPr>
          <w:rFonts w:ascii="Times New Roman" w:hAnsi="Times New Roman"/>
        </w:rPr>
        <w:softHyphen/>
      </w:r>
    </w:p>
    <w:p w14:paraId="53128261" w14:textId="77777777" w:rsidR="00C57FAC" w:rsidRPr="00C77BB9" w:rsidRDefault="00C57FAC" w:rsidP="00FF3AD1">
      <w:pPr>
        <w:jc w:val="both"/>
        <w:rPr>
          <w:rFonts w:ascii="Times New Roman" w:hAnsi="Times New Roman"/>
        </w:rPr>
      </w:pPr>
    </w:p>
    <w:p w14:paraId="54AC1826" w14:textId="77777777" w:rsidR="00C57FAC" w:rsidRPr="00C77BB9" w:rsidRDefault="00C57FAC" w:rsidP="00FF3AD1">
      <w:pPr>
        <w:jc w:val="both"/>
        <w:rPr>
          <w:rFonts w:ascii="Times New Roman" w:hAnsi="Times New Roman"/>
        </w:rPr>
      </w:pPr>
      <w:r w:rsidRPr="00C77BB9">
        <w:rPr>
          <w:rFonts w:ascii="Times New Roman" w:hAnsi="Times New Roman"/>
        </w:rPr>
        <w:t>Employee (Signature):</w:t>
      </w:r>
      <w:r w:rsidRPr="00C77BB9">
        <w:rPr>
          <w:rFonts w:ascii="Times New Roman" w:hAnsi="Times New Roman"/>
        </w:rPr>
        <w:tab/>
        <w:t xml:space="preserve"> ______________________________________________   Date: _______________</w:t>
      </w:r>
      <w:r w:rsidRPr="00C77BB9">
        <w:rPr>
          <w:rFonts w:ascii="Times New Roman" w:hAnsi="Times New Roman"/>
        </w:rPr>
        <w:softHyphen/>
      </w:r>
    </w:p>
    <w:p w14:paraId="62486C05" w14:textId="77777777" w:rsidR="00D32752" w:rsidRPr="00C77BB9" w:rsidRDefault="00D32752" w:rsidP="00FF3AD1">
      <w:pPr>
        <w:pStyle w:val="ListParagraph"/>
        <w:keepNext/>
        <w:keepLines/>
        <w:shd w:val="clear" w:color="auto" w:fill="FFFFFF"/>
        <w:jc w:val="both"/>
        <w:rPr>
          <w:rFonts w:ascii="Times New Roman" w:hAnsi="Times New Roman"/>
        </w:rPr>
      </w:pPr>
    </w:p>
    <w:p w14:paraId="4101652C" w14:textId="77777777" w:rsidR="009E0D5D" w:rsidRPr="00C77BB9" w:rsidRDefault="009E0D5D" w:rsidP="00FF3AD1">
      <w:pPr>
        <w:pStyle w:val="ListParagraph"/>
        <w:keepNext/>
        <w:keepLines/>
        <w:shd w:val="clear" w:color="auto" w:fill="FFFFFF"/>
        <w:jc w:val="both"/>
        <w:rPr>
          <w:rFonts w:ascii="Times New Roman" w:hAnsi="Times New Roman"/>
        </w:rPr>
      </w:pPr>
    </w:p>
    <w:sectPr w:rsidR="009E0D5D" w:rsidRPr="00C77BB9" w:rsidSect="00AF4714">
      <w:headerReference w:type="default" r:id="rId9"/>
      <w:footerReference w:type="default" r:id="rId10"/>
      <w:headerReference w:type="first" r:id="rId11"/>
      <w:pgSz w:w="12240" w:h="15840"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D50CD" w14:textId="77777777" w:rsidR="00975A42" w:rsidRDefault="00975A42" w:rsidP="00E75CEC">
      <w:r>
        <w:separator/>
      </w:r>
    </w:p>
  </w:endnote>
  <w:endnote w:type="continuationSeparator" w:id="0">
    <w:p w14:paraId="6BBCFB80" w14:textId="77777777" w:rsidR="00975A42" w:rsidRDefault="00975A42" w:rsidP="00E7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B0E" w14:textId="77777777" w:rsidR="00A76049" w:rsidRPr="00E75CEC" w:rsidRDefault="00A76049" w:rsidP="00E75CEC">
    <w:pPr>
      <w:pStyle w:val="Footer"/>
      <w:tabs>
        <w:tab w:val="clear" w:pos="4680"/>
        <w:tab w:val="clear" w:pos="9360"/>
        <w:tab w:val="right" w:pos="10080"/>
      </w:tabs>
      <w:rPr>
        <w:rFonts w:ascii="Times New Roman" w:hAnsi="Times New Roman"/>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AACAA" w14:textId="77777777" w:rsidR="00975A42" w:rsidRDefault="00975A42" w:rsidP="00E75CEC">
      <w:r>
        <w:separator/>
      </w:r>
    </w:p>
  </w:footnote>
  <w:footnote w:type="continuationSeparator" w:id="0">
    <w:p w14:paraId="6756888D" w14:textId="77777777" w:rsidR="00975A42" w:rsidRDefault="00975A42" w:rsidP="00E75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A76049" w:rsidRPr="00F36E9E" w:rsidRDefault="00A76049" w:rsidP="0040696F">
    <w:pPr>
      <w:jc w:val="center"/>
      <w:rPr>
        <w:rFonts w:ascii="Times New Roman" w:hAnsi="Times New Roman"/>
        <w:b/>
      </w:rPr>
    </w:pPr>
  </w:p>
  <w:p w14:paraId="1299C43A" w14:textId="77777777" w:rsidR="00A76049" w:rsidRDefault="00A76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77777777" w:rsidR="00A76049" w:rsidRDefault="00A76049">
    <w:pPr>
      <w:pStyle w:val="Header"/>
    </w:pPr>
    <w:r>
      <w:rPr>
        <w:rFonts w:ascii="Arial" w:hAnsi="Arial" w:cs="Arial"/>
        <w:b/>
        <w:noProof/>
        <w:sz w:val="21"/>
        <w:szCs w:val="21"/>
      </w:rPr>
      <w:drawing>
        <wp:inline distT="0" distB="0" distL="0" distR="0" wp14:anchorId="253F5F88" wp14:editId="0B40B4E2">
          <wp:extent cx="6858000" cy="571500"/>
          <wp:effectExtent l="0" t="0" r="0" b="0"/>
          <wp:docPr id="2" name="Picture 1" descr="W:\Logo\FinalMasthead_Black on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FinalMasthead_Black on Grey.jpg"/>
                  <pic:cNvPicPr>
                    <a:picLocks noChangeAspect="1" noChangeArrowheads="1"/>
                  </pic:cNvPicPr>
                </pic:nvPicPr>
                <pic:blipFill>
                  <a:blip r:embed="rId1" cstate="print"/>
                  <a:srcRect/>
                  <a:stretch>
                    <a:fillRect/>
                  </a:stretch>
                </pic:blipFill>
                <pic:spPr bwMode="auto">
                  <a:xfrm>
                    <a:off x="0" y="0"/>
                    <a:ext cx="685800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92B58B2"/>
    <w:multiLevelType w:val="hybridMultilevel"/>
    <w:tmpl w:val="B5029F5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139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C9F5E12"/>
    <w:multiLevelType w:val="multilevel"/>
    <w:tmpl w:val="5084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34F5D"/>
    <w:multiLevelType w:val="hybridMultilevel"/>
    <w:tmpl w:val="71A2B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10E01"/>
    <w:multiLevelType w:val="hybridMultilevel"/>
    <w:tmpl w:val="D1C6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52673D"/>
    <w:multiLevelType w:val="hybridMultilevel"/>
    <w:tmpl w:val="BD72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C1B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177367"/>
    <w:multiLevelType w:val="multilevel"/>
    <w:tmpl w:val="F0C8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C74A7"/>
    <w:multiLevelType w:val="multilevel"/>
    <w:tmpl w:val="D7A6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215DC"/>
    <w:multiLevelType w:val="hybridMultilevel"/>
    <w:tmpl w:val="87240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B0FD4"/>
    <w:multiLevelType w:val="hybridMultilevel"/>
    <w:tmpl w:val="C94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76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D4AD5"/>
    <w:multiLevelType w:val="hybridMultilevel"/>
    <w:tmpl w:val="0312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D7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0407AD"/>
    <w:multiLevelType w:val="hybridMultilevel"/>
    <w:tmpl w:val="0B5C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21200"/>
    <w:multiLevelType w:val="hybridMultilevel"/>
    <w:tmpl w:val="8066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F5511"/>
    <w:multiLevelType w:val="hybridMultilevel"/>
    <w:tmpl w:val="6C20996A"/>
    <w:lvl w:ilvl="0" w:tplc="72664D48">
      <w:start w:val="1"/>
      <w:numFmt w:val="bullet"/>
      <w:lvlText w:val=""/>
      <w:lvlJc w:val="left"/>
      <w:pPr>
        <w:tabs>
          <w:tab w:val="num" w:pos="720"/>
        </w:tabs>
        <w:ind w:left="72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92265B"/>
    <w:multiLevelType w:val="multilevel"/>
    <w:tmpl w:val="441E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8E6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8605BC"/>
    <w:multiLevelType w:val="hybridMultilevel"/>
    <w:tmpl w:val="5FC2FD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D73726B"/>
    <w:multiLevelType w:val="multilevel"/>
    <w:tmpl w:val="85FC73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327185"/>
    <w:multiLevelType w:val="hybridMultilevel"/>
    <w:tmpl w:val="91D63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A3C55"/>
    <w:multiLevelType w:val="hybridMultilevel"/>
    <w:tmpl w:val="97447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C530FF"/>
    <w:multiLevelType w:val="hybridMultilevel"/>
    <w:tmpl w:val="C25C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01F47"/>
    <w:multiLevelType w:val="hybridMultilevel"/>
    <w:tmpl w:val="173A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27790"/>
    <w:multiLevelType w:val="hybridMultilevel"/>
    <w:tmpl w:val="300A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E4CF6"/>
    <w:multiLevelType w:val="hybridMultilevel"/>
    <w:tmpl w:val="5BB83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356316"/>
    <w:multiLevelType w:val="hybridMultilevel"/>
    <w:tmpl w:val="FAA2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90AA2"/>
    <w:multiLevelType w:val="hybridMultilevel"/>
    <w:tmpl w:val="2C2856B2"/>
    <w:lvl w:ilvl="0" w:tplc="F954D6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013D2D"/>
    <w:multiLevelType w:val="hybridMultilevel"/>
    <w:tmpl w:val="55ACF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F70668F"/>
    <w:multiLevelType w:val="hybridMultilevel"/>
    <w:tmpl w:val="74B22E28"/>
    <w:lvl w:ilvl="0" w:tplc="F998E03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5A33C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80638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EC8A6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C2670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2EAAD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38925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44C19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C4EFC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0EC70B3"/>
    <w:multiLevelType w:val="multilevel"/>
    <w:tmpl w:val="9E9A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D35A30"/>
    <w:multiLevelType w:val="hybridMultilevel"/>
    <w:tmpl w:val="60B44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C95476"/>
    <w:multiLevelType w:val="hybridMultilevel"/>
    <w:tmpl w:val="99AA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A720D"/>
    <w:multiLevelType w:val="multilevel"/>
    <w:tmpl w:val="7CF8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30"/>
  </w:num>
  <w:num w:numId="4">
    <w:abstractNumId w:val="14"/>
  </w:num>
  <w:num w:numId="5">
    <w:abstractNumId w:val="36"/>
  </w:num>
  <w:num w:numId="6">
    <w:abstractNumId w:val="3"/>
  </w:num>
  <w:num w:numId="7">
    <w:abstractNumId w:val="17"/>
  </w:num>
  <w:num w:numId="8">
    <w:abstractNumId w:val="32"/>
  </w:num>
  <w:num w:numId="9">
    <w:abstractNumId w:val="22"/>
  </w:num>
  <w:num w:numId="10">
    <w:abstractNumId w:val="0"/>
  </w:num>
  <w:num w:numId="11">
    <w:abstractNumId w:val="20"/>
  </w:num>
  <w:num w:numId="12">
    <w:abstractNumId w:val="9"/>
  </w:num>
  <w:num w:numId="13">
    <w:abstractNumId w:val="13"/>
  </w:num>
  <w:num w:numId="14">
    <w:abstractNumId w:val="16"/>
  </w:num>
  <w:num w:numId="15">
    <w:abstractNumId w:val="26"/>
  </w:num>
  <w:num w:numId="16">
    <w:abstractNumId w:val="27"/>
  </w:num>
  <w:num w:numId="17">
    <w:abstractNumId w:val="6"/>
  </w:num>
  <w:num w:numId="18">
    <w:abstractNumId w:val="1"/>
  </w:num>
  <w:num w:numId="19">
    <w:abstractNumId w:val="25"/>
  </w:num>
  <w:num w:numId="20">
    <w:abstractNumId w:val="18"/>
  </w:num>
  <w:num w:numId="2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4"/>
  </w:num>
  <w:num w:numId="24">
    <w:abstractNumId w:val="28"/>
  </w:num>
  <w:num w:numId="25">
    <w:abstractNumId w:val="24"/>
  </w:num>
  <w:num w:numId="26">
    <w:abstractNumId w:val="35"/>
  </w:num>
  <w:num w:numId="27">
    <w:abstractNumId w:val="23"/>
  </w:num>
  <w:num w:numId="28">
    <w:abstractNumId w:val="11"/>
  </w:num>
  <w:num w:numId="29">
    <w:abstractNumId w:val="8"/>
  </w:num>
  <w:num w:numId="30">
    <w:abstractNumId w:val="12"/>
  </w:num>
  <w:num w:numId="31">
    <w:abstractNumId w:val="19"/>
  </w:num>
  <w:num w:numId="32">
    <w:abstractNumId w:val="7"/>
  </w:num>
  <w:num w:numId="33">
    <w:abstractNumId w:val="31"/>
  </w:num>
  <w:num w:numId="34">
    <w:abstractNumId w:val="15"/>
  </w:num>
  <w:num w:numId="35">
    <w:abstractNumId w:val="29"/>
  </w:num>
  <w:num w:numId="36">
    <w:abstractNumId w:val="2"/>
  </w:num>
  <w:num w:numId="37">
    <w:abstractNumId w:val="37"/>
  </w:num>
  <w:num w:numId="38">
    <w:abstractNumId w:val="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2A3"/>
    <w:rsid w:val="00016912"/>
    <w:rsid w:val="000465EE"/>
    <w:rsid w:val="0008132C"/>
    <w:rsid w:val="000A1EB4"/>
    <w:rsid w:val="000E5EBD"/>
    <w:rsid w:val="001029EA"/>
    <w:rsid w:val="0010461D"/>
    <w:rsid w:val="00104702"/>
    <w:rsid w:val="00110FA4"/>
    <w:rsid w:val="00111890"/>
    <w:rsid w:val="00124BB8"/>
    <w:rsid w:val="00134448"/>
    <w:rsid w:val="0014440D"/>
    <w:rsid w:val="00155CD3"/>
    <w:rsid w:val="001674A7"/>
    <w:rsid w:val="00173E9E"/>
    <w:rsid w:val="00182830"/>
    <w:rsid w:val="00184572"/>
    <w:rsid w:val="00196015"/>
    <w:rsid w:val="001B17AD"/>
    <w:rsid w:val="001B61AB"/>
    <w:rsid w:val="001E24E9"/>
    <w:rsid w:val="002176D9"/>
    <w:rsid w:val="00224946"/>
    <w:rsid w:val="00231385"/>
    <w:rsid w:val="00231DC4"/>
    <w:rsid w:val="00234696"/>
    <w:rsid w:val="00270C97"/>
    <w:rsid w:val="00272DF6"/>
    <w:rsid w:val="00276279"/>
    <w:rsid w:val="00287F2C"/>
    <w:rsid w:val="002A04E4"/>
    <w:rsid w:val="002A3071"/>
    <w:rsid w:val="002A4256"/>
    <w:rsid w:val="002A5E6F"/>
    <w:rsid w:val="002F1069"/>
    <w:rsid w:val="002F7E6E"/>
    <w:rsid w:val="00337908"/>
    <w:rsid w:val="00360512"/>
    <w:rsid w:val="00365227"/>
    <w:rsid w:val="00392ED3"/>
    <w:rsid w:val="0039309B"/>
    <w:rsid w:val="003A0A94"/>
    <w:rsid w:val="003A3DCC"/>
    <w:rsid w:val="003A76BA"/>
    <w:rsid w:val="003C59B2"/>
    <w:rsid w:val="003C5B27"/>
    <w:rsid w:val="003E48F1"/>
    <w:rsid w:val="003F403B"/>
    <w:rsid w:val="00403E7A"/>
    <w:rsid w:val="0040696F"/>
    <w:rsid w:val="004121A8"/>
    <w:rsid w:val="00414A77"/>
    <w:rsid w:val="00415218"/>
    <w:rsid w:val="00415270"/>
    <w:rsid w:val="00422B80"/>
    <w:rsid w:val="00422DAE"/>
    <w:rsid w:val="0044471D"/>
    <w:rsid w:val="00460112"/>
    <w:rsid w:val="00476297"/>
    <w:rsid w:val="00477525"/>
    <w:rsid w:val="004958BA"/>
    <w:rsid w:val="004A6D97"/>
    <w:rsid w:val="004C17C7"/>
    <w:rsid w:val="004C2EEC"/>
    <w:rsid w:val="004C5094"/>
    <w:rsid w:val="004D6FF6"/>
    <w:rsid w:val="00500255"/>
    <w:rsid w:val="00524A6C"/>
    <w:rsid w:val="005320CF"/>
    <w:rsid w:val="0054619E"/>
    <w:rsid w:val="0055062A"/>
    <w:rsid w:val="00560A87"/>
    <w:rsid w:val="00563F8F"/>
    <w:rsid w:val="00564D81"/>
    <w:rsid w:val="005663FE"/>
    <w:rsid w:val="005701D8"/>
    <w:rsid w:val="005B7388"/>
    <w:rsid w:val="005C5641"/>
    <w:rsid w:val="005E0E26"/>
    <w:rsid w:val="005E2C0B"/>
    <w:rsid w:val="00601DBC"/>
    <w:rsid w:val="00633A1C"/>
    <w:rsid w:val="00663E2A"/>
    <w:rsid w:val="00667228"/>
    <w:rsid w:val="00683D5C"/>
    <w:rsid w:val="00694DEC"/>
    <w:rsid w:val="006C06A9"/>
    <w:rsid w:val="006C262B"/>
    <w:rsid w:val="006C4EFC"/>
    <w:rsid w:val="007008B5"/>
    <w:rsid w:val="007045AB"/>
    <w:rsid w:val="00707131"/>
    <w:rsid w:val="007239C1"/>
    <w:rsid w:val="007570D8"/>
    <w:rsid w:val="007669C0"/>
    <w:rsid w:val="00772B7F"/>
    <w:rsid w:val="00777270"/>
    <w:rsid w:val="0078298F"/>
    <w:rsid w:val="007C0CE2"/>
    <w:rsid w:val="007E1DB3"/>
    <w:rsid w:val="00820ADB"/>
    <w:rsid w:val="008210DB"/>
    <w:rsid w:val="00821F8D"/>
    <w:rsid w:val="00857EAA"/>
    <w:rsid w:val="00865C9A"/>
    <w:rsid w:val="00872D92"/>
    <w:rsid w:val="008775DB"/>
    <w:rsid w:val="008A2FD4"/>
    <w:rsid w:val="008C5E6C"/>
    <w:rsid w:val="008E0E3F"/>
    <w:rsid w:val="008E72FD"/>
    <w:rsid w:val="008E7356"/>
    <w:rsid w:val="008F4C2D"/>
    <w:rsid w:val="008F4DC5"/>
    <w:rsid w:val="00904714"/>
    <w:rsid w:val="00922C6A"/>
    <w:rsid w:val="009622C5"/>
    <w:rsid w:val="00975A42"/>
    <w:rsid w:val="00990B1B"/>
    <w:rsid w:val="009A76D2"/>
    <w:rsid w:val="009B67EE"/>
    <w:rsid w:val="009C1FF4"/>
    <w:rsid w:val="009D36B2"/>
    <w:rsid w:val="009E0D5D"/>
    <w:rsid w:val="009E0E77"/>
    <w:rsid w:val="009E6307"/>
    <w:rsid w:val="009E72AB"/>
    <w:rsid w:val="009F36E8"/>
    <w:rsid w:val="00A12C79"/>
    <w:rsid w:val="00A13560"/>
    <w:rsid w:val="00A1365F"/>
    <w:rsid w:val="00A358C3"/>
    <w:rsid w:val="00A47CC0"/>
    <w:rsid w:val="00A5355E"/>
    <w:rsid w:val="00A55800"/>
    <w:rsid w:val="00A76049"/>
    <w:rsid w:val="00AA090E"/>
    <w:rsid w:val="00AA215E"/>
    <w:rsid w:val="00AA69E4"/>
    <w:rsid w:val="00AA710E"/>
    <w:rsid w:val="00AC2B58"/>
    <w:rsid w:val="00AC4E53"/>
    <w:rsid w:val="00AC560C"/>
    <w:rsid w:val="00AC628F"/>
    <w:rsid w:val="00AD777A"/>
    <w:rsid w:val="00AF2E2F"/>
    <w:rsid w:val="00AF4714"/>
    <w:rsid w:val="00AF6EB4"/>
    <w:rsid w:val="00B25559"/>
    <w:rsid w:val="00B27C71"/>
    <w:rsid w:val="00B31D04"/>
    <w:rsid w:val="00B324DE"/>
    <w:rsid w:val="00B33449"/>
    <w:rsid w:val="00B41CEB"/>
    <w:rsid w:val="00B5424B"/>
    <w:rsid w:val="00B568E5"/>
    <w:rsid w:val="00B705F3"/>
    <w:rsid w:val="00B772EF"/>
    <w:rsid w:val="00B7787C"/>
    <w:rsid w:val="00B9563D"/>
    <w:rsid w:val="00BA2E99"/>
    <w:rsid w:val="00BE454C"/>
    <w:rsid w:val="00BF5FCA"/>
    <w:rsid w:val="00C0707E"/>
    <w:rsid w:val="00C3211B"/>
    <w:rsid w:val="00C3687F"/>
    <w:rsid w:val="00C40D82"/>
    <w:rsid w:val="00C42C55"/>
    <w:rsid w:val="00C57FAC"/>
    <w:rsid w:val="00C65C53"/>
    <w:rsid w:val="00C70F42"/>
    <w:rsid w:val="00C77BB9"/>
    <w:rsid w:val="00C852A3"/>
    <w:rsid w:val="00CD5DCC"/>
    <w:rsid w:val="00D010B8"/>
    <w:rsid w:val="00D05055"/>
    <w:rsid w:val="00D078DD"/>
    <w:rsid w:val="00D265BD"/>
    <w:rsid w:val="00D32752"/>
    <w:rsid w:val="00D447FE"/>
    <w:rsid w:val="00D5135D"/>
    <w:rsid w:val="00D74355"/>
    <w:rsid w:val="00D804FB"/>
    <w:rsid w:val="00D80CCD"/>
    <w:rsid w:val="00D90B7F"/>
    <w:rsid w:val="00D96F88"/>
    <w:rsid w:val="00DB0488"/>
    <w:rsid w:val="00DD3A32"/>
    <w:rsid w:val="00DE2FF3"/>
    <w:rsid w:val="00DE50AE"/>
    <w:rsid w:val="00DE731F"/>
    <w:rsid w:val="00DF2EDA"/>
    <w:rsid w:val="00E07EDF"/>
    <w:rsid w:val="00E153D2"/>
    <w:rsid w:val="00E55151"/>
    <w:rsid w:val="00E60EC1"/>
    <w:rsid w:val="00E75CEC"/>
    <w:rsid w:val="00E84414"/>
    <w:rsid w:val="00E84AE9"/>
    <w:rsid w:val="00E904D3"/>
    <w:rsid w:val="00E9622D"/>
    <w:rsid w:val="00E97A1A"/>
    <w:rsid w:val="00EA134A"/>
    <w:rsid w:val="00ED410B"/>
    <w:rsid w:val="00ED5657"/>
    <w:rsid w:val="00EF18A4"/>
    <w:rsid w:val="00F0155C"/>
    <w:rsid w:val="00F03F49"/>
    <w:rsid w:val="00F059BF"/>
    <w:rsid w:val="00F07442"/>
    <w:rsid w:val="00F112C0"/>
    <w:rsid w:val="00F13427"/>
    <w:rsid w:val="00F25333"/>
    <w:rsid w:val="00F36E9E"/>
    <w:rsid w:val="00F4641F"/>
    <w:rsid w:val="00F524C2"/>
    <w:rsid w:val="00F52882"/>
    <w:rsid w:val="00F53192"/>
    <w:rsid w:val="00F619A4"/>
    <w:rsid w:val="00F7112C"/>
    <w:rsid w:val="00F96F51"/>
    <w:rsid w:val="00FA3A3E"/>
    <w:rsid w:val="00FB26C9"/>
    <w:rsid w:val="00FC6768"/>
    <w:rsid w:val="00FE1355"/>
    <w:rsid w:val="00FE1AD5"/>
    <w:rsid w:val="00FE2C3C"/>
    <w:rsid w:val="00FE468D"/>
    <w:rsid w:val="00FE5FF6"/>
    <w:rsid w:val="00FF3AD1"/>
    <w:rsid w:val="00FF3FC8"/>
    <w:rsid w:val="78FE0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31269"/>
  <w15:docId w15:val="{ECDA55AB-5842-4B6F-A83B-EF5D91FA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2A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448"/>
    <w:pPr>
      <w:ind w:left="720"/>
      <w:contextualSpacing/>
    </w:pPr>
  </w:style>
  <w:style w:type="paragraph" w:styleId="BalloonText">
    <w:name w:val="Balloon Text"/>
    <w:basedOn w:val="Normal"/>
    <w:link w:val="BalloonTextChar"/>
    <w:uiPriority w:val="99"/>
    <w:semiHidden/>
    <w:unhideWhenUsed/>
    <w:rsid w:val="00E60EC1"/>
    <w:rPr>
      <w:rFonts w:ascii="Tahoma" w:hAnsi="Tahoma" w:cs="Tahoma"/>
      <w:sz w:val="16"/>
      <w:szCs w:val="16"/>
    </w:rPr>
  </w:style>
  <w:style w:type="character" w:customStyle="1" w:styleId="BalloonTextChar">
    <w:name w:val="Balloon Text Char"/>
    <w:basedOn w:val="DefaultParagraphFont"/>
    <w:link w:val="BalloonText"/>
    <w:uiPriority w:val="99"/>
    <w:semiHidden/>
    <w:rsid w:val="00E60EC1"/>
    <w:rPr>
      <w:rFonts w:ascii="Tahoma" w:eastAsia="Calibri" w:hAnsi="Tahoma" w:cs="Tahoma"/>
      <w:sz w:val="16"/>
      <w:szCs w:val="16"/>
    </w:rPr>
  </w:style>
  <w:style w:type="character" w:customStyle="1" w:styleId="EmailStyle18">
    <w:name w:val="EmailStyle18"/>
    <w:basedOn w:val="DefaultParagraphFont"/>
    <w:semiHidden/>
    <w:rsid w:val="00231385"/>
    <w:rPr>
      <w:color w:val="FFFFCC"/>
    </w:rPr>
  </w:style>
  <w:style w:type="paragraph" w:styleId="NormalWeb">
    <w:name w:val="Normal (Web)"/>
    <w:basedOn w:val="Normal"/>
    <w:rsid w:val="00C0707E"/>
    <w:pPr>
      <w:spacing w:before="100" w:beforeAutospacing="1" w:after="100" w:afterAutospacing="1"/>
    </w:pPr>
    <w:rPr>
      <w:rFonts w:ascii="Times New Roman" w:eastAsia="Times New Roman" w:hAnsi="Times New Roman"/>
      <w:sz w:val="24"/>
      <w:szCs w:val="24"/>
    </w:rPr>
  </w:style>
  <w:style w:type="character" w:customStyle="1" w:styleId="body1">
    <w:name w:val="body1"/>
    <w:rsid w:val="00DB0488"/>
    <w:rPr>
      <w:rFonts w:ascii="Arial" w:hAnsi="Arial" w:cs="Arial" w:hint="default"/>
      <w:b w:val="0"/>
      <w:bCs w:val="0"/>
      <w:strike w:val="0"/>
      <w:dstrike w:val="0"/>
      <w:u w:val="none"/>
      <w:effect w:val="none"/>
    </w:rPr>
  </w:style>
  <w:style w:type="paragraph" w:styleId="Title">
    <w:name w:val="Title"/>
    <w:basedOn w:val="Normal"/>
    <w:link w:val="TitleChar"/>
    <w:qFormat/>
    <w:rsid w:val="000A1EB4"/>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0A1EB4"/>
    <w:rPr>
      <w:rFonts w:ascii="Times New Roman" w:eastAsia="Times New Roman" w:hAnsi="Times New Roman" w:cs="Times New Roman"/>
      <w:b/>
      <w:bCs/>
      <w:sz w:val="24"/>
      <w:szCs w:val="24"/>
    </w:rPr>
  </w:style>
  <w:style w:type="paragraph" w:customStyle="1" w:styleId="Default">
    <w:name w:val="Default"/>
    <w:rsid w:val="00C3211B"/>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E75CEC"/>
    <w:pPr>
      <w:tabs>
        <w:tab w:val="center" w:pos="4680"/>
        <w:tab w:val="right" w:pos="9360"/>
      </w:tabs>
    </w:pPr>
  </w:style>
  <w:style w:type="character" w:customStyle="1" w:styleId="HeaderChar">
    <w:name w:val="Header Char"/>
    <w:basedOn w:val="DefaultParagraphFont"/>
    <w:link w:val="Header"/>
    <w:uiPriority w:val="99"/>
    <w:rsid w:val="00E75CEC"/>
    <w:rPr>
      <w:rFonts w:ascii="Calibri" w:eastAsia="Calibri" w:hAnsi="Calibri" w:cs="Times New Roman"/>
    </w:rPr>
  </w:style>
  <w:style w:type="paragraph" w:styleId="Footer">
    <w:name w:val="footer"/>
    <w:basedOn w:val="Normal"/>
    <w:link w:val="FooterChar"/>
    <w:uiPriority w:val="99"/>
    <w:unhideWhenUsed/>
    <w:rsid w:val="00E75CEC"/>
    <w:pPr>
      <w:tabs>
        <w:tab w:val="center" w:pos="4680"/>
        <w:tab w:val="right" w:pos="9360"/>
      </w:tabs>
    </w:pPr>
  </w:style>
  <w:style w:type="character" w:customStyle="1" w:styleId="FooterChar">
    <w:name w:val="Footer Char"/>
    <w:basedOn w:val="DefaultParagraphFont"/>
    <w:link w:val="Footer"/>
    <w:uiPriority w:val="99"/>
    <w:rsid w:val="00E75CEC"/>
    <w:rPr>
      <w:rFonts w:ascii="Calibri" w:eastAsia="Calibri" w:hAnsi="Calibri" w:cs="Times New Roman"/>
    </w:rPr>
  </w:style>
  <w:style w:type="character" w:customStyle="1" w:styleId="pc-rtg-body1">
    <w:name w:val="pc-rtg-body1"/>
    <w:basedOn w:val="DefaultParagraphFont"/>
    <w:rsid w:val="007669C0"/>
  </w:style>
  <w:style w:type="paragraph" w:styleId="BodyText">
    <w:name w:val="Body Text"/>
    <w:basedOn w:val="Normal"/>
    <w:link w:val="BodyTextChar"/>
    <w:rsid w:val="008775DB"/>
    <w:rPr>
      <w:rFonts w:ascii="Arial Narrow" w:eastAsia="Times New Roman" w:hAnsi="Arial Narrow"/>
      <w:sz w:val="24"/>
      <w:szCs w:val="20"/>
    </w:rPr>
  </w:style>
  <w:style w:type="character" w:customStyle="1" w:styleId="BodyTextChar">
    <w:name w:val="Body Text Char"/>
    <w:basedOn w:val="DefaultParagraphFont"/>
    <w:link w:val="BodyText"/>
    <w:rsid w:val="008775DB"/>
    <w:rPr>
      <w:rFonts w:ascii="Arial Narrow" w:eastAsia="Times New Roman" w:hAnsi="Arial Narrow" w:cs="Times New Roman"/>
      <w:sz w:val="24"/>
      <w:szCs w:val="20"/>
    </w:rPr>
  </w:style>
  <w:style w:type="character" w:customStyle="1" w:styleId="tgc">
    <w:name w:val="_tgc"/>
    <w:basedOn w:val="DefaultParagraphFont"/>
    <w:rsid w:val="00173E9E"/>
  </w:style>
  <w:style w:type="paragraph" w:customStyle="1" w:styleId="text6">
    <w:name w:val="text6"/>
    <w:basedOn w:val="Normal"/>
    <w:rsid w:val="00CD5DCC"/>
    <w:pPr>
      <w:spacing w:before="100" w:beforeAutospacing="1" w:after="100" w:afterAutospacing="1"/>
    </w:pPr>
    <w:rPr>
      <w:rFonts w:ascii="Times New Roman" w:eastAsia="Times New Roman" w:hAnsi="Times New Roman"/>
      <w:color w:val="0000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029521">
      <w:bodyDiv w:val="1"/>
      <w:marLeft w:val="0"/>
      <w:marRight w:val="0"/>
      <w:marTop w:val="0"/>
      <w:marBottom w:val="0"/>
      <w:divBdr>
        <w:top w:val="none" w:sz="0" w:space="0" w:color="auto"/>
        <w:left w:val="none" w:sz="0" w:space="0" w:color="auto"/>
        <w:bottom w:val="none" w:sz="0" w:space="0" w:color="auto"/>
        <w:right w:val="none" w:sz="0" w:space="0" w:color="auto"/>
      </w:divBdr>
    </w:div>
    <w:div w:id="632902623">
      <w:bodyDiv w:val="1"/>
      <w:marLeft w:val="0"/>
      <w:marRight w:val="0"/>
      <w:marTop w:val="0"/>
      <w:marBottom w:val="0"/>
      <w:divBdr>
        <w:top w:val="none" w:sz="0" w:space="0" w:color="auto"/>
        <w:left w:val="none" w:sz="0" w:space="0" w:color="auto"/>
        <w:bottom w:val="none" w:sz="0" w:space="0" w:color="auto"/>
        <w:right w:val="none" w:sz="0" w:space="0" w:color="auto"/>
      </w:divBdr>
    </w:div>
    <w:div w:id="654920303">
      <w:marLeft w:val="0"/>
      <w:marRight w:val="0"/>
      <w:marTop w:val="0"/>
      <w:marBottom w:val="0"/>
      <w:divBdr>
        <w:top w:val="none" w:sz="0" w:space="0" w:color="auto"/>
        <w:left w:val="none" w:sz="0" w:space="0" w:color="auto"/>
        <w:bottom w:val="none" w:sz="0" w:space="0" w:color="auto"/>
        <w:right w:val="none" w:sz="0" w:space="0" w:color="auto"/>
      </w:divBdr>
    </w:div>
    <w:div w:id="677081918">
      <w:bodyDiv w:val="1"/>
      <w:marLeft w:val="0"/>
      <w:marRight w:val="0"/>
      <w:marTop w:val="0"/>
      <w:marBottom w:val="0"/>
      <w:divBdr>
        <w:top w:val="none" w:sz="0" w:space="0" w:color="auto"/>
        <w:left w:val="none" w:sz="0" w:space="0" w:color="auto"/>
        <w:bottom w:val="none" w:sz="0" w:space="0" w:color="auto"/>
        <w:right w:val="none" w:sz="0" w:space="0" w:color="auto"/>
      </w:divBdr>
      <w:divsChild>
        <w:div w:id="1061560300">
          <w:marLeft w:val="0"/>
          <w:marRight w:val="0"/>
          <w:marTop w:val="0"/>
          <w:marBottom w:val="0"/>
          <w:divBdr>
            <w:top w:val="none" w:sz="0" w:space="0" w:color="auto"/>
            <w:left w:val="none" w:sz="0" w:space="0" w:color="auto"/>
            <w:bottom w:val="none" w:sz="0" w:space="0" w:color="auto"/>
            <w:right w:val="none" w:sz="0" w:space="0" w:color="auto"/>
          </w:divBdr>
          <w:divsChild>
            <w:div w:id="973830975">
              <w:marLeft w:val="0"/>
              <w:marRight w:val="0"/>
              <w:marTop w:val="900"/>
              <w:marBottom w:val="0"/>
              <w:divBdr>
                <w:top w:val="none" w:sz="0" w:space="0" w:color="auto"/>
                <w:left w:val="none" w:sz="0" w:space="0" w:color="auto"/>
                <w:bottom w:val="none" w:sz="0" w:space="0" w:color="auto"/>
                <w:right w:val="none" w:sz="0" w:space="0" w:color="auto"/>
              </w:divBdr>
              <w:divsChild>
                <w:div w:id="1782069130">
                  <w:marLeft w:val="0"/>
                  <w:marRight w:val="0"/>
                  <w:marTop w:val="0"/>
                  <w:marBottom w:val="0"/>
                  <w:divBdr>
                    <w:top w:val="none" w:sz="0" w:space="0" w:color="auto"/>
                    <w:left w:val="none" w:sz="0" w:space="0" w:color="auto"/>
                    <w:bottom w:val="none" w:sz="0" w:space="0" w:color="auto"/>
                    <w:right w:val="none" w:sz="0" w:space="0" w:color="auto"/>
                  </w:divBdr>
                  <w:divsChild>
                    <w:div w:id="214241224">
                      <w:marLeft w:val="0"/>
                      <w:marRight w:val="0"/>
                      <w:marTop w:val="0"/>
                      <w:marBottom w:val="0"/>
                      <w:divBdr>
                        <w:top w:val="none" w:sz="0" w:space="0" w:color="auto"/>
                        <w:left w:val="none" w:sz="0" w:space="0" w:color="auto"/>
                        <w:bottom w:val="none" w:sz="0" w:space="0" w:color="auto"/>
                        <w:right w:val="none" w:sz="0" w:space="0" w:color="auto"/>
                      </w:divBdr>
                      <w:divsChild>
                        <w:div w:id="239876617">
                          <w:marLeft w:val="0"/>
                          <w:marRight w:val="0"/>
                          <w:marTop w:val="0"/>
                          <w:marBottom w:val="0"/>
                          <w:divBdr>
                            <w:top w:val="none" w:sz="0" w:space="0" w:color="auto"/>
                            <w:left w:val="none" w:sz="0" w:space="0" w:color="auto"/>
                            <w:bottom w:val="none" w:sz="0" w:space="0" w:color="auto"/>
                            <w:right w:val="none" w:sz="0" w:space="0" w:color="auto"/>
                          </w:divBdr>
                          <w:divsChild>
                            <w:div w:id="1150975979">
                              <w:marLeft w:val="0"/>
                              <w:marRight w:val="0"/>
                              <w:marTop w:val="0"/>
                              <w:marBottom w:val="0"/>
                              <w:divBdr>
                                <w:top w:val="none" w:sz="0" w:space="0" w:color="auto"/>
                                <w:left w:val="none" w:sz="0" w:space="0" w:color="auto"/>
                                <w:bottom w:val="none" w:sz="0" w:space="0" w:color="auto"/>
                                <w:right w:val="none" w:sz="0" w:space="0" w:color="auto"/>
                              </w:divBdr>
                              <w:divsChild>
                                <w:div w:id="1081366859">
                                  <w:marLeft w:val="0"/>
                                  <w:marRight w:val="0"/>
                                  <w:marTop w:val="0"/>
                                  <w:marBottom w:val="0"/>
                                  <w:divBdr>
                                    <w:top w:val="none" w:sz="0" w:space="0" w:color="auto"/>
                                    <w:left w:val="none" w:sz="0" w:space="0" w:color="auto"/>
                                    <w:bottom w:val="none" w:sz="0" w:space="0" w:color="auto"/>
                                    <w:right w:val="none" w:sz="0" w:space="0" w:color="auto"/>
                                  </w:divBdr>
                                  <w:divsChild>
                                    <w:div w:id="906650212">
                                      <w:marLeft w:val="0"/>
                                      <w:marRight w:val="0"/>
                                      <w:marTop w:val="0"/>
                                      <w:marBottom w:val="0"/>
                                      <w:divBdr>
                                        <w:top w:val="none" w:sz="0" w:space="0" w:color="auto"/>
                                        <w:left w:val="none" w:sz="0" w:space="0" w:color="auto"/>
                                        <w:bottom w:val="none" w:sz="0" w:space="0" w:color="auto"/>
                                        <w:right w:val="none" w:sz="0" w:space="0" w:color="auto"/>
                                      </w:divBdr>
                                      <w:divsChild>
                                        <w:div w:id="731544266">
                                          <w:marLeft w:val="0"/>
                                          <w:marRight w:val="0"/>
                                          <w:marTop w:val="15"/>
                                          <w:marBottom w:val="0"/>
                                          <w:divBdr>
                                            <w:top w:val="none" w:sz="0" w:space="0" w:color="auto"/>
                                            <w:left w:val="none" w:sz="0" w:space="0" w:color="auto"/>
                                            <w:bottom w:val="none" w:sz="0" w:space="0" w:color="auto"/>
                                            <w:right w:val="none" w:sz="0" w:space="0" w:color="auto"/>
                                          </w:divBdr>
                                          <w:divsChild>
                                            <w:div w:id="1478691678">
                                              <w:marLeft w:val="0"/>
                                              <w:marRight w:val="0"/>
                                              <w:marTop w:val="0"/>
                                              <w:marBottom w:val="0"/>
                                              <w:divBdr>
                                                <w:top w:val="none" w:sz="0" w:space="0" w:color="auto"/>
                                                <w:left w:val="none" w:sz="0" w:space="0" w:color="auto"/>
                                                <w:bottom w:val="none" w:sz="0" w:space="0" w:color="auto"/>
                                                <w:right w:val="none" w:sz="0" w:space="0" w:color="auto"/>
                                              </w:divBdr>
                                              <w:divsChild>
                                                <w:div w:id="442724681">
                                                  <w:marLeft w:val="0"/>
                                                  <w:marRight w:val="0"/>
                                                  <w:marTop w:val="0"/>
                                                  <w:marBottom w:val="0"/>
                                                  <w:divBdr>
                                                    <w:top w:val="none" w:sz="0" w:space="0" w:color="auto"/>
                                                    <w:left w:val="none" w:sz="0" w:space="0" w:color="auto"/>
                                                    <w:bottom w:val="none" w:sz="0" w:space="0" w:color="auto"/>
                                                    <w:right w:val="none" w:sz="0" w:space="0" w:color="auto"/>
                                                  </w:divBdr>
                                                </w:div>
                                                <w:div w:id="723330183">
                                                  <w:marLeft w:val="0"/>
                                                  <w:marRight w:val="0"/>
                                                  <w:marTop w:val="0"/>
                                                  <w:marBottom w:val="0"/>
                                                  <w:divBdr>
                                                    <w:top w:val="none" w:sz="0" w:space="0" w:color="auto"/>
                                                    <w:left w:val="none" w:sz="0" w:space="0" w:color="auto"/>
                                                    <w:bottom w:val="none" w:sz="0" w:space="0" w:color="auto"/>
                                                    <w:right w:val="none" w:sz="0" w:space="0" w:color="auto"/>
                                                  </w:divBdr>
                                                </w:div>
                                                <w:div w:id="1703280707">
                                                  <w:marLeft w:val="0"/>
                                                  <w:marRight w:val="0"/>
                                                  <w:marTop w:val="0"/>
                                                  <w:marBottom w:val="0"/>
                                                  <w:divBdr>
                                                    <w:top w:val="none" w:sz="0" w:space="0" w:color="auto"/>
                                                    <w:left w:val="none" w:sz="0" w:space="0" w:color="auto"/>
                                                    <w:bottom w:val="none" w:sz="0" w:space="0" w:color="auto"/>
                                                    <w:right w:val="none" w:sz="0" w:space="0" w:color="auto"/>
                                                  </w:divBdr>
                                                </w:div>
                                                <w:div w:id="455954980">
                                                  <w:marLeft w:val="0"/>
                                                  <w:marRight w:val="0"/>
                                                  <w:marTop w:val="0"/>
                                                  <w:marBottom w:val="0"/>
                                                  <w:divBdr>
                                                    <w:top w:val="none" w:sz="0" w:space="0" w:color="auto"/>
                                                    <w:left w:val="none" w:sz="0" w:space="0" w:color="auto"/>
                                                    <w:bottom w:val="none" w:sz="0" w:space="0" w:color="auto"/>
                                                    <w:right w:val="none" w:sz="0" w:space="0" w:color="auto"/>
                                                  </w:divBdr>
                                                </w:div>
                                                <w:div w:id="1299997662">
                                                  <w:marLeft w:val="0"/>
                                                  <w:marRight w:val="0"/>
                                                  <w:marTop w:val="0"/>
                                                  <w:marBottom w:val="0"/>
                                                  <w:divBdr>
                                                    <w:top w:val="none" w:sz="0" w:space="0" w:color="auto"/>
                                                    <w:left w:val="none" w:sz="0" w:space="0" w:color="auto"/>
                                                    <w:bottom w:val="none" w:sz="0" w:space="0" w:color="auto"/>
                                                    <w:right w:val="none" w:sz="0" w:space="0" w:color="auto"/>
                                                  </w:divBdr>
                                                </w:div>
                                                <w:div w:id="1431269998">
                                                  <w:marLeft w:val="0"/>
                                                  <w:marRight w:val="0"/>
                                                  <w:marTop w:val="0"/>
                                                  <w:marBottom w:val="0"/>
                                                  <w:divBdr>
                                                    <w:top w:val="none" w:sz="0" w:space="0" w:color="auto"/>
                                                    <w:left w:val="none" w:sz="0" w:space="0" w:color="auto"/>
                                                    <w:bottom w:val="none" w:sz="0" w:space="0" w:color="auto"/>
                                                    <w:right w:val="none" w:sz="0" w:space="0" w:color="auto"/>
                                                  </w:divBdr>
                                                </w:div>
                                                <w:div w:id="27874684">
                                                  <w:marLeft w:val="0"/>
                                                  <w:marRight w:val="0"/>
                                                  <w:marTop w:val="0"/>
                                                  <w:marBottom w:val="0"/>
                                                  <w:divBdr>
                                                    <w:top w:val="none" w:sz="0" w:space="0" w:color="auto"/>
                                                    <w:left w:val="none" w:sz="0" w:space="0" w:color="auto"/>
                                                    <w:bottom w:val="none" w:sz="0" w:space="0" w:color="auto"/>
                                                    <w:right w:val="none" w:sz="0" w:space="0" w:color="auto"/>
                                                  </w:divBdr>
                                                </w:div>
                                                <w:div w:id="139881966">
                                                  <w:marLeft w:val="0"/>
                                                  <w:marRight w:val="0"/>
                                                  <w:marTop w:val="0"/>
                                                  <w:marBottom w:val="0"/>
                                                  <w:divBdr>
                                                    <w:top w:val="none" w:sz="0" w:space="0" w:color="auto"/>
                                                    <w:left w:val="none" w:sz="0" w:space="0" w:color="auto"/>
                                                    <w:bottom w:val="none" w:sz="0" w:space="0" w:color="auto"/>
                                                    <w:right w:val="none" w:sz="0" w:space="0" w:color="auto"/>
                                                  </w:divBdr>
                                                </w:div>
                                                <w:div w:id="1808622879">
                                                  <w:marLeft w:val="0"/>
                                                  <w:marRight w:val="0"/>
                                                  <w:marTop w:val="0"/>
                                                  <w:marBottom w:val="0"/>
                                                  <w:divBdr>
                                                    <w:top w:val="none" w:sz="0" w:space="0" w:color="auto"/>
                                                    <w:left w:val="none" w:sz="0" w:space="0" w:color="auto"/>
                                                    <w:bottom w:val="none" w:sz="0" w:space="0" w:color="auto"/>
                                                    <w:right w:val="none" w:sz="0" w:space="0" w:color="auto"/>
                                                  </w:divBdr>
                                                </w:div>
                                                <w:div w:id="2062289069">
                                                  <w:marLeft w:val="0"/>
                                                  <w:marRight w:val="0"/>
                                                  <w:marTop w:val="0"/>
                                                  <w:marBottom w:val="0"/>
                                                  <w:divBdr>
                                                    <w:top w:val="none" w:sz="0" w:space="0" w:color="auto"/>
                                                    <w:left w:val="none" w:sz="0" w:space="0" w:color="auto"/>
                                                    <w:bottom w:val="none" w:sz="0" w:space="0" w:color="auto"/>
                                                    <w:right w:val="none" w:sz="0" w:space="0" w:color="auto"/>
                                                  </w:divBdr>
                                                </w:div>
                                                <w:div w:id="16391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022781">
      <w:bodyDiv w:val="1"/>
      <w:marLeft w:val="0"/>
      <w:marRight w:val="0"/>
      <w:marTop w:val="0"/>
      <w:marBottom w:val="0"/>
      <w:divBdr>
        <w:top w:val="none" w:sz="0" w:space="0" w:color="auto"/>
        <w:left w:val="none" w:sz="0" w:space="0" w:color="auto"/>
        <w:bottom w:val="none" w:sz="0" w:space="0" w:color="auto"/>
        <w:right w:val="none" w:sz="0" w:space="0" w:color="auto"/>
      </w:divBdr>
      <w:divsChild>
        <w:div w:id="2072463780">
          <w:marLeft w:val="0"/>
          <w:marRight w:val="0"/>
          <w:marTop w:val="0"/>
          <w:marBottom w:val="0"/>
          <w:divBdr>
            <w:top w:val="none" w:sz="0" w:space="0" w:color="auto"/>
            <w:left w:val="none" w:sz="0" w:space="0" w:color="auto"/>
            <w:bottom w:val="none" w:sz="0" w:space="0" w:color="auto"/>
            <w:right w:val="none" w:sz="0" w:space="0" w:color="auto"/>
          </w:divBdr>
          <w:divsChild>
            <w:div w:id="641422231">
              <w:marLeft w:val="0"/>
              <w:marRight w:val="0"/>
              <w:marTop w:val="900"/>
              <w:marBottom w:val="0"/>
              <w:divBdr>
                <w:top w:val="none" w:sz="0" w:space="0" w:color="auto"/>
                <w:left w:val="none" w:sz="0" w:space="0" w:color="auto"/>
                <w:bottom w:val="none" w:sz="0" w:space="0" w:color="auto"/>
                <w:right w:val="none" w:sz="0" w:space="0" w:color="auto"/>
              </w:divBdr>
              <w:divsChild>
                <w:div w:id="216279971">
                  <w:marLeft w:val="0"/>
                  <w:marRight w:val="0"/>
                  <w:marTop w:val="0"/>
                  <w:marBottom w:val="0"/>
                  <w:divBdr>
                    <w:top w:val="none" w:sz="0" w:space="0" w:color="auto"/>
                    <w:left w:val="none" w:sz="0" w:space="0" w:color="auto"/>
                    <w:bottom w:val="none" w:sz="0" w:space="0" w:color="auto"/>
                    <w:right w:val="none" w:sz="0" w:space="0" w:color="auto"/>
                  </w:divBdr>
                  <w:divsChild>
                    <w:div w:id="245848304">
                      <w:marLeft w:val="0"/>
                      <w:marRight w:val="0"/>
                      <w:marTop w:val="0"/>
                      <w:marBottom w:val="0"/>
                      <w:divBdr>
                        <w:top w:val="none" w:sz="0" w:space="0" w:color="auto"/>
                        <w:left w:val="none" w:sz="0" w:space="0" w:color="auto"/>
                        <w:bottom w:val="none" w:sz="0" w:space="0" w:color="auto"/>
                        <w:right w:val="none" w:sz="0" w:space="0" w:color="auto"/>
                      </w:divBdr>
                      <w:divsChild>
                        <w:div w:id="1842046216">
                          <w:marLeft w:val="0"/>
                          <w:marRight w:val="0"/>
                          <w:marTop w:val="0"/>
                          <w:marBottom w:val="0"/>
                          <w:divBdr>
                            <w:top w:val="none" w:sz="0" w:space="0" w:color="auto"/>
                            <w:left w:val="none" w:sz="0" w:space="0" w:color="auto"/>
                            <w:bottom w:val="none" w:sz="0" w:space="0" w:color="auto"/>
                            <w:right w:val="none" w:sz="0" w:space="0" w:color="auto"/>
                          </w:divBdr>
                          <w:divsChild>
                            <w:div w:id="1625193827">
                              <w:marLeft w:val="0"/>
                              <w:marRight w:val="0"/>
                              <w:marTop w:val="0"/>
                              <w:marBottom w:val="0"/>
                              <w:divBdr>
                                <w:top w:val="none" w:sz="0" w:space="0" w:color="auto"/>
                                <w:left w:val="none" w:sz="0" w:space="0" w:color="auto"/>
                                <w:bottom w:val="none" w:sz="0" w:space="0" w:color="auto"/>
                                <w:right w:val="none" w:sz="0" w:space="0" w:color="auto"/>
                              </w:divBdr>
                              <w:divsChild>
                                <w:div w:id="1442608509">
                                  <w:marLeft w:val="0"/>
                                  <w:marRight w:val="0"/>
                                  <w:marTop w:val="0"/>
                                  <w:marBottom w:val="0"/>
                                  <w:divBdr>
                                    <w:top w:val="none" w:sz="0" w:space="0" w:color="auto"/>
                                    <w:left w:val="none" w:sz="0" w:space="0" w:color="auto"/>
                                    <w:bottom w:val="none" w:sz="0" w:space="0" w:color="auto"/>
                                    <w:right w:val="none" w:sz="0" w:space="0" w:color="auto"/>
                                  </w:divBdr>
                                  <w:divsChild>
                                    <w:div w:id="1207373263">
                                      <w:marLeft w:val="0"/>
                                      <w:marRight w:val="0"/>
                                      <w:marTop w:val="0"/>
                                      <w:marBottom w:val="0"/>
                                      <w:divBdr>
                                        <w:top w:val="none" w:sz="0" w:space="0" w:color="auto"/>
                                        <w:left w:val="none" w:sz="0" w:space="0" w:color="auto"/>
                                        <w:bottom w:val="none" w:sz="0" w:space="0" w:color="auto"/>
                                        <w:right w:val="none" w:sz="0" w:space="0" w:color="auto"/>
                                      </w:divBdr>
                                      <w:divsChild>
                                        <w:div w:id="233050098">
                                          <w:marLeft w:val="0"/>
                                          <w:marRight w:val="0"/>
                                          <w:marTop w:val="15"/>
                                          <w:marBottom w:val="0"/>
                                          <w:divBdr>
                                            <w:top w:val="none" w:sz="0" w:space="0" w:color="auto"/>
                                            <w:left w:val="none" w:sz="0" w:space="0" w:color="auto"/>
                                            <w:bottom w:val="none" w:sz="0" w:space="0" w:color="auto"/>
                                            <w:right w:val="none" w:sz="0" w:space="0" w:color="auto"/>
                                          </w:divBdr>
                                          <w:divsChild>
                                            <w:div w:id="57749351">
                                              <w:marLeft w:val="0"/>
                                              <w:marRight w:val="0"/>
                                              <w:marTop w:val="0"/>
                                              <w:marBottom w:val="0"/>
                                              <w:divBdr>
                                                <w:top w:val="none" w:sz="0" w:space="0" w:color="auto"/>
                                                <w:left w:val="none" w:sz="0" w:space="0" w:color="auto"/>
                                                <w:bottom w:val="none" w:sz="0" w:space="0" w:color="auto"/>
                                                <w:right w:val="none" w:sz="0" w:space="0" w:color="auto"/>
                                              </w:divBdr>
                                              <w:divsChild>
                                                <w:div w:id="450053249">
                                                  <w:marLeft w:val="0"/>
                                                  <w:marRight w:val="0"/>
                                                  <w:marTop w:val="0"/>
                                                  <w:marBottom w:val="0"/>
                                                  <w:divBdr>
                                                    <w:top w:val="none" w:sz="0" w:space="0" w:color="auto"/>
                                                    <w:left w:val="none" w:sz="0" w:space="0" w:color="auto"/>
                                                    <w:bottom w:val="none" w:sz="0" w:space="0" w:color="auto"/>
                                                    <w:right w:val="none" w:sz="0" w:space="0" w:color="auto"/>
                                                  </w:divBdr>
                                                </w:div>
                                                <w:div w:id="926377685">
                                                  <w:marLeft w:val="0"/>
                                                  <w:marRight w:val="0"/>
                                                  <w:marTop w:val="0"/>
                                                  <w:marBottom w:val="0"/>
                                                  <w:divBdr>
                                                    <w:top w:val="none" w:sz="0" w:space="0" w:color="auto"/>
                                                    <w:left w:val="none" w:sz="0" w:space="0" w:color="auto"/>
                                                    <w:bottom w:val="none" w:sz="0" w:space="0" w:color="auto"/>
                                                    <w:right w:val="none" w:sz="0" w:space="0" w:color="auto"/>
                                                  </w:divBdr>
                                                </w:div>
                                                <w:div w:id="261764295">
                                                  <w:marLeft w:val="0"/>
                                                  <w:marRight w:val="0"/>
                                                  <w:marTop w:val="0"/>
                                                  <w:marBottom w:val="0"/>
                                                  <w:divBdr>
                                                    <w:top w:val="none" w:sz="0" w:space="0" w:color="auto"/>
                                                    <w:left w:val="none" w:sz="0" w:space="0" w:color="auto"/>
                                                    <w:bottom w:val="none" w:sz="0" w:space="0" w:color="auto"/>
                                                    <w:right w:val="none" w:sz="0" w:space="0" w:color="auto"/>
                                                  </w:divBdr>
                                                </w:div>
                                                <w:div w:id="1427774053">
                                                  <w:marLeft w:val="0"/>
                                                  <w:marRight w:val="0"/>
                                                  <w:marTop w:val="0"/>
                                                  <w:marBottom w:val="0"/>
                                                  <w:divBdr>
                                                    <w:top w:val="none" w:sz="0" w:space="0" w:color="auto"/>
                                                    <w:left w:val="none" w:sz="0" w:space="0" w:color="auto"/>
                                                    <w:bottom w:val="none" w:sz="0" w:space="0" w:color="auto"/>
                                                    <w:right w:val="none" w:sz="0" w:space="0" w:color="auto"/>
                                                  </w:divBdr>
                                                </w:div>
                                                <w:div w:id="411902380">
                                                  <w:marLeft w:val="0"/>
                                                  <w:marRight w:val="0"/>
                                                  <w:marTop w:val="0"/>
                                                  <w:marBottom w:val="0"/>
                                                  <w:divBdr>
                                                    <w:top w:val="none" w:sz="0" w:space="0" w:color="auto"/>
                                                    <w:left w:val="none" w:sz="0" w:space="0" w:color="auto"/>
                                                    <w:bottom w:val="none" w:sz="0" w:space="0" w:color="auto"/>
                                                    <w:right w:val="none" w:sz="0" w:space="0" w:color="auto"/>
                                                  </w:divBdr>
                                                </w:div>
                                                <w:div w:id="1138457114">
                                                  <w:marLeft w:val="0"/>
                                                  <w:marRight w:val="0"/>
                                                  <w:marTop w:val="0"/>
                                                  <w:marBottom w:val="0"/>
                                                  <w:divBdr>
                                                    <w:top w:val="none" w:sz="0" w:space="0" w:color="auto"/>
                                                    <w:left w:val="none" w:sz="0" w:space="0" w:color="auto"/>
                                                    <w:bottom w:val="none" w:sz="0" w:space="0" w:color="auto"/>
                                                    <w:right w:val="none" w:sz="0" w:space="0" w:color="auto"/>
                                                  </w:divBdr>
                                                </w:div>
                                                <w:div w:id="1357805809">
                                                  <w:marLeft w:val="0"/>
                                                  <w:marRight w:val="0"/>
                                                  <w:marTop w:val="0"/>
                                                  <w:marBottom w:val="0"/>
                                                  <w:divBdr>
                                                    <w:top w:val="none" w:sz="0" w:space="0" w:color="auto"/>
                                                    <w:left w:val="none" w:sz="0" w:space="0" w:color="auto"/>
                                                    <w:bottom w:val="none" w:sz="0" w:space="0" w:color="auto"/>
                                                    <w:right w:val="none" w:sz="0" w:space="0" w:color="auto"/>
                                                  </w:divBdr>
                                                </w:div>
                                                <w:div w:id="1444420483">
                                                  <w:marLeft w:val="0"/>
                                                  <w:marRight w:val="0"/>
                                                  <w:marTop w:val="0"/>
                                                  <w:marBottom w:val="0"/>
                                                  <w:divBdr>
                                                    <w:top w:val="none" w:sz="0" w:space="0" w:color="auto"/>
                                                    <w:left w:val="none" w:sz="0" w:space="0" w:color="auto"/>
                                                    <w:bottom w:val="none" w:sz="0" w:space="0" w:color="auto"/>
                                                    <w:right w:val="none" w:sz="0" w:space="0" w:color="auto"/>
                                                  </w:divBdr>
                                                </w:div>
                                                <w:div w:id="266737230">
                                                  <w:marLeft w:val="0"/>
                                                  <w:marRight w:val="0"/>
                                                  <w:marTop w:val="0"/>
                                                  <w:marBottom w:val="0"/>
                                                  <w:divBdr>
                                                    <w:top w:val="none" w:sz="0" w:space="0" w:color="auto"/>
                                                    <w:left w:val="none" w:sz="0" w:space="0" w:color="auto"/>
                                                    <w:bottom w:val="none" w:sz="0" w:space="0" w:color="auto"/>
                                                    <w:right w:val="none" w:sz="0" w:space="0" w:color="auto"/>
                                                  </w:divBdr>
                                                </w:div>
                                                <w:div w:id="1328753412">
                                                  <w:marLeft w:val="0"/>
                                                  <w:marRight w:val="0"/>
                                                  <w:marTop w:val="0"/>
                                                  <w:marBottom w:val="0"/>
                                                  <w:divBdr>
                                                    <w:top w:val="none" w:sz="0" w:space="0" w:color="auto"/>
                                                    <w:left w:val="none" w:sz="0" w:space="0" w:color="auto"/>
                                                    <w:bottom w:val="none" w:sz="0" w:space="0" w:color="auto"/>
                                                    <w:right w:val="none" w:sz="0" w:space="0" w:color="auto"/>
                                                  </w:divBdr>
                                                </w:div>
                                                <w:div w:id="15087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200370">
      <w:bodyDiv w:val="1"/>
      <w:marLeft w:val="0"/>
      <w:marRight w:val="0"/>
      <w:marTop w:val="0"/>
      <w:marBottom w:val="0"/>
      <w:divBdr>
        <w:top w:val="none" w:sz="0" w:space="0" w:color="auto"/>
        <w:left w:val="none" w:sz="0" w:space="0" w:color="auto"/>
        <w:bottom w:val="none" w:sz="0" w:space="0" w:color="auto"/>
        <w:right w:val="none" w:sz="0" w:space="0" w:color="auto"/>
      </w:divBdr>
    </w:div>
    <w:div w:id="817723277">
      <w:bodyDiv w:val="1"/>
      <w:marLeft w:val="0"/>
      <w:marRight w:val="0"/>
      <w:marTop w:val="0"/>
      <w:marBottom w:val="0"/>
      <w:divBdr>
        <w:top w:val="none" w:sz="0" w:space="0" w:color="auto"/>
        <w:left w:val="none" w:sz="0" w:space="0" w:color="auto"/>
        <w:bottom w:val="none" w:sz="0" w:space="0" w:color="auto"/>
        <w:right w:val="none" w:sz="0" w:space="0" w:color="auto"/>
      </w:divBdr>
    </w:div>
    <w:div w:id="905385097">
      <w:bodyDiv w:val="1"/>
      <w:marLeft w:val="0"/>
      <w:marRight w:val="0"/>
      <w:marTop w:val="0"/>
      <w:marBottom w:val="0"/>
      <w:divBdr>
        <w:top w:val="none" w:sz="0" w:space="0" w:color="auto"/>
        <w:left w:val="none" w:sz="0" w:space="0" w:color="auto"/>
        <w:bottom w:val="none" w:sz="0" w:space="0" w:color="auto"/>
        <w:right w:val="none" w:sz="0" w:space="0" w:color="auto"/>
      </w:divBdr>
    </w:div>
    <w:div w:id="931547118">
      <w:bodyDiv w:val="1"/>
      <w:marLeft w:val="0"/>
      <w:marRight w:val="0"/>
      <w:marTop w:val="0"/>
      <w:marBottom w:val="0"/>
      <w:divBdr>
        <w:top w:val="none" w:sz="0" w:space="0" w:color="auto"/>
        <w:left w:val="none" w:sz="0" w:space="0" w:color="auto"/>
        <w:bottom w:val="none" w:sz="0" w:space="0" w:color="auto"/>
        <w:right w:val="none" w:sz="0" w:space="0" w:color="auto"/>
      </w:divBdr>
      <w:divsChild>
        <w:div w:id="322971038">
          <w:marLeft w:val="0"/>
          <w:marRight w:val="0"/>
          <w:marTop w:val="0"/>
          <w:marBottom w:val="0"/>
          <w:divBdr>
            <w:top w:val="none" w:sz="0" w:space="0" w:color="auto"/>
            <w:left w:val="none" w:sz="0" w:space="0" w:color="auto"/>
            <w:bottom w:val="none" w:sz="0" w:space="0" w:color="auto"/>
            <w:right w:val="none" w:sz="0" w:space="0" w:color="auto"/>
          </w:divBdr>
          <w:divsChild>
            <w:div w:id="1667588250">
              <w:marLeft w:val="0"/>
              <w:marRight w:val="0"/>
              <w:marTop w:val="0"/>
              <w:marBottom w:val="0"/>
              <w:divBdr>
                <w:top w:val="none" w:sz="0" w:space="0" w:color="auto"/>
                <w:left w:val="none" w:sz="0" w:space="0" w:color="auto"/>
                <w:bottom w:val="none" w:sz="0" w:space="0" w:color="auto"/>
                <w:right w:val="none" w:sz="0" w:space="0" w:color="auto"/>
              </w:divBdr>
              <w:divsChild>
                <w:div w:id="954559151">
                  <w:marLeft w:val="0"/>
                  <w:marRight w:val="0"/>
                  <w:marTop w:val="0"/>
                  <w:marBottom w:val="0"/>
                  <w:divBdr>
                    <w:top w:val="none" w:sz="0" w:space="0" w:color="auto"/>
                    <w:left w:val="none" w:sz="0" w:space="0" w:color="auto"/>
                    <w:bottom w:val="none" w:sz="0" w:space="0" w:color="auto"/>
                    <w:right w:val="none" w:sz="0" w:space="0" w:color="auto"/>
                  </w:divBdr>
                  <w:divsChild>
                    <w:div w:id="1895501439">
                      <w:marLeft w:val="0"/>
                      <w:marRight w:val="0"/>
                      <w:marTop w:val="0"/>
                      <w:marBottom w:val="0"/>
                      <w:divBdr>
                        <w:top w:val="none" w:sz="0" w:space="0" w:color="auto"/>
                        <w:left w:val="none" w:sz="0" w:space="0" w:color="auto"/>
                        <w:bottom w:val="none" w:sz="0" w:space="0" w:color="auto"/>
                        <w:right w:val="none" w:sz="0" w:space="0" w:color="auto"/>
                      </w:divBdr>
                      <w:divsChild>
                        <w:div w:id="885334381">
                          <w:marLeft w:val="0"/>
                          <w:marRight w:val="0"/>
                          <w:marTop w:val="0"/>
                          <w:marBottom w:val="0"/>
                          <w:divBdr>
                            <w:top w:val="none" w:sz="0" w:space="0" w:color="auto"/>
                            <w:left w:val="none" w:sz="0" w:space="0" w:color="auto"/>
                            <w:bottom w:val="none" w:sz="0" w:space="0" w:color="auto"/>
                            <w:right w:val="none" w:sz="0" w:space="0" w:color="auto"/>
                          </w:divBdr>
                          <w:divsChild>
                            <w:div w:id="1063482160">
                              <w:marLeft w:val="0"/>
                              <w:marRight w:val="0"/>
                              <w:marTop w:val="0"/>
                              <w:marBottom w:val="0"/>
                              <w:divBdr>
                                <w:top w:val="none" w:sz="0" w:space="0" w:color="auto"/>
                                <w:left w:val="none" w:sz="0" w:space="0" w:color="auto"/>
                                <w:bottom w:val="none" w:sz="0" w:space="0" w:color="auto"/>
                                <w:right w:val="none" w:sz="0" w:space="0" w:color="auto"/>
                              </w:divBdr>
                              <w:divsChild>
                                <w:div w:id="172886715">
                                  <w:marLeft w:val="0"/>
                                  <w:marRight w:val="0"/>
                                  <w:marTop w:val="0"/>
                                  <w:marBottom w:val="0"/>
                                  <w:divBdr>
                                    <w:top w:val="none" w:sz="0" w:space="0" w:color="auto"/>
                                    <w:left w:val="none" w:sz="0" w:space="0" w:color="auto"/>
                                    <w:bottom w:val="none" w:sz="0" w:space="0" w:color="auto"/>
                                    <w:right w:val="none" w:sz="0" w:space="0" w:color="auto"/>
                                  </w:divBdr>
                                  <w:divsChild>
                                    <w:div w:id="585573719">
                                      <w:marLeft w:val="0"/>
                                      <w:marRight w:val="0"/>
                                      <w:marTop w:val="0"/>
                                      <w:marBottom w:val="0"/>
                                      <w:divBdr>
                                        <w:top w:val="none" w:sz="0" w:space="0" w:color="auto"/>
                                        <w:left w:val="none" w:sz="0" w:space="0" w:color="auto"/>
                                        <w:bottom w:val="none" w:sz="0" w:space="0" w:color="auto"/>
                                        <w:right w:val="none" w:sz="0" w:space="0" w:color="auto"/>
                                      </w:divBdr>
                                      <w:divsChild>
                                        <w:div w:id="1282767831">
                                          <w:marLeft w:val="0"/>
                                          <w:marRight w:val="0"/>
                                          <w:marTop w:val="0"/>
                                          <w:marBottom w:val="0"/>
                                          <w:divBdr>
                                            <w:top w:val="none" w:sz="0" w:space="0" w:color="auto"/>
                                            <w:left w:val="none" w:sz="0" w:space="0" w:color="auto"/>
                                            <w:bottom w:val="none" w:sz="0" w:space="0" w:color="auto"/>
                                            <w:right w:val="none" w:sz="0" w:space="0" w:color="auto"/>
                                          </w:divBdr>
                                          <w:divsChild>
                                            <w:div w:id="1163620828">
                                              <w:marLeft w:val="0"/>
                                              <w:marRight w:val="0"/>
                                              <w:marTop w:val="0"/>
                                              <w:marBottom w:val="0"/>
                                              <w:divBdr>
                                                <w:top w:val="none" w:sz="0" w:space="0" w:color="auto"/>
                                                <w:left w:val="none" w:sz="0" w:space="0" w:color="auto"/>
                                                <w:bottom w:val="none" w:sz="0" w:space="0" w:color="auto"/>
                                                <w:right w:val="none" w:sz="0" w:space="0" w:color="auto"/>
                                              </w:divBdr>
                                              <w:divsChild>
                                                <w:div w:id="1215043617">
                                                  <w:marLeft w:val="0"/>
                                                  <w:marRight w:val="0"/>
                                                  <w:marTop w:val="0"/>
                                                  <w:marBottom w:val="0"/>
                                                  <w:divBdr>
                                                    <w:top w:val="none" w:sz="0" w:space="0" w:color="auto"/>
                                                    <w:left w:val="none" w:sz="0" w:space="0" w:color="auto"/>
                                                    <w:bottom w:val="none" w:sz="0" w:space="0" w:color="auto"/>
                                                    <w:right w:val="none" w:sz="0" w:space="0" w:color="auto"/>
                                                  </w:divBdr>
                                                  <w:divsChild>
                                                    <w:div w:id="1429153674">
                                                      <w:marLeft w:val="0"/>
                                                      <w:marRight w:val="0"/>
                                                      <w:marTop w:val="0"/>
                                                      <w:marBottom w:val="0"/>
                                                      <w:divBdr>
                                                        <w:top w:val="none" w:sz="0" w:space="0" w:color="auto"/>
                                                        <w:left w:val="none" w:sz="0" w:space="0" w:color="auto"/>
                                                        <w:bottom w:val="none" w:sz="0" w:space="0" w:color="auto"/>
                                                        <w:right w:val="none" w:sz="0" w:space="0" w:color="auto"/>
                                                      </w:divBdr>
                                                    </w:div>
                                                    <w:div w:id="17052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09685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20252087">
          <w:marLeft w:val="0"/>
          <w:marRight w:val="0"/>
          <w:marTop w:val="0"/>
          <w:marBottom w:val="0"/>
          <w:divBdr>
            <w:top w:val="none" w:sz="0" w:space="0" w:color="auto"/>
            <w:left w:val="none" w:sz="0" w:space="0" w:color="auto"/>
            <w:bottom w:val="none" w:sz="0" w:space="0" w:color="auto"/>
            <w:right w:val="none" w:sz="0" w:space="0" w:color="auto"/>
          </w:divBdr>
          <w:divsChild>
            <w:div w:id="786891598">
              <w:marLeft w:val="0"/>
              <w:marRight w:val="0"/>
              <w:marTop w:val="0"/>
              <w:marBottom w:val="0"/>
              <w:divBdr>
                <w:top w:val="none" w:sz="0" w:space="0" w:color="auto"/>
                <w:left w:val="none" w:sz="0" w:space="0" w:color="auto"/>
                <w:bottom w:val="none" w:sz="0" w:space="0" w:color="auto"/>
                <w:right w:val="none" w:sz="0" w:space="0" w:color="auto"/>
              </w:divBdr>
              <w:divsChild>
                <w:div w:id="382414078">
                  <w:marLeft w:val="0"/>
                  <w:marRight w:val="0"/>
                  <w:marTop w:val="0"/>
                  <w:marBottom w:val="0"/>
                  <w:divBdr>
                    <w:top w:val="none" w:sz="0" w:space="0" w:color="auto"/>
                    <w:left w:val="none" w:sz="0" w:space="0" w:color="auto"/>
                    <w:bottom w:val="none" w:sz="0" w:space="0" w:color="auto"/>
                    <w:right w:val="none" w:sz="0" w:space="0" w:color="auto"/>
                  </w:divBdr>
                  <w:divsChild>
                    <w:div w:id="1083183826">
                      <w:marLeft w:val="0"/>
                      <w:marRight w:val="0"/>
                      <w:marTop w:val="0"/>
                      <w:marBottom w:val="0"/>
                      <w:divBdr>
                        <w:top w:val="none" w:sz="0" w:space="0" w:color="auto"/>
                        <w:left w:val="none" w:sz="0" w:space="0" w:color="auto"/>
                        <w:bottom w:val="none" w:sz="0" w:space="0" w:color="auto"/>
                        <w:right w:val="none" w:sz="0" w:space="0" w:color="auto"/>
                      </w:divBdr>
                      <w:divsChild>
                        <w:div w:id="854686907">
                          <w:marLeft w:val="0"/>
                          <w:marRight w:val="0"/>
                          <w:marTop w:val="0"/>
                          <w:marBottom w:val="0"/>
                          <w:divBdr>
                            <w:top w:val="none" w:sz="0" w:space="0" w:color="auto"/>
                            <w:left w:val="none" w:sz="0" w:space="0" w:color="auto"/>
                            <w:bottom w:val="none" w:sz="0" w:space="0" w:color="auto"/>
                            <w:right w:val="none" w:sz="0" w:space="0" w:color="auto"/>
                          </w:divBdr>
                          <w:divsChild>
                            <w:div w:id="126896655">
                              <w:marLeft w:val="0"/>
                              <w:marRight w:val="0"/>
                              <w:marTop w:val="0"/>
                              <w:marBottom w:val="0"/>
                              <w:divBdr>
                                <w:top w:val="none" w:sz="0" w:space="0" w:color="auto"/>
                                <w:left w:val="none" w:sz="0" w:space="0" w:color="auto"/>
                                <w:bottom w:val="none" w:sz="0" w:space="0" w:color="auto"/>
                                <w:right w:val="none" w:sz="0" w:space="0" w:color="auto"/>
                              </w:divBdr>
                              <w:divsChild>
                                <w:div w:id="21244634">
                                  <w:marLeft w:val="0"/>
                                  <w:marRight w:val="0"/>
                                  <w:marTop w:val="0"/>
                                  <w:marBottom w:val="0"/>
                                  <w:divBdr>
                                    <w:top w:val="none" w:sz="0" w:space="0" w:color="auto"/>
                                    <w:left w:val="none" w:sz="0" w:space="0" w:color="auto"/>
                                    <w:bottom w:val="none" w:sz="0" w:space="0" w:color="auto"/>
                                    <w:right w:val="none" w:sz="0" w:space="0" w:color="auto"/>
                                  </w:divBdr>
                                  <w:divsChild>
                                    <w:div w:id="14854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183118">
      <w:bodyDiv w:val="1"/>
      <w:marLeft w:val="0"/>
      <w:marRight w:val="0"/>
      <w:marTop w:val="0"/>
      <w:marBottom w:val="0"/>
      <w:divBdr>
        <w:top w:val="none" w:sz="0" w:space="0" w:color="auto"/>
        <w:left w:val="none" w:sz="0" w:space="0" w:color="auto"/>
        <w:bottom w:val="none" w:sz="0" w:space="0" w:color="auto"/>
        <w:right w:val="none" w:sz="0" w:space="0" w:color="auto"/>
      </w:divBdr>
      <w:divsChild>
        <w:div w:id="807892738">
          <w:marLeft w:val="0"/>
          <w:marRight w:val="0"/>
          <w:marTop w:val="0"/>
          <w:marBottom w:val="0"/>
          <w:divBdr>
            <w:top w:val="none" w:sz="0" w:space="0" w:color="auto"/>
            <w:left w:val="none" w:sz="0" w:space="0" w:color="auto"/>
            <w:bottom w:val="none" w:sz="0" w:space="0" w:color="auto"/>
            <w:right w:val="none" w:sz="0" w:space="0" w:color="auto"/>
          </w:divBdr>
          <w:divsChild>
            <w:div w:id="2100830508">
              <w:marLeft w:val="300"/>
              <w:marRight w:val="300"/>
              <w:marTop w:val="105"/>
              <w:marBottom w:val="150"/>
              <w:divBdr>
                <w:top w:val="none" w:sz="0" w:space="0" w:color="auto"/>
                <w:left w:val="none" w:sz="0" w:space="0" w:color="auto"/>
                <w:bottom w:val="none" w:sz="0" w:space="0" w:color="auto"/>
                <w:right w:val="none" w:sz="0" w:space="0" w:color="auto"/>
              </w:divBdr>
              <w:divsChild>
                <w:div w:id="153570886">
                  <w:marLeft w:val="0"/>
                  <w:marRight w:val="0"/>
                  <w:marTop w:val="0"/>
                  <w:marBottom w:val="0"/>
                  <w:divBdr>
                    <w:top w:val="none" w:sz="0" w:space="0" w:color="auto"/>
                    <w:left w:val="none" w:sz="0" w:space="0" w:color="auto"/>
                    <w:bottom w:val="none" w:sz="0" w:space="0" w:color="auto"/>
                    <w:right w:val="none" w:sz="0" w:space="0" w:color="auto"/>
                  </w:divBdr>
                  <w:divsChild>
                    <w:div w:id="1987472068">
                      <w:marLeft w:val="150"/>
                      <w:marRight w:val="0"/>
                      <w:marTop w:val="45"/>
                      <w:marBottom w:val="0"/>
                      <w:divBdr>
                        <w:top w:val="none" w:sz="0" w:space="0" w:color="auto"/>
                        <w:left w:val="none" w:sz="0" w:space="0" w:color="auto"/>
                        <w:bottom w:val="none" w:sz="0" w:space="0" w:color="auto"/>
                        <w:right w:val="none" w:sz="0" w:space="0" w:color="auto"/>
                      </w:divBdr>
                      <w:divsChild>
                        <w:div w:id="1469398520">
                          <w:marLeft w:val="480"/>
                          <w:marRight w:val="0"/>
                          <w:marTop w:val="288"/>
                          <w:marBottom w:val="0"/>
                          <w:divBdr>
                            <w:top w:val="none" w:sz="0" w:space="0" w:color="auto"/>
                            <w:left w:val="none" w:sz="0" w:space="0" w:color="auto"/>
                            <w:bottom w:val="none" w:sz="0" w:space="0" w:color="auto"/>
                            <w:right w:val="none" w:sz="0" w:space="0" w:color="auto"/>
                          </w:divBdr>
                          <w:divsChild>
                            <w:div w:id="1479148686">
                              <w:marLeft w:val="-390"/>
                              <w:marRight w:val="-390"/>
                              <w:marTop w:val="0"/>
                              <w:marBottom w:val="360"/>
                              <w:divBdr>
                                <w:top w:val="none" w:sz="0" w:space="0" w:color="auto"/>
                                <w:left w:val="none" w:sz="0" w:space="0" w:color="auto"/>
                                <w:bottom w:val="none" w:sz="0" w:space="0" w:color="auto"/>
                                <w:right w:val="none" w:sz="0" w:space="0" w:color="auto"/>
                              </w:divBdr>
                              <w:divsChild>
                                <w:div w:id="144896294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6156">
      <w:bodyDiv w:val="1"/>
      <w:marLeft w:val="0"/>
      <w:marRight w:val="0"/>
      <w:marTop w:val="0"/>
      <w:marBottom w:val="0"/>
      <w:divBdr>
        <w:top w:val="none" w:sz="0" w:space="0" w:color="auto"/>
        <w:left w:val="none" w:sz="0" w:space="0" w:color="auto"/>
        <w:bottom w:val="none" w:sz="0" w:space="0" w:color="auto"/>
        <w:right w:val="none" w:sz="0" w:space="0" w:color="auto"/>
      </w:divBdr>
      <w:divsChild>
        <w:div w:id="1747606753">
          <w:marLeft w:val="0"/>
          <w:marRight w:val="0"/>
          <w:marTop w:val="0"/>
          <w:marBottom w:val="0"/>
          <w:divBdr>
            <w:top w:val="none" w:sz="0" w:space="0" w:color="auto"/>
            <w:left w:val="none" w:sz="0" w:space="0" w:color="auto"/>
            <w:bottom w:val="none" w:sz="0" w:space="0" w:color="auto"/>
            <w:right w:val="none" w:sz="0" w:space="0" w:color="auto"/>
          </w:divBdr>
          <w:divsChild>
            <w:div w:id="1245261356">
              <w:marLeft w:val="0"/>
              <w:marRight w:val="0"/>
              <w:marTop w:val="900"/>
              <w:marBottom w:val="0"/>
              <w:divBdr>
                <w:top w:val="none" w:sz="0" w:space="0" w:color="auto"/>
                <w:left w:val="none" w:sz="0" w:space="0" w:color="auto"/>
                <w:bottom w:val="none" w:sz="0" w:space="0" w:color="auto"/>
                <w:right w:val="none" w:sz="0" w:space="0" w:color="auto"/>
              </w:divBdr>
              <w:divsChild>
                <w:div w:id="1328704328">
                  <w:marLeft w:val="0"/>
                  <w:marRight w:val="0"/>
                  <w:marTop w:val="0"/>
                  <w:marBottom w:val="0"/>
                  <w:divBdr>
                    <w:top w:val="none" w:sz="0" w:space="0" w:color="auto"/>
                    <w:left w:val="none" w:sz="0" w:space="0" w:color="auto"/>
                    <w:bottom w:val="none" w:sz="0" w:space="0" w:color="auto"/>
                    <w:right w:val="none" w:sz="0" w:space="0" w:color="auto"/>
                  </w:divBdr>
                  <w:divsChild>
                    <w:div w:id="1960213368">
                      <w:marLeft w:val="0"/>
                      <w:marRight w:val="0"/>
                      <w:marTop w:val="0"/>
                      <w:marBottom w:val="0"/>
                      <w:divBdr>
                        <w:top w:val="none" w:sz="0" w:space="0" w:color="auto"/>
                        <w:left w:val="none" w:sz="0" w:space="0" w:color="auto"/>
                        <w:bottom w:val="none" w:sz="0" w:space="0" w:color="auto"/>
                        <w:right w:val="none" w:sz="0" w:space="0" w:color="auto"/>
                      </w:divBdr>
                      <w:divsChild>
                        <w:div w:id="963387324">
                          <w:marLeft w:val="0"/>
                          <w:marRight w:val="0"/>
                          <w:marTop w:val="0"/>
                          <w:marBottom w:val="0"/>
                          <w:divBdr>
                            <w:top w:val="none" w:sz="0" w:space="0" w:color="auto"/>
                            <w:left w:val="none" w:sz="0" w:space="0" w:color="auto"/>
                            <w:bottom w:val="none" w:sz="0" w:space="0" w:color="auto"/>
                            <w:right w:val="none" w:sz="0" w:space="0" w:color="auto"/>
                          </w:divBdr>
                          <w:divsChild>
                            <w:div w:id="2120827697">
                              <w:marLeft w:val="0"/>
                              <w:marRight w:val="0"/>
                              <w:marTop w:val="0"/>
                              <w:marBottom w:val="0"/>
                              <w:divBdr>
                                <w:top w:val="none" w:sz="0" w:space="0" w:color="auto"/>
                                <w:left w:val="none" w:sz="0" w:space="0" w:color="auto"/>
                                <w:bottom w:val="none" w:sz="0" w:space="0" w:color="auto"/>
                                <w:right w:val="none" w:sz="0" w:space="0" w:color="auto"/>
                              </w:divBdr>
                              <w:divsChild>
                                <w:div w:id="1266230581">
                                  <w:marLeft w:val="0"/>
                                  <w:marRight w:val="0"/>
                                  <w:marTop w:val="0"/>
                                  <w:marBottom w:val="0"/>
                                  <w:divBdr>
                                    <w:top w:val="none" w:sz="0" w:space="0" w:color="auto"/>
                                    <w:left w:val="none" w:sz="0" w:space="0" w:color="auto"/>
                                    <w:bottom w:val="none" w:sz="0" w:space="0" w:color="auto"/>
                                    <w:right w:val="none" w:sz="0" w:space="0" w:color="auto"/>
                                  </w:divBdr>
                                  <w:divsChild>
                                    <w:div w:id="1999533990">
                                      <w:marLeft w:val="0"/>
                                      <w:marRight w:val="0"/>
                                      <w:marTop w:val="0"/>
                                      <w:marBottom w:val="0"/>
                                      <w:divBdr>
                                        <w:top w:val="none" w:sz="0" w:space="0" w:color="auto"/>
                                        <w:left w:val="none" w:sz="0" w:space="0" w:color="auto"/>
                                        <w:bottom w:val="none" w:sz="0" w:space="0" w:color="auto"/>
                                        <w:right w:val="none" w:sz="0" w:space="0" w:color="auto"/>
                                      </w:divBdr>
                                      <w:divsChild>
                                        <w:div w:id="1027752627">
                                          <w:marLeft w:val="0"/>
                                          <w:marRight w:val="0"/>
                                          <w:marTop w:val="15"/>
                                          <w:marBottom w:val="0"/>
                                          <w:divBdr>
                                            <w:top w:val="none" w:sz="0" w:space="0" w:color="auto"/>
                                            <w:left w:val="none" w:sz="0" w:space="0" w:color="auto"/>
                                            <w:bottom w:val="none" w:sz="0" w:space="0" w:color="auto"/>
                                            <w:right w:val="none" w:sz="0" w:space="0" w:color="auto"/>
                                          </w:divBdr>
                                          <w:divsChild>
                                            <w:div w:id="1298954250">
                                              <w:marLeft w:val="0"/>
                                              <w:marRight w:val="0"/>
                                              <w:marTop w:val="0"/>
                                              <w:marBottom w:val="0"/>
                                              <w:divBdr>
                                                <w:top w:val="none" w:sz="0" w:space="0" w:color="auto"/>
                                                <w:left w:val="none" w:sz="0" w:space="0" w:color="auto"/>
                                                <w:bottom w:val="none" w:sz="0" w:space="0" w:color="auto"/>
                                                <w:right w:val="none" w:sz="0" w:space="0" w:color="auto"/>
                                              </w:divBdr>
                                              <w:divsChild>
                                                <w:div w:id="1808157012">
                                                  <w:marLeft w:val="0"/>
                                                  <w:marRight w:val="0"/>
                                                  <w:marTop w:val="0"/>
                                                  <w:marBottom w:val="0"/>
                                                  <w:divBdr>
                                                    <w:top w:val="none" w:sz="0" w:space="0" w:color="auto"/>
                                                    <w:left w:val="none" w:sz="0" w:space="0" w:color="auto"/>
                                                    <w:bottom w:val="none" w:sz="0" w:space="0" w:color="auto"/>
                                                    <w:right w:val="none" w:sz="0" w:space="0" w:color="auto"/>
                                                  </w:divBdr>
                                                </w:div>
                                                <w:div w:id="1226068997">
                                                  <w:marLeft w:val="0"/>
                                                  <w:marRight w:val="0"/>
                                                  <w:marTop w:val="0"/>
                                                  <w:marBottom w:val="0"/>
                                                  <w:divBdr>
                                                    <w:top w:val="none" w:sz="0" w:space="0" w:color="auto"/>
                                                    <w:left w:val="none" w:sz="0" w:space="0" w:color="auto"/>
                                                    <w:bottom w:val="none" w:sz="0" w:space="0" w:color="auto"/>
                                                    <w:right w:val="none" w:sz="0" w:space="0" w:color="auto"/>
                                                  </w:divBdr>
                                                </w:div>
                                                <w:div w:id="1430588985">
                                                  <w:marLeft w:val="0"/>
                                                  <w:marRight w:val="0"/>
                                                  <w:marTop w:val="0"/>
                                                  <w:marBottom w:val="0"/>
                                                  <w:divBdr>
                                                    <w:top w:val="none" w:sz="0" w:space="0" w:color="auto"/>
                                                    <w:left w:val="none" w:sz="0" w:space="0" w:color="auto"/>
                                                    <w:bottom w:val="none" w:sz="0" w:space="0" w:color="auto"/>
                                                    <w:right w:val="none" w:sz="0" w:space="0" w:color="auto"/>
                                                  </w:divBdr>
                                                </w:div>
                                                <w:div w:id="664166794">
                                                  <w:marLeft w:val="0"/>
                                                  <w:marRight w:val="0"/>
                                                  <w:marTop w:val="0"/>
                                                  <w:marBottom w:val="0"/>
                                                  <w:divBdr>
                                                    <w:top w:val="none" w:sz="0" w:space="0" w:color="auto"/>
                                                    <w:left w:val="none" w:sz="0" w:space="0" w:color="auto"/>
                                                    <w:bottom w:val="none" w:sz="0" w:space="0" w:color="auto"/>
                                                    <w:right w:val="none" w:sz="0" w:space="0" w:color="auto"/>
                                                  </w:divBdr>
                                                </w:div>
                                                <w:div w:id="533663115">
                                                  <w:marLeft w:val="0"/>
                                                  <w:marRight w:val="0"/>
                                                  <w:marTop w:val="0"/>
                                                  <w:marBottom w:val="0"/>
                                                  <w:divBdr>
                                                    <w:top w:val="none" w:sz="0" w:space="0" w:color="auto"/>
                                                    <w:left w:val="none" w:sz="0" w:space="0" w:color="auto"/>
                                                    <w:bottom w:val="none" w:sz="0" w:space="0" w:color="auto"/>
                                                    <w:right w:val="none" w:sz="0" w:space="0" w:color="auto"/>
                                                  </w:divBdr>
                                                </w:div>
                                                <w:div w:id="313923095">
                                                  <w:marLeft w:val="0"/>
                                                  <w:marRight w:val="0"/>
                                                  <w:marTop w:val="0"/>
                                                  <w:marBottom w:val="0"/>
                                                  <w:divBdr>
                                                    <w:top w:val="none" w:sz="0" w:space="0" w:color="auto"/>
                                                    <w:left w:val="none" w:sz="0" w:space="0" w:color="auto"/>
                                                    <w:bottom w:val="none" w:sz="0" w:space="0" w:color="auto"/>
                                                    <w:right w:val="none" w:sz="0" w:space="0" w:color="auto"/>
                                                  </w:divBdr>
                                                </w:div>
                                                <w:div w:id="188497550">
                                                  <w:marLeft w:val="0"/>
                                                  <w:marRight w:val="0"/>
                                                  <w:marTop w:val="0"/>
                                                  <w:marBottom w:val="0"/>
                                                  <w:divBdr>
                                                    <w:top w:val="none" w:sz="0" w:space="0" w:color="auto"/>
                                                    <w:left w:val="none" w:sz="0" w:space="0" w:color="auto"/>
                                                    <w:bottom w:val="none" w:sz="0" w:space="0" w:color="auto"/>
                                                    <w:right w:val="none" w:sz="0" w:space="0" w:color="auto"/>
                                                  </w:divBdr>
                                                </w:div>
                                                <w:div w:id="1475677616">
                                                  <w:marLeft w:val="0"/>
                                                  <w:marRight w:val="0"/>
                                                  <w:marTop w:val="0"/>
                                                  <w:marBottom w:val="0"/>
                                                  <w:divBdr>
                                                    <w:top w:val="none" w:sz="0" w:space="0" w:color="auto"/>
                                                    <w:left w:val="none" w:sz="0" w:space="0" w:color="auto"/>
                                                    <w:bottom w:val="none" w:sz="0" w:space="0" w:color="auto"/>
                                                    <w:right w:val="none" w:sz="0" w:space="0" w:color="auto"/>
                                                  </w:divBdr>
                                                </w:div>
                                                <w:div w:id="643580233">
                                                  <w:marLeft w:val="0"/>
                                                  <w:marRight w:val="0"/>
                                                  <w:marTop w:val="0"/>
                                                  <w:marBottom w:val="0"/>
                                                  <w:divBdr>
                                                    <w:top w:val="none" w:sz="0" w:space="0" w:color="auto"/>
                                                    <w:left w:val="none" w:sz="0" w:space="0" w:color="auto"/>
                                                    <w:bottom w:val="none" w:sz="0" w:space="0" w:color="auto"/>
                                                    <w:right w:val="none" w:sz="0" w:space="0" w:color="auto"/>
                                                  </w:divBdr>
                                                </w:div>
                                                <w:div w:id="805514076">
                                                  <w:marLeft w:val="0"/>
                                                  <w:marRight w:val="0"/>
                                                  <w:marTop w:val="0"/>
                                                  <w:marBottom w:val="0"/>
                                                  <w:divBdr>
                                                    <w:top w:val="none" w:sz="0" w:space="0" w:color="auto"/>
                                                    <w:left w:val="none" w:sz="0" w:space="0" w:color="auto"/>
                                                    <w:bottom w:val="none" w:sz="0" w:space="0" w:color="auto"/>
                                                    <w:right w:val="none" w:sz="0" w:space="0" w:color="auto"/>
                                                  </w:divBdr>
                                                </w:div>
                                                <w:div w:id="19207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348152">
      <w:bodyDiv w:val="1"/>
      <w:marLeft w:val="0"/>
      <w:marRight w:val="0"/>
      <w:marTop w:val="0"/>
      <w:marBottom w:val="0"/>
      <w:divBdr>
        <w:top w:val="none" w:sz="0" w:space="0" w:color="auto"/>
        <w:left w:val="none" w:sz="0" w:space="0" w:color="auto"/>
        <w:bottom w:val="none" w:sz="0" w:space="0" w:color="auto"/>
        <w:right w:val="none" w:sz="0" w:space="0" w:color="auto"/>
      </w:divBdr>
    </w:div>
    <w:div w:id="1417820965">
      <w:bodyDiv w:val="1"/>
      <w:marLeft w:val="0"/>
      <w:marRight w:val="0"/>
      <w:marTop w:val="0"/>
      <w:marBottom w:val="0"/>
      <w:divBdr>
        <w:top w:val="none" w:sz="0" w:space="0" w:color="auto"/>
        <w:left w:val="none" w:sz="0" w:space="0" w:color="auto"/>
        <w:bottom w:val="none" w:sz="0" w:space="0" w:color="auto"/>
        <w:right w:val="none" w:sz="0" w:space="0" w:color="auto"/>
      </w:divBdr>
      <w:divsChild>
        <w:div w:id="844325330">
          <w:marLeft w:val="0"/>
          <w:marRight w:val="0"/>
          <w:marTop w:val="0"/>
          <w:marBottom w:val="0"/>
          <w:divBdr>
            <w:top w:val="none" w:sz="0" w:space="0" w:color="auto"/>
            <w:left w:val="none" w:sz="0" w:space="0" w:color="auto"/>
            <w:bottom w:val="none" w:sz="0" w:space="0" w:color="auto"/>
            <w:right w:val="none" w:sz="0" w:space="0" w:color="auto"/>
          </w:divBdr>
          <w:divsChild>
            <w:div w:id="1743482028">
              <w:marLeft w:val="0"/>
              <w:marRight w:val="0"/>
              <w:marTop w:val="900"/>
              <w:marBottom w:val="0"/>
              <w:divBdr>
                <w:top w:val="none" w:sz="0" w:space="0" w:color="auto"/>
                <w:left w:val="none" w:sz="0" w:space="0" w:color="auto"/>
                <w:bottom w:val="none" w:sz="0" w:space="0" w:color="auto"/>
                <w:right w:val="none" w:sz="0" w:space="0" w:color="auto"/>
              </w:divBdr>
              <w:divsChild>
                <w:div w:id="2064057267">
                  <w:marLeft w:val="0"/>
                  <w:marRight w:val="0"/>
                  <w:marTop w:val="0"/>
                  <w:marBottom w:val="0"/>
                  <w:divBdr>
                    <w:top w:val="none" w:sz="0" w:space="0" w:color="auto"/>
                    <w:left w:val="none" w:sz="0" w:space="0" w:color="auto"/>
                    <w:bottom w:val="none" w:sz="0" w:space="0" w:color="auto"/>
                    <w:right w:val="none" w:sz="0" w:space="0" w:color="auto"/>
                  </w:divBdr>
                  <w:divsChild>
                    <w:div w:id="318198696">
                      <w:marLeft w:val="0"/>
                      <w:marRight w:val="0"/>
                      <w:marTop w:val="0"/>
                      <w:marBottom w:val="0"/>
                      <w:divBdr>
                        <w:top w:val="none" w:sz="0" w:space="0" w:color="auto"/>
                        <w:left w:val="none" w:sz="0" w:space="0" w:color="auto"/>
                        <w:bottom w:val="none" w:sz="0" w:space="0" w:color="auto"/>
                        <w:right w:val="none" w:sz="0" w:space="0" w:color="auto"/>
                      </w:divBdr>
                      <w:divsChild>
                        <w:div w:id="109907085">
                          <w:marLeft w:val="0"/>
                          <w:marRight w:val="0"/>
                          <w:marTop w:val="0"/>
                          <w:marBottom w:val="0"/>
                          <w:divBdr>
                            <w:top w:val="none" w:sz="0" w:space="0" w:color="auto"/>
                            <w:left w:val="none" w:sz="0" w:space="0" w:color="auto"/>
                            <w:bottom w:val="none" w:sz="0" w:space="0" w:color="auto"/>
                            <w:right w:val="none" w:sz="0" w:space="0" w:color="auto"/>
                          </w:divBdr>
                          <w:divsChild>
                            <w:div w:id="1040981104">
                              <w:marLeft w:val="0"/>
                              <w:marRight w:val="0"/>
                              <w:marTop w:val="0"/>
                              <w:marBottom w:val="0"/>
                              <w:divBdr>
                                <w:top w:val="none" w:sz="0" w:space="0" w:color="auto"/>
                                <w:left w:val="none" w:sz="0" w:space="0" w:color="auto"/>
                                <w:bottom w:val="none" w:sz="0" w:space="0" w:color="auto"/>
                                <w:right w:val="none" w:sz="0" w:space="0" w:color="auto"/>
                              </w:divBdr>
                              <w:divsChild>
                                <w:div w:id="2047287066">
                                  <w:marLeft w:val="0"/>
                                  <w:marRight w:val="0"/>
                                  <w:marTop w:val="0"/>
                                  <w:marBottom w:val="0"/>
                                  <w:divBdr>
                                    <w:top w:val="none" w:sz="0" w:space="0" w:color="auto"/>
                                    <w:left w:val="none" w:sz="0" w:space="0" w:color="auto"/>
                                    <w:bottom w:val="none" w:sz="0" w:space="0" w:color="auto"/>
                                    <w:right w:val="none" w:sz="0" w:space="0" w:color="auto"/>
                                  </w:divBdr>
                                  <w:divsChild>
                                    <w:div w:id="95827414">
                                      <w:marLeft w:val="0"/>
                                      <w:marRight w:val="0"/>
                                      <w:marTop w:val="0"/>
                                      <w:marBottom w:val="0"/>
                                      <w:divBdr>
                                        <w:top w:val="none" w:sz="0" w:space="0" w:color="auto"/>
                                        <w:left w:val="none" w:sz="0" w:space="0" w:color="auto"/>
                                        <w:bottom w:val="none" w:sz="0" w:space="0" w:color="auto"/>
                                        <w:right w:val="none" w:sz="0" w:space="0" w:color="auto"/>
                                      </w:divBdr>
                                      <w:divsChild>
                                        <w:div w:id="712582267">
                                          <w:marLeft w:val="0"/>
                                          <w:marRight w:val="0"/>
                                          <w:marTop w:val="15"/>
                                          <w:marBottom w:val="0"/>
                                          <w:divBdr>
                                            <w:top w:val="none" w:sz="0" w:space="0" w:color="auto"/>
                                            <w:left w:val="none" w:sz="0" w:space="0" w:color="auto"/>
                                            <w:bottom w:val="none" w:sz="0" w:space="0" w:color="auto"/>
                                            <w:right w:val="none" w:sz="0" w:space="0" w:color="auto"/>
                                          </w:divBdr>
                                          <w:divsChild>
                                            <w:div w:id="1785267228">
                                              <w:marLeft w:val="0"/>
                                              <w:marRight w:val="0"/>
                                              <w:marTop w:val="0"/>
                                              <w:marBottom w:val="0"/>
                                              <w:divBdr>
                                                <w:top w:val="none" w:sz="0" w:space="0" w:color="auto"/>
                                                <w:left w:val="none" w:sz="0" w:space="0" w:color="auto"/>
                                                <w:bottom w:val="none" w:sz="0" w:space="0" w:color="auto"/>
                                                <w:right w:val="none" w:sz="0" w:space="0" w:color="auto"/>
                                              </w:divBdr>
                                              <w:divsChild>
                                                <w:div w:id="2081362047">
                                                  <w:marLeft w:val="0"/>
                                                  <w:marRight w:val="0"/>
                                                  <w:marTop w:val="0"/>
                                                  <w:marBottom w:val="0"/>
                                                  <w:divBdr>
                                                    <w:top w:val="none" w:sz="0" w:space="0" w:color="auto"/>
                                                    <w:left w:val="none" w:sz="0" w:space="0" w:color="auto"/>
                                                    <w:bottom w:val="none" w:sz="0" w:space="0" w:color="auto"/>
                                                    <w:right w:val="none" w:sz="0" w:space="0" w:color="auto"/>
                                                  </w:divBdr>
                                                </w:div>
                                                <w:div w:id="1580216602">
                                                  <w:marLeft w:val="0"/>
                                                  <w:marRight w:val="0"/>
                                                  <w:marTop w:val="0"/>
                                                  <w:marBottom w:val="0"/>
                                                  <w:divBdr>
                                                    <w:top w:val="none" w:sz="0" w:space="0" w:color="auto"/>
                                                    <w:left w:val="none" w:sz="0" w:space="0" w:color="auto"/>
                                                    <w:bottom w:val="none" w:sz="0" w:space="0" w:color="auto"/>
                                                    <w:right w:val="none" w:sz="0" w:space="0" w:color="auto"/>
                                                  </w:divBdr>
                                                </w:div>
                                                <w:div w:id="976224296">
                                                  <w:marLeft w:val="0"/>
                                                  <w:marRight w:val="0"/>
                                                  <w:marTop w:val="0"/>
                                                  <w:marBottom w:val="0"/>
                                                  <w:divBdr>
                                                    <w:top w:val="none" w:sz="0" w:space="0" w:color="auto"/>
                                                    <w:left w:val="none" w:sz="0" w:space="0" w:color="auto"/>
                                                    <w:bottom w:val="none" w:sz="0" w:space="0" w:color="auto"/>
                                                    <w:right w:val="none" w:sz="0" w:space="0" w:color="auto"/>
                                                  </w:divBdr>
                                                </w:div>
                                                <w:div w:id="2057241851">
                                                  <w:marLeft w:val="0"/>
                                                  <w:marRight w:val="0"/>
                                                  <w:marTop w:val="0"/>
                                                  <w:marBottom w:val="0"/>
                                                  <w:divBdr>
                                                    <w:top w:val="none" w:sz="0" w:space="0" w:color="auto"/>
                                                    <w:left w:val="none" w:sz="0" w:space="0" w:color="auto"/>
                                                    <w:bottom w:val="none" w:sz="0" w:space="0" w:color="auto"/>
                                                    <w:right w:val="none" w:sz="0" w:space="0" w:color="auto"/>
                                                  </w:divBdr>
                                                </w:div>
                                                <w:div w:id="764500595">
                                                  <w:marLeft w:val="0"/>
                                                  <w:marRight w:val="0"/>
                                                  <w:marTop w:val="0"/>
                                                  <w:marBottom w:val="0"/>
                                                  <w:divBdr>
                                                    <w:top w:val="none" w:sz="0" w:space="0" w:color="auto"/>
                                                    <w:left w:val="none" w:sz="0" w:space="0" w:color="auto"/>
                                                    <w:bottom w:val="none" w:sz="0" w:space="0" w:color="auto"/>
                                                    <w:right w:val="none" w:sz="0" w:space="0" w:color="auto"/>
                                                  </w:divBdr>
                                                </w:div>
                                                <w:div w:id="200410510">
                                                  <w:marLeft w:val="0"/>
                                                  <w:marRight w:val="0"/>
                                                  <w:marTop w:val="0"/>
                                                  <w:marBottom w:val="0"/>
                                                  <w:divBdr>
                                                    <w:top w:val="none" w:sz="0" w:space="0" w:color="auto"/>
                                                    <w:left w:val="none" w:sz="0" w:space="0" w:color="auto"/>
                                                    <w:bottom w:val="none" w:sz="0" w:space="0" w:color="auto"/>
                                                    <w:right w:val="none" w:sz="0" w:space="0" w:color="auto"/>
                                                  </w:divBdr>
                                                </w:div>
                                                <w:div w:id="375618587">
                                                  <w:marLeft w:val="0"/>
                                                  <w:marRight w:val="0"/>
                                                  <w:marTop w:val="0"/>
                                                  <w:marBottom w:val="0"/>
                                                  <w:divBdr>
                                                    <w:top w:val="none" w:sz="0" w:space="0" w:color="auto"/>
                                                    <w:left w:val="none" w:sz="0" w:space="0" w:color="auto"/>
                                                    <w:bottom w:val="none" w:sz="0" w:space="0" w:color="auto"/>
                                                    <w:right w:val="none" w:sz="0" w:space="0" w:color="auto"/>
                                                  </w:divBdr>
                                                </w:div>
                                                <w:div w:id="1353150105">
                                                  <w:marLeft w:val="0"/>
                                                  <w:marRight w:val="0"/>
                                                  <w:marTop w:val="0"/>
                                                  <w:marBottom w:val="0"/>
                                                  <w:divBdr>
                                                    <w:top w:val="none" w:sz="0" w:space="0" w:color="auto"/>
                                                    <w:left w:val="none" w:sz="0" w:space="0" w:color="auto"/>
                                                    <w:bottom w:val="none" w:sz="0" w:space="0" w:color="auto"/>
                                                    <w:right w:val="none" w:sz="0" w:space="0" w:color="auto"/>
                                                  </w:divBdr>
                                                </w:div>
                                                <w:div w:id="2097364003">
                                                  <w:marLeft w:val="0"/>
                                                  <w:marRight w:val="0"/>
                                                  <w:marTop w:val="0"/>
                                                  <w:marBottom w:val="0"/>
                                                  <w:divBdr>
                                                    <w:top w:val="none" w:sz="0" w:space="0" w:color="auto"/>
                                                    <w:left w:val="none" w:sz="0" w:space="0" w:color="auto"/>
                                                    <w:bottom w:val="none" w:sz="0" w:space="0" w:color="auto"/>
                                                    <w:right w:val="none" w:sz="0" w:space="0" w:color="auto"/>
                                                  </w:divBdr>
                                                </w:div>
                                                <w:div w:id="744106314">
                                                  <w:marLeft w:val="0"/>
                                                  <w:marRight w:val="0"/>
                                                  <w:marTop w:val="0"/>
                                                  <w:marBottom w:val="0"/>
                                                  <w:divBdr>
                                                    <w:top w:val="none" w:sz="0" w:space="0" w:color="auto"/>
                                                    <w:left w:val="none" w:sz="0" w:space="0" w:color="auto"/>
                                                    <w:bottom w:val="none" w:sz="0" w:space="0" w:color="auto"/>
                                                    <w:right w:val="none" w:sz="0" w:space="0" w:color="auto"/>
                                                  </w:divBdr>
                                                </w:div>
                                                <w:div w:id="1373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008175">
      <w:bodyDiv w:val="1"/>
      <w:marLeft w:val="0"/>
      <w:marRight w:val="0"/>
      <w:marTop w:val="0"/>
      <w:marBottom w:val="0"/>
      <w:divBdr>
        <w:top w:val="none" w:sz="0" w:space="0" w:color="auto"/>
        <w:left w:val="none" w:sz="0" w:space="0" w:color="auto"/>
        <w:bottom w:val="none" w:sz="0" w:space="0" w:color="auto"/>
        <w:right w:val="none" w:sz="0" w:space="0" w:color="auto"/>
      </w:divBdr>
    </w:div>
    <w:div w:id="1483352738">
      <w:bodyDiv w:val="1"/>
      <w:marLeft w:val="0"/>
      <w:marRight w:val="0"/>
      <w:marTop w:val="0"/>
      <w:marBottom w:val="0"/>
      <w:divBdr>
        <w:top w:val="none" w:sz="0" w:space="0" w:color="auto"/>
        <w:left w:val="none" w:sz="0" w:space="0" w:color="auto"/>
        <w:bottom w:val="none" w:sz="0" w:space="0" w:color="auto"/>
        <w:right w:val="none" w:sz="0" w:space="0" w:color="auto"/>
      </w:divBdr>
      <w:divsChild>
        <w:div w:id="266500183">
          <w:marLeft w:val="0"/>
          <w:marRight w:val="0"/>
          <w:marTop w:val="0"/>
          <w:marBottom w:val="0"/>
          <w:divBdr>
            <w:top w:val="none" w:sz="0" w:space="0" w:color="auto"/>
            <w:left w:val="none" w:sz="0" w:space="0" w:color="auto"/>
            <w:bottom w:val="none" w:sz="0" w:space="0" w:color="auto"/>
            <w:right w:val="none" w:sz="0" w:space="0" w:color="auto"/>
          </w:divBdr>
          <w:divsChild>
            <w:div w:id="2145075972">
              <w:marLeft w:val="0"/>
              <w:marRight w:val="0"/>
              <w:marTop w:val="0"/>
              <w:marBottom w:val="0"/>
              <w:divBdr>
                <w:top w:val="none" w:sz="0" w:space="0" w:color="auto"/>
                <w:left w:val="none" w:sz="0" w:space="0" w:color="auto"/>
                <w:bottom w:val="none" w:sz="0" w:space="0" w:color="auto"/>
                <w:right w:val="none" w:sz="0" w:space="0" w:color="auto"/>
              </w:divBdr>
              <w:divsChild>
                <w:div w:id="1378049654">
                  <w:marLeft w:val="-225"/>
                  <w:marRight w:val="-225"/>
                  <w:marTop w:val="0"/>
                  <w:marBottom w:val="0"/>
                  <w:divBdr>
                    <w:top w:val="none" w:sz="0" w:space="0" w:color="auto"/>
                    <w:left w:val="none" w:sz="0" w:space="0" w:color="auto"/>
                    <w:bottom w:val="none" w:sz="0" w:space="0" w:color="auto"/>
                    <w:right w:val="none" w:sz="0" w:space="0" w:color="auto"/>
                  </w:divBdr>
                  <w:divsChild>
                    <w:div w:id="1034043025">
                      <w:marLeft w:val="0"/>
                      <w:marRight w:val="0"/>
                      <w:marTop w:val="0"/>
                      <w:marBottom w:val="0"/>
                      <w:divBdr>
                        <w:top w:val="none" w:sz="0" w:space="0" w:color="auto"/>
                        <w:left w:val="none" w:sz="0" w:space="0" w:color="auto"/>
                        <w:bottom w:val="none" w:sz="0" w:space="0" w:color="auto"/>
                        <w:right w:val="none" w:sz="0" w:space="0" w:color="auto"/>
                      </w:divBdr>
                      <w:divsChild>
                        <w:div w:id="250509919">
                          <w:marLeft w:val="0"/>
                          <w:marRight w:val="0"/>
                          <w:marTop w:val="0"/>
                          <w:marBottom w:val="0"/>
                          <w:divBdr>
                            <w:top w:val="none" w:sz="0" w:space="0" w:color="auto"/>
                            <w:left w:val="none" w:sz="0" w:space="0" w:color="auto"/>
                            <w:bottom w:val="none" w:sz="0" w:space="0" w:color="auto"/>
                            <w:right w:val="none" w:sz="0" w:space="0" w:color="auto"/>
                          </w:divBdr>
                          <w:divsChild>
                            <w:div w:id="946042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8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D1D6-059D-4670-B068-AAA7E08E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Franklin Pierce University</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Department</dc:creator>
  <cp:lastModifiedBy>Gabrielle Fox-Monroe</cp:lastModifiedBy>
  <cp:revision>2</cp:revision>
  <cp:lastPrinted>2019-01-08T18:30:00Z</cp:lastPrinted>
  <dcterms:created xsi:type="dcterms:W3CDTF">2020-08-06T17:48:00Z</dcterms:created>
  <dcterms:modified xsi:type="dcterms:W3CDTF">2020-08-06T17:48:00Z</dcterms:modified>
</cp:coreProperties>
</file>