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324E80" w:rsidRDefault="0096582F">
      <w:pPr>
        <w:pStyle w:val="BodyText"/>
        <w:ind w:left="232"/>
        <w:rPr>
          <w:rFonts w:ascii="Times New Roman" w:hAnsi="Times New Roman" w:cs="Times New Roman"/>
          <w:sz w:val="24"/>
          <w:szCs w:val="24"/>
        </w:rPr>
      </w:pPr>
      <w:bookmarkStart w:id="0" w:name="_GoBack"/>
      <w:bookmarkEnd w:id="0"/>
      <w:r w:rsidRPr="00324E80">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324E80" w:rsidRDefault="00B82BE3">
      <w:pPr>
        <w:pStyle w:val="BodyText"/>
        <w:rPr>
          <w:rFonts w:ascii="Times New Roman" w:hAnsi="Times New Roman" w:cs="Times New Roman"/>
          <w:sz w:val="24"/>
          <w:szCs w:val="24"/>
        </w:rPr>
      </w:pPr>
    </w:p>
    <w:p w14:paraId="5DAB6C7B" w14:textId="77777777" w:rsidR="00B82BE3" w:rsidRPr="00324E80" w:rsidRDefault="00B82BE3">
      <w:pPr>
        <w:pStyle w:val="BodyText"/>
        <w:rPr>
          <w:rFonts w:ascii="Times New Roman" w:hAnsi="Times New Roman" w:cs="Times New Roman"/>
          <w:sz w:val="24"/>
          <w:szCs w:val="24"/>
        </w:rPr>
      </w:pPr>
    </w:p>
    <w:p w14:paraId="02EB378F" w14:textId="77777777" w:rsidR="00B82BE3" w:rsidRPr="00324E80" w:rsidRDefault="00B82BE3">
      <w:pPr>
        <w:pStyle w:val="BodyText"/>
        <w:spacing w:before="1"/>
        <w:rPr>
          <w:rFonts w:ascii="Times New Roman" w:hAnsi="Times New Roman"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0"/>
        <w:gridCol w:w="4030"/>
      </w:tblGrid>
      <w:tr w:rsidR="00B82BE3" w:rsidRPr="00324E80" w14:paraId="794ED849" w14:textId="77777777" w:rsidTr="00AD1004">
        <w:trPr>
          <w:trHeight w:val="899"/>
        </w:trPr>
        <w:tc>
          <w:tcPr>
            <w:tcW w:w="4610" w:type="dxa"/>
          </w:tcPr>
          <w:p w14:paraId="1D752BBB" w14:textId="270919C4" w:rsidR="00B82BE3" w:rsidRPr="00324E80" w:rsidRDefault="0096582F">
            <w:pPr>
              <w:pStyle w:val="TableParagraph"/>
              <w:spacing w:before="52"/>
              <w:ind w:left="107"/>
              <w:rPr>
                <w:rFonts w:ascii="Times New Roman" w:hAnsi="Times New Roman" w:cs="Times New Roman"/>
                <w:i/>
                <w:sz w:val="24"/>
                <w:szCs w:val="24"/>
              </w:rPr>
            </w:pPr>
            <w:r w:rsidRPr="00324E80">
              <w:rPr>
                <w:rFonts w:ascii="Times New Roman" w:hAnsi="Times New Roman" w:cs="Times New Roman"/>
                <w:b/>
                <w:sz w:val="24"/>
                <w:szCs w:val="24"/>
              </w:rPr>
              <w:t xml:space="preserve">Job Title: </w:t>
            </w:r>
            <w:r w:rsidR="00CE31F6" w:rsidRPr="00324E80">
              <w:rPr>
                <w:rFonts w:ascii="Times New Roman" w:hAnsi="Times New Roman" w:cs="Times New Roman"/>
                <w:sz w:val="24"/>
                <w:szCs w:val="24"/>
              </w:rPr>
              <w:t>Director of Communications</w:t>
            </w:r>
          </w:p>
        </w:tc>
        <w:tc>
          <w:tcPr>
            <w:tcW w:w="4030" w:type="dxa"/>
          </w:tcPr>
          <w:p w14:paraId="7B4EC130" w14:textId="0ACF4D36" w:rsidR="00B82BE3" w:rsidRPr="00324E80" w:rsidRDefault="6022DE3A" w:rsidP="6022DE3A">
            <w:pPr>
              <w:pStyle w:val="TableParagraph"/>
              <w:spacing w:before="52"/>
              <w:ind w:left="110"/>
              <w:rPr>
                <w:rFonts w:ascii="Times New Roman" w:hAnsi="Times New Roman" w:cs="Times New Roman"/>
                <w:i/>
                <w:iCs/>
                <w:sz w:val="24"/>
                <w:szCs w:val="24"/>
              </w:rPr>
            </w:pPr>
            <w:r w:rsidRPr="00324E80">
              <w:rPr>
                <w:rFonts w:ascii="Times New Roman" w:hAnsi="Times New Roman" w:cs="Times New Roman"/>
                <w:b/>
                <w:bCs/>
                <w:sz w:val="24"/>
                <w:szCs w:val="24"/>
              </w:rPr>
              <w:t>FLSA Classification:</w:t>
            </w:r>
          </w:p>
          <w:p w14:paraId="6A05A809" w14:textId="77777777" w:rsidR="00B82BE3" w:rsidRPr="00324E80" w:rsidRDefault="00B82BE3">
            <w:pPr>
              <w:pStyle w:val="TableParagraph"/>
              <w:spacing w:before="10"/>
              <w:ind w:left="0"/>
              <w:rPr>
                <w:rFonts w:ascii="Times New Roman" w:hAnsi="Times New Roman" w:cs="Times New Roman"/>
                <w:sz w:val="24"/>
                <w:szCs w:val="24"/>
              </w:rPr>
            </w:pPr>
          </w:p>
          <w:p w14:paraId="125511A7" w14:textId="77777777" w:rsidR="00B82BE3" w:rsidRPr="00324E80" w:rsidRDefault="0096582F">
            <w:pPr>
              <w:pStyle w:val="TableParagraph"/>
              <w:numPr>
                <w:ilvl w:val="0"/>
                <w:numId w:val="3"/>
              </w:numPr>
              <w:tabs>
                <w:tab w:val="left" w:pos="430"/>
              </w:tabs>
              <w:spacing w:before="1" w:line="249" w:lineRule="exact"/>
              <w:rPr>
                <w:rFonts w:ascii="Times New Roman" w:hAnsi="Times New Roman" w:cs="Times New Roman"/>
                <w:sz w:val="24"/>
                <w:szCs w:val="24"/>
              </w:rPr>
            </w:pPr>
            <w:r w:rsidRPr="00324E80">
              <w:rPr>
                <w:rFonts w:ascii="Times New Roman" w:hAnsi="Times New Roman" w:cs="Times New Roman"/>
                <w:spacing w:val="-3"/>
                <w:sz w:val="24"/>
                <w:szCs w:val="24"/>
              </w:rPr>
              <w:t xml:space="preserve">Exempt </w:t>
            </w:r>
            <w:r w:rsidRPr="00324E80">
              <w:rPr>
                <w:rFonts w:ascii="Segoe UI Symbol" w:hAnsi="Segoe UI Symbol" w:cs="Segoe UI Symbol"/>
                <w:sz w:val="24"/>
                <w:szCs w:val="24"/>
              </w:rPr>
              <w:t>☐</w:t>
            </w:r>
            <w:r w:rsidRPr="00324E80">
              <w:rPr>
                <w:rFonts w:ascii="Times New Roman" w:hAnsi="Times New Roman" w:cs="Times New Roman"/>
                <w:sz w:val="24"/>
                <w:szCs w:val="24"/>
              </w:rPr>
              <w:t>Nonexempt</w:t>
            </w:r>
          </w:p>
        </w:tc>
      </w:tr>
      <w:tr w:rsidR="00B82BE3" w:rsidRPr="00324E80" w14:paraId="28A04253" w14:textId="77777777" w:rsidTr="00AD1004">
        <w:trPr>
          <w:trHeight w:val="923"/>
        </w:trPr>
        <w:tc>
          <w:tcPr>
            <w:tcW w:w="4610" w:type="dxa"/>
          </w:tcPr>
          <w:p w14:paraId="2D8622E6" w14:textId="77777777" w:rsidR="00324E80" w:rsidRPr="00324E80" w:rsidRDefault="00324E80" w:rsidP="00CE31F6">
            <w:pPr>
              <w:rPr>
                <w:rFonts w:ascii="Times New Roman" w:hAnsi="Times New Roman" w:cs="Times New Roman"/>
                <w:color w:val="000000" w:themeColor="text1"/>
                <w:sz w:val="24"/>
                <w:szCs w:val="24"/>
              </w:rPr>
            </w:pPr>
            <w:r w:rsidRPr="00324E80">
              <w:rPr>
                <w:rFonts w:ascii="Times New Roman" w:hAnsi="Times New Roman" w:cs="Times New Roman"/>
                <w:b/>
                <w:sz w:val="24"/>
                <w:szCs w:val="24"/>
              </w:rPr>
              <w:t xml:space="preserve"> </w:t>
            </w:r>
            <w:r w:rsidR="0096582F" w:rsidRPr="00324E80">
              <w:rPr>
                <w:rFonts w:ascii="Times New Roman" w:hAnsi="Times New Roman" w:cs="Times New Roman"/>
                <w:b/>
                <w:sz w:val="24"/>
                <w:szCs w:val="24"/>
              </w:rPr>
              <w:t xml:space="preserve">Reports to: </w:t>
            </w:r>
            <w:r w:rsidR="00CE31F6" w:rsidRPr="00324E80">
              <w:rPr>
                <w:rFonts w:ascii="Times New Roman" w:hAnsi="Times New Roman" w:cs="Times New Roman"/>
                <w:color w:val="000000" w:themeColor="text1"/>
                <w:sz w:val="24"/>
                <w:szCs w:val="24"/>
              </w:rPr>
              <w:t xml:space="preserve">Vice President for Marketing and </w:t>
            </w:r>
            <w:r w:rsidRPr="00324E80">
              <w:rPr>
                <w:rFonts w:ascii="Times New Roman" w:hAnsi="Times New Roman" w:cs="Times New Roman"/>
                <w:color w:val="000000" w:themeColor="text1"/>
                <w:sz w:val="24"/>
                <w:szCs w:val="24"/>
              </w:rPr>
              <w:t xml:space="preserve">   </w:t>
            </w:r>
          </w:p>
          <w:p w14:paraId="6128D990" w14:textId="0DF58B07" w:rsidR="00CE31F6" w:rsidRPr="00324E80" w:rsidRDefault="00324E80" w:rsidP="00CE31F6">
            <w:pPr>
              <w:rPr>
                <w:rFonts w:ascii="Times New Roman" w:hAnsi="Times New Roman" w:cs="Times New Roman"/>
                <w:color w:val="000000" w:themeColor="text1"/>
                <w:sz w:val="24"/>
                <w:szCs w:val="24"/>
              </w:rPr>
            </w:pPr>
            <w:r w:rsidRPr="00324E80">
              <w:rPr>
                <w:rFonts w:ascii="Times New Roman" w:hAnsi="Times New Roman" w:cs="Times New Roman"/>
                <w:color w:val="000000" w:themeColor="text1"/>
                <w:sz w:val="24"/>
                <w:szCs w:val="24"/>
              </w:rPr>
              <w:t xml:space="preserve"> </w:t>
            </w:r>
            <w:r w:rsidR="00CE31F6" w:rsidRPr="00324E80">
              <w:rPr>
                <w:rFonts w:ascii="Times New Roman" w:hAnsi="Times New Roman" w:cs="Times New Roman"/>
                <w:color w:val="000000" w:themeColor="text1"/>
                <w:sz w:val="24"/>
                <w:szCs w:val="24"/>
              </w:rPr>
              <w:t>Communications.</w:t>
            </w:r>
          </w:p>
          <w:p w14:paraId="2C8ACA71" w14:textId="68ECD80A" w:rsidR="00B82BE3" w:rsidRPr="00324E80" w:rsidRDefault="00B82BE3">
            <w:pPr>
              <w:pStyle w:val="TableParagraph"/>
              <w:spacing w:before="48"/>
              <w:ind w:left="57"/>
              <w:rPr>
                <w:rFonts w:ascii="Times New Roman" w:hAnsi="Times New Roman" w:cs="Times New Roman"/>
                <w:i/>
                <w:sz w:val="24"/>
                <w:szCs w:val="24"/>
              </w:rPr>
            </w:pPr>
          </w:p>
        </w:tc>
        <w:tc>
          <w:tcPr>
            <w:tcW w:w="4030" w:type="dxa"/>
          </w:tcPr>
          <w:p w14:paraId="5C4879D2" w14:textId="77777777" w:rsidR="00B82BE3" w:rsidRPr="00324E80" w:rsidRDefault="0096582F">
            <w:pPr>
              <w:pStyle w:val="TableParagraph"/>
              <w:spacing w:before="52"/>
              <w:ind w:left="107"/>
              <w:rPr>
                <w:rFonts w:ascii="Times New Roman" w:hAnsi="Times New Roman" w:cs="Times New Roman"/>
                <w:b/>
                <w:sz w:val="24"/>
                <w:szCs w:val="24"/>
              </w:rPr>
            </w:pPr>
            <w:r w:rsidRPr="00324E80">
              <w:rPr>
                <w:rFonts w:ascii="Times New Roman" w:hAnsi="Times New Roman" w:cs="Times New Roman"/>
                <w:b/>
                <w:sz w:val="24"/>
                <w:szCs w:val="24"/>
              </w:rPr>
              <w:t>Location:</w:t>
            </w:r>
          </w:p>
        </w:tc>
      </w:tr>
      <w:tr w:rsidR="00B82BE3" w:rsidRPr="00324E80" w14:paraId="184470AB" w14:textId="77777777" w:rsidTr="00AD1004">
        <w:trPr>
          <w:trHeight w:val="501"/>
        </w:trPr>
        <w:tc>
          <w:tcPr>
            <w:tcW w:w="4610" w:type="dxa"/>
          </w:tcPr>
          <w:p w14:paraId="50FAF229" w14:textId="3B27835B" w:rsidR="00B82BE3" w:rsidRPr="00324E80" w:rsidRDefault="0096582F">
            <w:pPr>
              <w:pStyle w:val="TableParagraph"/>
              <w:spacing w:before="52"/>
              <w:ind w:left="107"/>
              <w:rPr>
                <w:rFonts w:ascii="Times New Roman" w:hAnsi="Times New Roman" w:cs="Times New Roman"/>
                <w:b/>
                <w:sz w:val="24"/>
                <w:szCs w:val="24"/>
              </w:rPr>
            </w:pPr>
            <w:r w:rsidRPr="00324E80">
              <w:rPr>
                <w:rFonts w:ascii="Times New Roman" w:hAnsi="Times New Roman" w:cs="Times New Roman"/>
                <w:b/>
                <w:sz w:val="24"/>
                <w:szCs w:val="24"/>
              </w:rPr>
              <w:t>Department:</w:t>
            </w:r>
            <w:r w:rsidR="00AD1004">
              <w:t xml:space="preserve"> </w:t>
            </w:r>
            <w:r w:rsidR="00AD1004" w:rsidRPr="00AD1004">
              <w:rPr>
                <w:rFonts w:ascii="Times New Roman" w:hAnsi="Times New Roman" w:cs="Times New Roman"/>
                <w:sz w:val="24"/>
                <w:szCs w:val="24"/>
              </w:rPr>
              <w:t>Marketing and Communications</w:t>
            </w:r>
          </w:p>
        </w:tc>
        <w:tc>
          <w:tcPr>
            <w:tcW w:w="4030" w:type="dxa"/>
          </w:tcPr>
          <w:p w14:paraId="381154DF" w14:textId="0D02B05B" w:rsidR="00B82BE3" w:rsidRPr="00324E80" w:rsidRDefault="0096582F">
            <w:pPr>
              <w:pStyle w:val="TableParagraph"/>
              <w:spacing w:before="49"/>
              <w:ind w:left="107"/>
              <w:rPr>
                <w:rFonts w:ascii="Times New Roman" w:hAnsi="Times New Roman" w:cs="Times New Roman"/>
                <w:b/>
                <w:sz w:val="24"/>
                <w:szCs w:val="24"/>
              </w:rPr>
            </w:pPr>
            <w:r w:rsidRPr="00324E80">
              <w:rPr>
                <w:rFonts w:ascii="Times New Roman" w:hAnsi="Times New Roman" w:cs="Times New Roman"/>
                <w:b/>
                <w:sz w:val="24"/>
                <w:szCs w:val="24"/>
              </w:rPr>
              <w:t>Division:</w:t>
            </w:r>
            <w:r w:rsidR="00AD1004">
              <w:rPr>
                <w:rFonts w:ascii="Times New Roman" w:hAnsi="Times New Roman" w:cs="Times New Roman"/>
                <w:b/>
                <w:sz w:val="24"/>
                <w:szCs w:val="24"/>
              </w:rPr>
              <w:t xml:space="preserve"> </w:t>
            </w:r>
            <w:r w:rsidR="00AD1004" w:rsidRPr="00AD1004">
              <w:rPr>
                <w:rFonts w:ascii="Times New Roman" w:hAnsi="Times New Roman" w:cs="Times New Roman"/>
                <w:sz w:val="24"/>
                <w:szCs w:val="24"/>
              </w:rPr>
              <w:t>Marketing</w:t>
            </w:r>
          </w:p>
        </w:tc>
      </w:tr>
      <w:tr w:rsidR="00B82BE3" w:rsidRPr="00324E80" w14:paraId="67887F2C" w14:textId="77777777" w:rsidTr="00AD1004">
        <w:trPr>
          <w:trHeight w:val="652"/>
        </w:trPr>
        <w:tc>
          <w:tcPr>
            <w:tcW w:w="4610" w:type="dxa"/>
          </w:tcPr>
          <w:p w14:paraId="519B89B3" w14:textId="77777777" w:rsidR="00B82BE3" w:rsidRPr="00324E80" w:rsidRDefault="0096582F">
            <w:pPr>
              <w:pStyle w:val="TableParagraph"/>
              <w:spacing w:before="54"/>
              <w:ind w:left="107"/>
              <w:rPr>
                <w:rFonts w:ascii="Times New Roman" w:hAnsi="Times New Roman" w:cs="Times New Roman"/>
                <w:b/>
                <w:sz w:val="24"/>
                <w:szCs w:val="24"/>
              </w:rPr>
            </w:pPr>
            <w:r w:rsidRPr="00324E80">
              <w:rPr>
                <w:rFonts w:ascii="Times New Roman" w:hAnsi="Times New Roman" w:cs="Times New Roman"/>
                <w:b/>
                <w:sz w:val="24"/>
                <w:szCs w:val="24"/>
              </w:rPr>
              <w:t>Employment Category:</w:t>
            </w:r>
          </w:p>
          <w:p w14:paraId="262FD6BE" w14:textId="77777777" w:rsidR="00B82BE3" w:rsidRPr="00324E80" w:rsidRDefault="0096582F">
            <w:pPr>
              <w:pStyle w:val="TableParagraph"/>
              <w:numPr>
                <w:ilvl w:val="0"/>
                <w:numId w:val="2"/>
              </w:numPr>
              <w:tabs>
                <w:tab w:val="left" w:pos="379"/>
                <w:tab w:val="left" w:pos="1552"/>
              </w:tabs>
              <w:spacing w:before="58" w:line="252" w:lineRule="exact"/>
              <w:rPr>
                <w:rFonts w:ascii="Times New Roman" w:hAnsi="Times New Roman" w:cs="Times New Roman"/>
                <w:sz w:val="24"/>
                <w:szCs w:val="24"/>
              </w:rPr>
            </w:pPr>
            <w:r w:rsidRPr="00324E80">
              <w:rPr>
                <w:rFonts w:ascii="Times New Roman" w:hAnsi="Times New Roman" w:cs="Times New Roman"/>
                <w:sz w:val="24"/>
                <w:szCs w:val="24"/>
              </w:rPr>
              <w:t>Full-Time</w:t>
            </w:r>
            <w:r w:rsidRPr="00324E80">
              <w:rPr>
                <w:rFonts w:ascii="Times New Roman" w:hAnsi="Times New Roman" w:cs="Times New Roman"/>
                <w:sz w:val="24"/>
                <w:szCs w:val="24"/>
              </w:rPr>
              <w:tab/>
            </w:r>
            <w:r w:rsidRPr="00324E80">
              <w:rPr>
                <w:rFonts w:ascii="Segoe UI Symbol" w:hAnsi="Segoe UI Symbol" w:cs="Segoe UI Symbol"/>
                <w:sz w:val="24"/>
                <w:szCs w:val="24"/>
              </w:rPr>
              <w:t>☐</w:t>
            </w:r>
            <w:r w:rsidRPr="00324E80">
              <w:rPr>
                <w:rFonts w:ascii="Times New Roman" w:hAnsi="Times New Roman" w:cs="Times New Roman"/>
                <w:spacing w:val="-62"/>
                <w:sz w:val="24"/>
                <w:szCs w:val="24"/>
              </w:rPr>
              <w:t xml:space="preserve"> </w:t>
            </w:r>
            <w:r w:rsidRPr="00324E80">
              <w:rPr>
                <w:rFonts w:ascii="Times New Roman" w:hAnsi="Times New Roman" w:cs="Times New Roman"/>
                <w:sz w:val="24"/>
                <w:szCs w:val="24"/>
              </w:rPr>
              <w:t>Part-Time</w:t>
            </w:r>
          </w:p>
        </w:tc>
        <w:tc>
          <w:tcPr>
            <w:tcW w:w="4030" w:type="dxa"/>
          </w:tcPr>
          <w:p w14:paraId="78CA141A" w14:textId="36AC7959" w:rsidR="00B82BE3" w:rsidRPr="00324E80" w:rsidRDefault="6022DE3A" w:rsidP="6022DE3A">
            <w:pPr>
              <w:pStyle w:val="TableParagraph"/>
              <w:spacing w:before="48"/>
              <w:ind w:left="110"/>
              <w:rPr>
                <w:rFonts w:ascii="Times New Roman" w:hAnsi="Times New Roman" w:cs="Times New Roman"/>
                <w:i/>
                <w:iCs/>
                <w:sz w:val="24"/>
                <w:szCs w:val="24"/>
              </w:rPr>
            </w:pPr>
            <w:r w:rsidRPr="00324E80">
              <w:rPr>
                <w:rFonts w:ascii="Times New Roman" w:hAnsi="Times New Roman" w:cs="Times New Roman"/>
                <w:b/>
                <w:bCs/>
                <w:sz w:val="24"/>
                <w:szCs w:val="24"/>
              </w:rPr>
              <w:t>Paygrade:</w:t>
            </w:r>
            <w:r w:rsidR="00AD1004">
              <w:rPr>
                <w:rFonts w:ascii="Times New Roman" w:hAnsi="Times New Roman" w:cs="Times New Roman"/>
                <w:b/>
                <w:bCs/>
                <w:sz w:val="24"/>
                <w:szCs w:val="24"/>
              </w:rPr>
              <w:t xml:space="preserve"> </w:t>
            </w:r>
            <w:r w:rsidR="00AD1004" w:rsidRPr="00AD1004">
              <w:rPr>
                <w:rFonts w:ascii="Times New Roman" w:hAnsi="Times New Roman" w:cs="Times New Roman"/>
                <w:bCs/>
                <w:sz w:val="24"/>
                <w:szCs w:val="24"/>
              </w:rPr>
              <w:t>418</w:t>
            </w:r>
          </w:p>
        </w:tc>
      </w:tr>
    </w:tbl>
    <w:p w14:paraId="00DA325F" w14:textId="67531B3D" w:rsidR="00B82BE3" w:rsidRPr="00324E80" w:rsidRDefault="00324E80">
      <w:pPr>
        <w:pStyle w:val="BodyText"/>
        <w:spacing w:before="11"/>
        <w:rPr>
          <w:rFonts w:ascii="Times New Roman" w:hAnsi="Times New Roman" w:cs="Times New Roman"/>
          <w:sz w:val="24"/>
          <w:szCs w:val="24"/>
        </w:rPr>
      </w:pPr>
      <w:r w:rsidRPr="00324E80">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672E2155" wp14:editId="2F158319">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Pr="00324E80" w:rsidRDefault="0096582F">
                            <w:pPr>
                              <w:spacing w:line="292" w:lineRule="exact"/>
                              <w:ind w:left="127"/>
                              <w:rPr>
                                <w:rFonts w:ascii="Times New Roman" w:hAnsi="Times New Roman" w:cs="Times New Roman"/>
                                <w:b/>
                                <w:sz w:val="24"/>
                              </w:rPr>
                            </w:pPr>
                            <w:r w:rsidRPr="00324E80">
                              <w:rPr>
                                <w:rFonts w:ascii="Times New Roman" w:hAnsi="Times New Roman" w:cs="Times New Roman"/>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Pr="00324E80" w:rsidRDefault="0096582F">
                      <w:pPr>
                        <w:spacing w:line="292" w:lineRule="exact"/>
                        <w:ind w:left="127"/>
                        <w:rPr>
                          <w:rFonts w:ascii="Times New Roman" w:hAnsi="Times New Roman" w:cs="Times New Roman"/>
                          <w:b/>
                          <w:sz w:val="24"/>
                        </w:rPr>
                      </w:pPr>
                      <w:r w:rsidRPr="00324E80">
                        <w:rPr>
                          <w:rFonts w:ascii="Times New Roman" w:hAnsi="Times New Roman" w:cs="Times New Roman"/>
                          <w:b/>
                          <w:sz w:val="24"/>
                        </w:rPr>
                        <w:t>PRIMARY PURPOSE OF POSITION</w:t>
                      </w:r>
                    </w:p>
                  </w:txbxContent>
                </v:textbox>
                <w10:wrap type="topAndBottom" anchorx="page"/>
              </v:shape>
            </w:pict>
          </mc:Fallback>
        </mc:AlternateContent>
      </w:r>
    </w:p>
    <w:p w14:paraId="5A39BBE3" w14:textId="77777777" w:rsidR="00B82BE3" w:rsidRPr="00324E80" w:rsidRDefault="00B82BE3">
      <w:pPr>
        <w:pStyle w:val="BodyText"/>
        <w:spacing w:before="7"/>
        <w:rPr>
          <w:rFonts w:ascii="Times New Roman" w:hAnsi="Times New Roman" w:cs="Times New Roman"/>
          <w:sz w:val="24"/>
          <w:szCs w:val="24"/>
        </w:rPr>
      </w:pPr>
    </w:p>
    <w:p w14:paraId="0D0B940D" w14:textId="7568EBD8" w:rsidR="00B82BE3" w:rsidRPr="00324E80" w:rsidRDefault="00CE31F6" w:rsidP="00CE31F6">
      <w:pPr>
        <w:ind w:left="196"/>
        <w:rPr>
          <w:rFonts w:ascii="Times New Roman" w:hAnsi="Times New Roman" w:cs="Times New Roman"/>
          <w:sz w:val="24"/>
          <w:szCs w:val="24"/>
        </w:rPr>
      </w:pPr>
      <w:r w:rsidRPr="00324E80">
        <w:rPr>
          <w:rFonts w:ascii="Times New Roman" w:hAnsi="Times New Roman" w:cs="Times New Roman"/>
          <w:color w:val="000000" w:themeColor="text1"/>
          <w:sz w:val="24"/>
          <w:szCs w:val="24"/>
        </w:rPr>
        <w:t xml:space="preserve">The Director of Communications role requires independent, self-directed work and regular collaboration with offices across campus. The Director of Communications provides counsel and participates in discussions with faculty, staff and university leadership. Primary responsibilities include media relations, issues management, crisis communications and employee communications creating a high level of internal and external visibility for this position and its responsibilities. </w:t>
      </w:r>
    </w:p>
    <w:p w14:paraId="7BE3AC01" w14:textId="66133697" w:rsidR="00B82BE3" w:rsidRPr="00324E80" w:rsidRDefault="00324E80">
      <w:pPr>
        <w:pStyle w:val="BodyText"/>
        <w:spacing w:before="4"/>
        <w:rPr>
          <w:rFonts w:ascii="Times New Roman" w:hAnsi="Times New Roman" w:cs="Times New Roman"/>
          <w:sz w:val="24"/>
          <w:szCs w:val="24"/>
        </w:rPr>
      </w:pPr>
      <w:r w:rsidRPr="00324E80">
        <w:rPr>
          <w:rFonts w:ascii="Times New Roman" w:hAnsi="Times New Roman" w:cs="Times New Roman"/>
          <w:noProof/>
          <w:sz w:val="24"/>
          <w:szCs w:val="24"/>
        </w:rPr>
        <mc:AlternateContent>
          <mc:Choice Requires="wpg">
            <w:drawing>
              <wp:anchor distT="0" distB="0" distL="0" distR="0" simplePos="0" relativeHeight="251660288" behindDoc="1" locked="0" layoutInCell="1" allowOverlap="1" wp14:anchorId="465E7D22" wp14:editId="3142ADD3">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Pr="00324E80" w:rsidRDefault="0096582F">
                              <w:pPr>
                                <w:spacing w:before="8"/>
                                <w:ind w:left="135"/>
                                <w:rPr>
                                  <w:rFonts w:ascii="Times New Roman" w:hAnsi="Times New Roman" w:cs="Times New Roman"/>
                                  <w:b/>
                                  <w:sz w:val="24"/>
                                </w:rPr>
                              </w:pPr>
                              <w:r w:rsidRPr="00324E80">
                                <w:rPr>
                                  <w:rFonts w:ascii="Times New Roman" w:hAnsi="Times New Roman" w:cs="Times New Roman"/>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Pr="00324E80" w:rsidRDefault="0096582F">
                        <w:pPr>
                          <w:spacing w:before="8"/>
                          <w:ind w:left="135"/>
                          <w:rPr>
                            <w:rFonts w:ascii="Times New Roman" w:hAnsi="Times New Roman" w:cs="Times New Roman"/>
                            <w:b/>
                            <w:sz w:val="24"/>
                          </w:rPr>
                        </w:pPr>
                        <w:r w:rsidRPr="00324E80">
                          <w:rPr>
                            <w:rFonts w:ascii="Times New Roman" w:hAnsi="Times New Roman" w:cs="Times New Roman"/>
                            <w:b/>
                            <w:sz w:val="24"/>
                          </w:rPr>
                          <w:t>ESSENTIAL DUTIES AND RESPONSIBILITIES</w:t>
                        </w:r>
                      </w:p>
                    </w:txbxContent>
                  </v:textbox>
                </v:shape>
                <w10:wrap type="topAndBottom" anchorx="page"/>
              </v:group>
            </w:pict>
          </mc:Fallback>
        </mc:AlternateContent>
      </w:r>
    </w:p>
    <w:p w14:paraId="56BEDF1A" w14:textId="77777777" w:rsidR="00CE31F6" w:rsidRPr="00CE31F6" w:rsidRDefault="00CE31F6" w:rsidP="00CE31F6">
      <w:pPr>
        <w:widowControl/>
        <w:autoSpaceDE/>
        <w:autoSpaceDN/>
        <w:ind w:left="196"/>
        <w:rPr>
          <w:rFonts w:ascii="Times New Roman" w:eastAsia="Calibri" w:hAnsi="Times New Roman" w:cs="Times New Roman"/>
          <w:b/>
          <w:color w:val="000000"/>
          <w:sz w:val="24"/>
          <w:szCs w:val="24"/>
        </w:rPr>
      </w:pPr>
      <w:r w:rsidRPr="00CE31F6">
        <w:rPr>
          <w:rFonts w:ascii="Times New Roman" w:eastAsia="Calibri" w:hAnsi="Times New Roman" w:cs="Times New Roman"/>
          <w:b/>
          <w:color w:val="000000"/>
          <w:sz w:val="24"/>
          <w:szCs w:val="24"/>
        </w:rPr>
        <w:t>Responsibilities</w:t>
      </w:r>
    </w:p>
    <w:p w14:paraId="7381CE1F" w14:textId="77777777" w:rsidR="00CE31F6" w:rsidRPr="00CE31F6" w:rsidRDefault="00CE31F6" w:rsidP="00CE31F6">
      <w:pPr>
        <w:widowControl/>
        <w:numPr>
          <w:ilvl w:val="0"/>
          <w:numId w:val="5"/>
        </w:numPr>
        <w:autoSpaceDE/>
        <w:autoSpaceDN/>
        <w:ind w:left="916"/>
        <w:contextualSpacing/>
        <w:rPr>
          <w:rFonts w:ascii="Times New Roman" w:eastAsia="Calibri" w:hAnsi="Times New Roman" w:cs="Times New Roman"/>
          <w:color w:val="000000"/>
          <w:sz w:val="24"/>
          <w:szCs w:val="24"/>
        </w:rPr>
      </w:pPr>
      <w:r w:rsidRPr="00CE31F6">
        <w:rPr>
          <w:rFonts w:ascii="Times New Roman" w:eastAsia="Calibri" w:hAnsi="Times New Roman" w:cs="Times New Roman"/>
          <w:color w:val="000000"/>
          <w:sz w:val="24"/>
          <w:szCs w:val="24"/>
        </w:rPr>
        <w:t xml:space="preserve">Serve as the university spokesperson and liaison for media and relations. </w:t>
      </w:r>
    </w:p>
    <w:p w14:paraId="55CD67C2" w14:textId="77777777" w:rsidR="00CE31F6" w:rsidRPr="00CE31F6" w:rsidRDefault="00CE31F6" w:rsidP="00CE31F6">
      <w:pPr>
        <w:widowControl/>
        <w:numPr>
          <w:ilvl w:val="0"/>
          <w:numId w:val="5"/>
        </w:numPr>
        <w:autoSpaceDE/>
        <w:autoSpaceDN/>
        <w:ind w:left="916"/>
        <w:contextualSpacing/>
        <w:rPr>
          <w:rFonts w:ascii="Times New Roman" w:eastAsia="Calibri" w:hAnsi="Times New Roman" w:cs="Times New Roman"/>
          <w:color w:val="000000"/>
          <w:sz w:val="24"/>
          <w:szCs w:val="24"/>
        </w:rPr>
      </w:pPr>
      <w:r w:rsidRPr="00CE31F6">
        <w:rPr>
          <w:rFonts w:ascii="Times New Roman" w:eastAsia="Calibri" w:hAnsi="Times New Roman" w:cs="Times New Roman"/>
          <w:color w:val="000000"/>
          <w:sz w:val="24"/>
          <w:szCs w:val="24"/>
        </w:rPr>
        <w:t>Increase external awareness for the university with faculty and staff thought leaders, proactive media opportunities, and media training.</w:t>
      </w:r>
    </w:p>
    <w:p w14:paraId="441257EA" w14:textId="77777777" w:rsidR="00CE31F6" w:rsidRPr="00CE31F6" w:rsidRDefault="00CE31F6" w:rsidP="00CE31F6">
      <w:pPr>
        <w:widowControl/>
        <w:numPr>
          <w:ilvl w:val="0"/>
          <w:numId w:val="5"/>
        </w:numPr>
        <w:autoSpaceDE/>
        <w:autoSpaceDN/>
        <w:ind w:left="916"/>
        <w:contextualSpacing/>
        <w:rPr>
          <w:rFonts w:ascii="Times New Roman" w:eastAsia="Calibri" w:hAnsi="Times New Roman" w:cs="Times New Roman"/>
          <w:color w:val="000000"/>
          <w:sz w:val="24"/>
          <w:szCs w:val="24"/>
        </w:rPr>
      </w:pPr>
      <w:r w:rsidRPr="00CE31F6">
        <w:rPr>
          <w:rFonts w:ascii="Times New Roman" w:eastAsia="Calibri" w:hAnsi="Times New Roman" w:cs="Times New Roman"/>
          <w:color w:val="000000"/>
          <w:sz w:val="24"/>
          <w:szCs w:val="24"/>
        </w:rPr>
        <w:t>Lead strategic internal communications programs for the university.</w:t>
      </w:r>
    </w:p>
    <w:p w14:paraId="0EC38F11" w14:textId="77777777" w:rsidR="00CE31F6" w:rsidRPr="00CE31F6" w:rsidRDefault="00CE31F6" w:rsidP="00CE31F6">
      <w:pPr>
        <w:widowControl/>
        <w:numPr>
          <w:ilvl w:val="0"/>
          <w:numId w:val="4"/>
        </w:numPr>
        <w:autoSpaceDE/>
        <w:autoSpaceDN/>
        <w:ind w:left="916"/>
        <w:contextualSpacing/>
        <w:rPr>
          <w:rFonts w:ascii="Times New Roman" w:eastAsia="Calibri" w:hAnsi="Times New Roman" w:cs="Times New Roman"/>
          <w:color w:val="000000"/>
          <w:sz w:val="24"/>
          <w:szCs w:val="24"/>
        </w:rPr>
      </w:pPr>
      <w:r w:rsidRPr="00CE31F6">
        <w:rPr>
          <w:rFonts w:ascii="Times New Roman" w:eastAsia="Calibri" w:hAnsi="Times New Roman" w:cs="Times New Roman"/>
          <w:color w:val="000000"/>
          <w:sz w:val="24"/>
          <w:szCs w:val="24"/>
        </w:rPr>
        <w:t>Lead and execute all crisis and issues management communications to internal and external audiences working with the Reputation and Emergency Management Team and communications roles across campus.</w:t>
      </w:r>
    </w:p>
    <w:p w14:paraId="7F543798" w14:textId="77777777" w:rsidR="00CE31F6" w:rsidRPr="00CE31F6" w:rsidRDefault="00CE31F6" w:rsidP="00CE31F6">
      <w:pPr>
        <w:widowControl/>
        <w:numPr>
          <w:ilvl w:val="0"/>
          <w:numId w:val="4"/>
        </w:numPr>
        <w:autoSpaceDE/>
        <w:autoSpaceDN/>
        <w:ind w:left="916"/>
        <w:contextualSpacing/>
        <w:rPr>
          <w:rFonts w:ascii="Times New Roman" w:eastAsia="Calibri" w:hAnsi="Times New Roman" w:cs="Times New Roman"/>
          <w:color w:val="000000"/>
          <w:sz w:val="24"/>
          <w:szCs w:val="24"/>
        </w:rPr>
      </w:pPr>
      <w:r w:rsidRPr="00CE31F6">
        <w:rPr>
          <w:rFonts w:ascii="Times New Roman" w:eastAsia="Calibri" w:hAnsi="Times New Roman" w:cs="Times New Roman"/>
          <w:color w:val="000000"/>
          <w:sz w:val="24"/>
          <w:szCs w:val="24"/>
        </w:rPr>
        <w:t>Stay informed of external issues affecting university business and communicate on those as necessary.</w:t>
      </w:r>
    </w:p>
    <w:p w14:paraId="5CE5B9CE" w14:textId="77777777" w:rsidR="00CE31F6" w:rsidRPr="00CE31F6" w:rsidRDefault="00CE31F6" w:rsidP="00CE31F6">
      <w:pPr>
        <w:widowControl/>
        <w:numPr>
          <w:ilvl w:val="0"/>
          <w:numId w:val="4"/>
        </w:numPr>
        <w:autoSpaceDE/>
        <w:autoSpaceDN/>
        <w:ind w:left="916"/>
        <w:contextualSpacing/>
        <w:rPr>
          <w:rFonts w:ascii="Times New Roman" w:eastAsia="Calibri" w:hAnsi="Times New Roman" w:cs="Times New Roman"/>
          <w:color w:val="000000"/>
          <w:sz w:val="24"/>
          <w:szCs w:val="24"/>
        </w:rPr>
      </w:pPr>
      <w:r w:rsidRPr="00CE31F6">
        <w:rPr>
          <w:rFonts w:ascii="Times New Roman" w:eastAsia="Calibri" w:hAnsi="Times New Roman" w:cs="Times New Roman"/>
          <w:color w:val="000000"/>
          <w:sz w:val="24"/>
          <w:szCs w:val="24"/>
        </w:rPr>
        <w:t>Willingness to be on-call and available during nights and weekends in order to respond to immediate communication needs.</w:t>
      </w:r>
    </w:p>
    <w:p w14:paraId="7415E9C7" w14:textId="77777777" w:rsidR="00CE31F6" w:rsidRPr="00CE31F6" w:rsidRDefault="00CE31F6" w:rsidP="00CE31F6">
      <w:pPr>
        <w:widowControl/>
        <w:numPr>
          <w:ilvl w:val="0"/>
          <w:numId w:val="6"/>
        </w:numPr>
        <w:autoSpaceDE/>
        <w:autoSpaceDN/>
        <w:ind w:left="916"/>
        <w:contextualSpacing/>
        <w:rPr>
          <w:rFonts w:ascii="Times New Roman" w:eastAsia="Calibri" w:hAnsi="Times New Roman" w:cs="Times New Roman"/>
          <w:color w:val="000000"/>
          <w:sz w:val="24"/>
          <w:szCs w:val="24"/>
        </w:rPr>
      </w:pPr>
      <w:r w:rsidRPr="00CE31F6">
        <w:rPr>
          <w:rFonts w:ascii="Times New Roman" w:eastAsia="Calibri" w:hAnsi="Times New Roman" w:cs="Times New Roman"/>
          <w:color w:val="000000"/>
          <w:sz w:val="24"/>
          <w:szCs w:val="24"/>
        </w:rPr>
        <w:t xml:space="preserve">Supervise Communications Manager. </w:t>
      </w:r>
    </w:p>
    <w:p w14:paraId="07B65E40" w14:textId="781BBBE2" w:rsidR="00CE31F6" w:rsidRPr="00324E80" w:rsidRDefault="00CE31F6" w:rsidP="00CE31F6">
      <w:pPr>
        <w:widowControl/>
        <w:numPr>
          <w:ilvl w:val="0"/>
          <w:numId w:val="7"/>
        </w:numPr>
        <w:autoSpaceDE/>
        <w:autoSpaceDN/>
        <w:ind w:left="916"/>
        <w:contextualSpacing/>
        <w:rPr>
          <w:rFonts w:ascii="Times New Roman" w:eastAsia="Calibri" w:hAnsi="Times New Roman" w:cs="Times New Roman"/>
          <w:color w:val="000000"/>
          <w:sz w:val="24"/>
          <w:szCs w:val="24"/>
        </w:rPr>
      </w:pPr>
      <w:r w:rsidRPr="00CE31F6">
        <w:rPr>
          <w:rFonts w:ascii="Times New Roman" w:eastAsia="Calibri" w:hAnsi="Times New Roman" w:cs="Times New Roman"/>
          <w:color w:val="000000"/>
          <w:sz w:val="24"/>
          <w:szCs w:val="24"/>
        </w:rPr>
        <w:t xml:space="preserve">Serve on the leadership team providing strategic direction for the marketing and communications office. </w:t>
      </w:r>
    </w:p>
    <w:p w14:paraId="5B03D159" w14:textId="362FD3F7" w:rsidR="00CE31F6" w:rsidRPr="00CE31F6" w:rsidRDefault="00CE31F6" w:rsidP="00CE31F6">
      <w:pPr>
        <w:widowControl/>
        <w:numPr>
          <w:ilvl w:val="0"/>
          <w:numId w:val="7"/>
        </w:numPr>
        <w:autoSpaceDE/>
        <w:autoSpaceDN/>
        <w:ind w:left="916"/>
        <w:contextualSpacing/>
        <w:rPr>
          <w:rFonts w:ascii="Times New Roman" w:eastAsia="Calibri" w:hAnsi="Times New Roman" w:cs="Times New Roman"/>
          <w:color w:val="000000"/>
          <w:sz w:val="24"/>
          <w:szCs w:val="24"/>
        </w:rPr>
      </w:pPr>
      <w:r w:rsidRPr="00324E80">
        <w:rPr>
          <w:rFonts w:ascii="Times New Roman" w:eastAsia="Calibri" w:hAnsi="Times New Roman" w:cs="Times New Roman"/>
          <w:color w:val="000000"/>
          <w:sz w:val="24"/>
          <w:szCs w:val="24"/>
        </w:rPr>
        <w:t>Other duties as assigned.</w:t>
      </w:r>
    </w:p>
    <w:p w14:paraId="12667D2E" w14:textId="77777777" w:rsidR="00CE31F6" w:rsidRPr="00324E80" w:rsidRDefault="00CE31F6">
      <w:pPr>
        <w:pStyle w:val="BodyText"/>
        <w:ind w:left="227"/>
        <w:rPr>
          <w:rFonts w:ascii="Times New Roman" w:hAnsi="Times New Roman" w:cs="Times New Roman"/>
          <w:sz w:val="24"/>
          <w:szCs w:val="24"/>
        </w:rPr>
      </w:pPr>
    </w:p>
    <w:p w14:paraId="2716B4C4" w14:textId="27C13489" w:rsidR="00B82BE3" w:rsidRPr="00324E80" w:rsidRDefault="00324E80">
      <w:pPr>
        <w:pStyle w:val="BodyText"/>
        <w:ind w:left="227"/>
        <w:rPr>
          <w:rFonts w:ascii="Times New Roman" w:hAnsi="Times New Roman" w:cs="Times New Roman"/>
          <w:sz w:val="24"/>
          <w:szCs w:val="24"/>
        </w:rPr>
      </w:pPr>
      <w:r w:rsidRPr="00324E80">
        <w:rPr>
          <w:rFonts w:ascii="Times New Roman" w:hAnsi="Times New Roman" w:cs="Times New Roman"/>
          <w:noProof/>
          <w:sz w:val="24"/>
          <w:szCs w:val="24"/>
        </w:rPr>
        <mc:AlternateContent>
          <mc:Choice Requires="wps">
            <w:drawing>
              <wp:inline distT="0" distB="0" distL="0" distR="0" wp14:anchorId="6E7BC3D5" wp14:editId="66A01E8F">
                <wp:extent cx="5473065" cy="207645"/>
                <wp:effectExtent l="12700" t="6985" r="10160" b="1397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Pr="00324E80" w:rsidRDefault="0096582F">
                            <w:pPr>
                              <w:spacing w:line="292" w:lineRule="exact"/>
                              <w:ind w:left="28"/>
                              <w:rPr>
                                <w:rFonts w:ascii="Times New Roman" w:hAnsi="Times New Roman" w:cs="Times New Roman"/>
                                <w:b/>
                                <w:sz w:val="24"/>
                              </w:rPr>
                            </w:pPr>
                            <w:r w:rsidRPr="00324E80">
                              <w:rPr>
                                <w:rFonts w:ascii="Times New Roman" w:hAnsi="Times New Roman" w:cs="Times New Roman"/>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Pr="00324E80" w:rsidRDefault="0096582F">
                      <w:pPr>
                        <w:spacing w:line="292" w:lineRule="exact"/>
                        <w:ind w:left="28"/>
                        <w:rPr>
                          <w:rFonts w:ascii="Times New Roman" w:hAnsi="Times New Roman" w:cs="Times New Roman"/>
                          <w:b/>
                          <w:sz w:val="24"/>
                        </w:rPr>
                      </w:pPr>
                      <w:r w:rsidRPr="00324E80">
                        <w:rPr>
                          <w:rFonts w:ascii="Times New Roman" w:hAnsi="Times New Roman" w:cs="Times New Roman"/>
                          <w:b/>
                          <w:sz w:val="24"/>
                        </w:rPr>
                        <w:t>QUALIFICATIONS</w:t>
                      </w:r>
                    </w:p>
                  </w:txbxContent>
                </v:textbox>
                <w10:anchorlock/>
              </v:shape>
            </w:pict>
          </mc:Fallback>
        </mc:AlternateContent>
      </w:r>
    </w:p>
    <w:p w14:paraId="72B0A8AE" w14:textId="77777777" w:rsidR="00CE31F6" w:rsidRPr="00324E80" w:rsidRDefault="00CE31F6" w:rsidP="00CE31F6">
      <w:pPr>
        <w:pStyle w:val="BodyText"/>
        <w:numPr>
          <w:ilvl w:val="0"/>
          <w:numId w:val="4"/>
        </w:numPr>
        <w:rPr>
          <w:rFonts w:ascii="Times New Roman" w:hAnsi="Times New Roman" w:cs="Times New Roman"/>
          <w:sz w:val="24"/>
          <w:szCs w:val="24"/>
        </w:rPr>
      </w:pPr>
      <w:r w:rsidRPr="00324E80">
        <w:rPr>
          <w:rFonts w:ascii="Times New Roman" w:hAnsi="Times New Roman" w:cs="Times New Roman"/>
          <w:sz w:val="24"/>
          <w:szCs w:val="24"/>
        </w:rPr>
        <w:t>Bachelor’s degree and a minimum of eight years’ experience of public relations and communications experience</w:t>
      </w:r>
    </w:p>
    <w:p w14:paraId="7E44096D" w14:textId="3C7F31A8" w:rsidR="00CE31F6" w:rsidRPr="00324E80" w:rsidRDefault="00CE31F6" w:rsidP="00CE31F6">
      <w:pPr>
        <w:pStyle w:val="BodyText"/>
        <w:numPr>
          <w:ilvl w:val="0"/>
          <w:numId w:val="4"/>
        </w:numPr>
        <w:rPr>
          <w:rFonts w:ascii="Times New Roman" w:hAnsi="Times New Roman" w:cs="Times New Roman"/>
          <w:sz w:val="24"/>
          <w:szCs w:val="24"/>
        </w:rPr>
      </w:pPr>
      <w:r w:rsidRPr="00324E80">
        <w:rPr>
          <w:rFonts w:ascii="Times New Roman" w:hAnsi="Times New Roman" w:cs="Times New Roman"/>
          <w:sz w:val="24"/>
          <w:szCs w:val="24"/>
        </w:rPr>
        <w:lastRenderedPageBreak/>
        <w:t>3+ years’ experience in a supervisory role</w:t>
      </w:r>
    </w:p>
    <w:p w14:paraId="76A0D238" w14:textId="26684B45" w:rsidR="00CE31F6" w:rsidRPr="00324E80" w:rsidRDefault="00CE31F6" w:rsidP="00CE31F6">
      <w:pPr>
        <w:pStyle w:val="BodyText"/>
        <w:numPr>
          <w:ilvl w:val="0"/>
          <w:numId w:val="4"/>
        </w:numPr>
        <w:rPr>
          <w:rFonts w:ascii="Times New Roman" w:hAnsi="Times New Roman" w:cs="Times New Roman"/>
          <w:sz w:val="24"/>
          <w:szCs w:val="24"/>
        </w:rPr>
      </w:pPr>
      <w:r w:rsidRPr="00324E80">
        <w:rPr>
          <w:rFonts w:ascii="Times New Roman" w:hAnsi="Times New Roman" w:cs="Times New Roman"/>
          <w:sz w:val="24"/>
          <w:szCs w:val="24"/>
        </w:rPr>
        <w:t xml:space="preserve">Knowledge of social media and communications platforms.   </w:t>
      </w:r>
    </w:p>
    <w:p w14:paraId="132AA24C" w14:textId="77777777" w:rsidR="00CE31F6" w:rsidRPr="00324E80" w:rsidRDefault="00CE31F6" w:rsidP="00CE31F6">
      <w:pPr>
        <w:pStyle w:val="BodyText"/>
        <w:numPr>
          <w:ilvl w:val="0"/>
          <w:numId w:val="4"/>
        </w:numPr>
        <w:rPr>
          <w:rFonts w:ascii="Times New Roman" w:hAnsi="Times New Roman" w:cs="Times New Roman"/>
          <w:sz w:val="24"/>
          <w:szCs w:val="24"/>
        </w:rPr>
      </w:pPr>
      <w:r w:rsidRPr="00324E80">
        <w:rPr>
          <w:rFonts w:ascii="Times New Roman" w:hAnsi="Times New Roman" w:cs="Times New Roman"/>
          <w:sz w:val="24"/>
          <w:szCs w:val="24"/>
        </w:rPr>
        <w:t xml:space="preserve">Understanding and respect for the mission of the university and particularly its Catholic heritage </w:t>
      </w:r>
    </w:p>
    <w:p w14:paraId="65A0EF49" w14:textId="77777777" w:rsidR="00CE31F6" w:rsidRPr="00324E80" w:rsidRDefault="00CE31F6" w:rsidP="00CE31F6">
      <w:pPr>
        <w:pStyle w:val="BodyText"/>
        <w:numPr>
          <w:ilvl w:val="0"/>
          <w:numId w:val="4"/>
        </w:numPr>
        <w:rPr>
          <w:rFonts w:ascii="Times New Roman" w:hAnsi="Times New Roman" w:cs="Times New Roman"/>
          <w:sz w:val="24"/>
          <w:szCs w:val="24"/>
        </w:rPr>
      </w:pPr>
      <w:r w:rsidRPr="00324E80">
        <w:rPr>
          <w:rFonts w:ascii="Times New Roman" w:hAnsi="Times New Roman" w:cs="Times New Roman"/>
          <w:sz w:val="24"/>
          <w:szCs w:val="24"/>
        </w:rPr>
        <w:t>Exceptional communication skills including written, verbal and presentational</w:t>
      </w:r>
    </w:p>
    <w:p w14:paraId="6A08ADC4" w14:textId="77777777" w:rsidR="00CE31F6" w:rsidRPr="00324E80" w:rsidRDefault="00CE31F6" w:rsidP="00CE31F6">
      <w:pPr>
        <w:pStyle w:val="BodyText"/>
        <w:numPr>
          <w:ilvl w:val="0"/>
          <w:numId w:val="4"/>
        </w:numPr>
        <w:rPr>
          <w:rFonts w:ascii="Times New Roman" w:hAnsi="Times New Roman" w:cs="Times New Roman"/>
          <w:sz w:val="24"/>
          <w:szCs w:val="24"/>
        </w:rPr>
      </w:pPr>
      <w:r w:rsidRPr="00324E80">
        <w:rPr>
          <w:rFonts w:ascii="Times New Roman" w:hAnsi="Times New Roman" w:cs="Times New Roman"/>
          <w:sz w:val="24"/>
          <w:szCs w:val="24"/>
        </w:rPr>
        <w:t>Organized, articulate, creative, and comfortable with self-directed work</w:t>
      </w:r>
    </w:p>
    <w:p w14:paraId="72D6A4B7" w14:textId="77777777" w:rsidR="00CE31F6" w:rsidRPr="00324E80" w:rsidRDefault="00CE31F6" w:rsidP="00CE31F6">
      <w:pPr>
        <w:pStyle w:val="BodyText"/>
        <w:numPr>
          <w:ilvl w:val="0"/>
          <w:numId w:val="4"/>
        </w:numPr>
        <w:rPr>
          <w:rFonts w:ascii="Times New Roman" w:hAnsi="Times New Roman" w:cs="Times New Roman"/>
          <w:sz w:val="24"/>
          <w:szCs w:val="24"/>
        </w:rPr>
      </w:pPr>
      <w:r w:rsidRPr="00324E80">
        <w:rPr>
          <w:rFonts w:ascii="Times New Roman" w:hAnsi="Times New Roman" w:cs="Times New Roman"/>
          <w:sz w:val="24"/>
          <w:szCs w:val="24"/>
        </w:rPr>
        <w:t xml:space="preserve">Must maintain a high level of confidentiality. </w:t>
      </w:r>
    </w:p>
    <w:p w14:paraId="0CAB0568" w14:textId="77777777" w:rsidR="00CE31F6" w:rsidRPr="00324E80" w:rsidRDefault="00CE31F6" w:rsidP="00CE31F6">
      <w:pPr>
        <w:pStyle w:val="BodyText"/>
        <w:numPr>
          <w:ilvl w:val="0"/>
          <w:numId w:val="4"/>
        </w:numPr>
        <w:rPr>
          <w:rFonts w:ascii="Times New Roman" w:hAnsi="Times New Roman" w:cs="Times New Roman"/>
          <w:sz w:val="24"/>
          <w:szCs w:val="24"/>
        </w:rPr>
      </w:pPr>
      <w:r w:rsidRPr="00324E80">
        <w:rPr>
          <w:rFonts w:ascii="Times New Roman" w:hAnsi="Times New Roman" w:cs="Times New Roman"/>
          <w:sz w:val="24"/>
          <w:szCs w:val="24"/>
        </w:rPr>
        <w:t>Strong competency with standard software applications, and ability to learn new software</w:t>
      </w:r>
    </w:p>
    <w:p w14:paraId="69FF27C5" w14:textId="0B19F43F" w:rsidR="00CE31F6" w:rsidRPr="00324E80" w:rsidRDefault="00CE31F6" w:rsidP="00CE31F6">
      <w:pPr>
        <w:pStyle w:val="BodyText"/>
        <w:numPr>
          <w:ilvl w:val="0"/>
          <w:numId w:val="4"/>
        </w:numPr>
        <w:rPr>
          <w:rFonts w:ascii="Times New Roman" w:hAnsi="Times New Roman" w:cs="Times New Roman"/>
          <w:sz w:val="24"/>
          <w:szCs w:val="24"/>
        </w:rPr>
      </w:pPr>
      <w:r w:rsidRPr="00324E80">
        <w:rPr>
          <w:rFonts w:ascii="Times New Roman" w:hAnsi="Times New Roman" w:cs="Times New Roman"/>
          <w:sz w:val="24"/>
          <w:szCs w:val="24"/>
        </w:rPr>
        <w:t xml:space="preserve"> Must possess an unencumbered driver’s license and the ability to successfully pass a criminal background check.  </w:t>
      </w:r>
    </w:p>
    <w:p w14:paraId="145AE06F" w14:textId="4AE6AD38" w:rsidR="00B82BE3" w:rsidRPr="00324E80" w:rsidRDefault="00324E80">
      <w:pPr>
        <w:pStyle w:val="BodyText"/>
        <w:spacing w:before="6"/>
        <w:rPr>
          <w:rFonts w:ascii="Times New Roman" w:hAnsi="Times New Roman" w:cs="Times New Roman"/>
          <w:sz w:val="24"/>
          <w:szCs w:val="24"/>
        </w:rPr>
      </w:pPr>
      <w:r w:rsidRPr="00324E80">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3EC12FCE" wp14:editId="4BF68204">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Pr="00324E80" w:rsidRDefault="0096582F">
                            <w:pPr>
                              <w:spacing w:line="292" w:lineRule="exact"/>
                              <w:ind w:left="28"/>
                              <w:rPr>
                                <w:rFonts w:ascii="Times New Roman" w:hAnsi="Times New Roman" w:cs="Times New Roman"/>
                                <w:b/>
                                <w:sz w:val="24"/>
                              </w:rPr>
                            </w:pPr>
                            <w:r w:rsidRPr="00324E80">
                              <w:rPr>
                                <w:rFonts w:ascii="Times New Roman" w:hAnsi="Times New Roman" w:cs="Times New Roman"/>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Pr="00324E80" w:rsidRDefault="0096582F">
                      <w:pPr>
                        <w:spacing w:line="292" w:lineRule="exact"/>
                        <w:ind w:left="28"/>
                        <w:rPr>
                          <w:rFonts w:ascii="Times New Roman" w:hAnsi="Times New Roman" w:cs="Times New Roman"/>
                          <w:b/>
                          <w:sz w:val="24"/>
                        </w:rPr>
                      </w:pPr>
                      <w:r w:rsidRPr="00324E80">
                        <w:rPr>
                          <w:rFonts w:ascii="Times New Roman" w:hAnsi="Times New Roman" w:cs="Times New Roman"/>
                          <w:b/>
                          <w:sz w:val="24"/>
                        </w:rPr>
                        <w:t>WORKING CONDITIONS</w:t>
                      </w:r>
                    </w:p>
                  </w:txbxContent>
                </v:textbox>
                <w10:wrap type="topAndBottom" anchorx="page"/>
              </v:shape>
            </w:pict>
          </mc:Fallback>
        </mc:AlternateContent>
      </w:r>
    </w:p>
    <w:p w14:paraId="24CA203C" w14:textId="77777777" w:rsidR="00CE31F6" w:rsidRPr="00324E80" w:rsidRDefault="00CE31F6">
      <w:pPr>
        <w:pStyle w:val="BodyText"/>
        <w:spacing w:before="2"/>
        <w:rPr>
          <w:rFonts w:ascii="Times New Roman" w:hAnsi="Times New Roman" w:cs="Times New Roman"/>
          <w:sz w:val="24"/>
          <w:szCs w:val="24"/>
        </w:rPr>
      </w:pPr>
    </w:p>
    <w:p w14:paraId="51DA3A2E" w14:textId="0A51B8DE" w:rsidR="00CE31F6" w:rsidRPr="00324E80" w:rsidRDefault="00CE31F6" w:rsidP="00C423EA">
      <w:pPr>
        <w:ind w:left="249"/>
        <w:rPr>
          <w:rFonts w:ascii="Times New Roman" w:hAnsi="Times New Roman" w:cs="Times New Roman"/>
          <w:color w:val="000000" w:themeColor="text1"/>
          <w:sz w:val="24"/>
          <w:szCs w:val="24"/>
        </w:rPr>
      </w:pPr>
      <w:r w:rsidRPr="00324E80">
        <w:rPr>
          <w:rFonts w:ascii="Times New Roman" w:hAnsi="Times New Roman" w:cs="Times New Roman"/>
          <w:b/>
          <w:color w:val="000000" w:themeColor="text1"/>
          <w:sz w:val="24"/>
          <w:szCs w:val="24"/>
        </w:rPr>
        <w:t xml:space="preserve">SCHEDULE: </w:t>
      </w:r>
      <w:r w:rsidRPr="00324E80">
        <w:rPr>
          <w:rFonts w:ascii="Times New Roman" w:hAnsi="Times New Roman" w:cs="Times New Roman"/>
          <w:color w:val="000000" w:themeColor="text1"/>
          <w:sz w:val="24"/>
          <w:szCs w:val="24"/>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2A351234" w14:textId="77777777" w:rsidR="00CE31F6" w:rsidRPr="00324E80" w:rsidRDefault="00CE31F6" w:rsidP="00C423EA">
      <w:pPr>
        <w:pStyle w:val="BodyText"/>
        <w:spacing w:before="2"/>
        <w:ind w:left="249"/>
        <w:rPr>
          <w:rFonts w:ascii="Times New Roman" w:hAnsi="Times New Roman" w:cs="Times New Roman"/>
          <w:sz w:val="24"/>
          <w:szCs w:val="24"/>
        </w:rPr>
      </w:pPr>
    </w:p>
    <w:p w14:paraId="41E57258" w14:textId="1398A4AF" w:rsidR="00B82BE3" w:rsidRPr="00324E80" w:rsidRDefault="00324E80">
      <w:pPr>
        <w:pStyle w:val="BodyText"/>
        <w:spacing w:before="2"/>
        <w:rPr>
          <w:rFonts w:ascii="Times New Roman" w:hAnsi="Times New Roman" w:cs="Times New Roman"/>
          <w:sz w:val="24"/>
          <w:szCs w:val="24"/>
        </w:rPr>
      </w:pPr>
      <w:r w:rsidRPr="00324E80">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7F157125" wp14:editId="62F95E04">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Pr="00324E80" w:rsidRDefault="0096582F">
                            <w:pPr>
                              <w:spacing w:line="292" w:lineRule="exact"/>
                              <w:ind w:left="28"/>
                              <w:rPr>
                                <w:rFonts w:ascii="Times New Roman" w:hAnsi="Times New Roman" w:cs="Times New Roman"/>
                                <w:b/>
                                <w:sz w:val="24"/>
                              </w:rPr>
                            </w:pPr>
                            <w:r w:rsidRPr="00324E80">
                              <w:rPr>
                                <w:rFonts w:ascii="Times New Roman" w:hAnsi="Times New Roman" w:cs="Times New Roman"/>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Pr="00324E80" w:rsidRDefault="0096582F">
                      <w:pPr>
                        <w:spacing w:line="292" w:lineRule="exact"/>
                        <w:ind w:left="28"/>
                        <w:rPr>
                          <w:rFonts w:ascii="Times New Roman" w:hAnsi="Times New Roman" w:cs="Times New Roman"/>
                          <w:b/>
                          <w:sz w:val="24"/>
                        </w:rPr>
                      </w:pPr>
                      <w:r w:rsidRPr="00324E80">
                        <w:rPr>
                          <w:rFonts w:ascii="Times New Roman" w:hAnsi="Times New Roman" w:cs="Times New Roman"/>
                          <w:b/>
                          <w:sz w:val="24"/>
                        </w:rPr>
                        <w:t>PHYSICAL REQUIREMENTS</w:t>
                      </w:r>
                    </w:p>
                  </w:txbxContent>
                </v:textbox>
                <w10:wrap type="topAndBottom" anchorx="page"/>
              </v:shape>
            </w:pict>
          </mc:Fallback>
        </mc:AlternateContent>
      </w:r>
    </w:p>
    <w:p w14:paraId="31827EE7" w14:textId="7DBBD074" w:rsidR="00324E80" w:rsidRDefault="00324E80" w:rsidP="00324E80">
      <w:pPr>
        <w:pStyle w:val="BodyText"/>
        <w:rPr>
          <w:rFonts w:ascii="Times New Roman" w:hAnsi="Times New Roman" w:cs="Times New Roman"/>
          <w:sz w:val="24"/>
          <w:szCs w:val="24"/>
        </w:rPr>
      </w:pPr>
      <w:r w:rsidRPr="00324E80">
        <w:rPr>
          <w:rFonts w:ascii="Times New Roman" w:hAnsi="Times New Roman" w:cs="Times New Roman"/>
          <w:sz w:val="24"/>
          <w:szCs w:val="24"/>
        </w:rPr>
        <w:t xml:space="preserve">    Physical strength/endurance to enable him/her to perform/participate in the following </w:t>
      </w:r>
      <w:r>
        <w:rPr>
          <w:rFonts w:ascii="Times New Roman" w:hAnsi="Times New Roman" w:cs="Times New Roman"/>
          <w:sz w:val="24"/>
          <w:szCs w:val="24"/>
        </w:rPr>
        <w:t xml:space="preserve">    </w:t>
      </w:r>
    </w:p>
    <w:p w14:paraId="08EB5F68" w14:textId="22404AA6" w:rsidR="00324E80" w:rsidRPr="00C423EA" w:rsidRDefault="00324E80" w:rsidP="00324E80">
      <w:pPr>
        <w:pStyle w:val="BodyText"/>
        <w:rPr>
          <w:rFonts w:ascii="Times New Roman" w:hAnsi="Times New Roman" w:cs="Times New Roman"/>
          <w:b/>
          <w:sz w:val="24"/>
          <w:szCs w:val="24"/>
        </w:rPr>
      </w:pPr>
      <w:r>
        <w:rPr>
          <w:rFonts w:ascii="Times New Roman" w:hAnsi="Times New Roman" w:cs="Times New Roman"/>
          <w:sz w:val="24"/>
          <w:szCs w:val="24"/>
        </w:rPr>
        <w:t xml:space="preserve">     </w:t>
      </w:r>
      <w:r w:rsidRPr="00324E80">
        <w:rPr>
          <w:rFonts w:ascii="Times New Roman" w:hAnsi="Times New Roman" w:cs="Times New Roman"/>
          <w:sz w:val="24"/>
          <w:szCs w:val="24"/>
        </w:rPr>
        <w:t>activities:</w:t>
      </w:r>
    </w:p>
    <w:p w14:paraId="48B7D1F4" w14:textId="77777777" w:rsidR="00324E80" w:rsidRPr="00324E80" w:rsidRDefault="00324E80" w:rsidP="00324E80">
      <w:pPr>
        <w:pStyle w:val="BodyText"/>
        <w:numPr>
          <w:ilvl w:val="0"/>
          <w:numId w:val="8"/>
        </w:numPr>
        <w:rPr>
          <w:rFonts w:ascii="Times New Roman" w:hAnsi="Times New Roman" w:cs="Times New Roman"/>
          <w:sz w:val="24"/>
          <w:szCs w:val="24"/>
        </w:rPr>
      </w:pPr>
      <w:r w:rsidRPr="00324E80">
        <w:rPr>
          <w:rFonts w:ascii="Times New Roman" w:hAnsi="Times New Roman" w:cs="Times New Roman"/>
          <w:sz w:val="24"/>
          <w:szCs w:val="24"/>
        </w:rPr>
        <w:t xml:space="preserve">Physically able to lift various materials up to </w:t>
      </w:r>
      <w:sdt>
        <w:sdtPr>
          <w:rPr>
            <w:rFonts w:ascii="Times New Roman" w:hAnsi="Times New Roman" w:cs="Times New Roman"/>
            <w:sz w:val="24"/>
            <w:szCs w:val="24"/>
          </w:rPr>
          <w:id w:val="-1974052936"/>
          <w:placeholder>
            <w:docPart w:val="A8014095BDFB4DE592DED501FA14523C"/>
          </w:placeholder>
          <w:dropDownList>
            <w:listItem w:value="Choose an item."/>
            <w:listItem w:displayText="25" w:value="25"/>
            <w:listItem w:displayText="50" w:value="50"/>
            <w:listItem w:displayText="more than 50" w:value="more than 50"/>
          </w:dropDownList>
        </w:sdtPr>
        <w:sdtEndPr/>
        <w:sdtContent>
          <w:r w:rsidRPr="00324E80">
            <w:rPr>
              <w:rFonts w:ascii="Times New Roman" w:hAnsi="Times New Roman" w:cs="Times New Roman"/>
              <w:sz w:val="24"/>
              <w:szCs w:val="24"/>
            </w:rPr>
            <w:t>25</w:t>
          </w:r>
        </w:sdtContent>
      </w:sdt>
      <w:r w:rsidRPr="00324E80">
        <w:rPr>
          <w:rFonts w:ascii="Times New Roman" w:hAnsi="Times New Roman" w:cs="Times New Roman"/>
          <w:sz w:val="24"/>
          <w:szCs w:val="24"/>
        </w:rPr>
        <w:t xml:space="preserve"> pounds on an occasional basis.</w:t>
      </w:r>
    </w:p>
    <w:p w14:paraId="4EFE47D2" w14:textId="77777777" w:rsidR="00324E80" w:rsidRPr="00324E80" w:rsidRDefault="00324E80" w:rsidP="00324E80">
      <w:pPr>
        <w:pStyle w:val="BodyText"/>
        <w:numPr>
          <w:ilvl w:val="0"/>
          <w:numId w:val="8"/>
        </w:numPr>
        <w:rPr>
          <w:rFonts w:ascii="Times New Roman" w:hAnsi="Times New Roman" w:cs="Times New Roman"/>
          <w:sz w:val="24"/>
          <w:szCs w:val="24"/>
        </w:rPr>
      </w:pPr>
      <w:r w:rsidRPr="00324E80">
        <w:rPr>
          <w:rFonts w:ascii="Times New Roman" w:hAnsi="Times New Roman" w:cs="Times New Roman"/>
          <w:sz w:val="24"/>
          <w:szCs w:val="24"/>
        </w:rPr>
        <w:t>While performing required job tasks, physically able to bend, crouch and reach continuously.</w:t>
      </w:r>
    </w:p>
    <w:p w14:paraId="0C161663" w14:textId="77777777" w:rsidR="00324E80" w:rsidRPr="00324E80" w:rsidRDefault="00324E80" w:rsidP="00324E80">
      <w:pPr>
        <w:pStyle w:val="BodyText"/>
        <w:numPr>
          <w:ilvl w:val="0"/>
          <w:numId w:val="8"/>
        </w:numPr>
        <w:rPr>
          <w:rFonts w:ascii="Times New Roman" w:hAnsi="Times New Roman" w:cs="Times New Roman"/>
          <w:sz w:val="24"/>
          <w:szCs w:val="24"/>
        </w:rPr>
      </w:pPr>
      <w:r w:rsidRPr="00324E80">
        <w:rPr>
          <w:rFonts w:ascii="Times New Roman" w:hAnsi="Times New Roman" w:cs="Times New Roman"/>
          <w:sz w:val="24"/>
          <w:szCs w:val="24"/>
        </w:rPr>
        <w:t xml:space="preserve">While performing required job tasks, physically able to climb stairs, ladders or scaffolding as necessary.  </w:t>
      </w:r>
    </w:p>
    <w:p w14:paraId="4665984D" w14:textId="77777777" w:rsidR="00324E80" w:rsidRPr="00324E80" w:rsidRDefault="00324E80" w:rsidP="00324E80">
      <w:pPr>
        <w:pStyle w:val="BodyText"/>
        <w:numPr>
          <w:ilvl w:val="0"/>
          <w:numId w:val="8"/>
        </w:numPr>
        <w:rPr>
          <w:rFonts w:ascii="Times New Roman" w:hAnsi="Times New Roman" w:cs="Times New Roman"/>
          <w:sz w:val="24"/>
          <w:szCs w:val="24"/>
        </w:rPr>
      </w:pPr>
      <w:r w:rsidRPr="00324E80">
        <w:rPr>
          <w:rFonts w:ascii="Times New Roman" w:hAnsi="Times New Roman" w:cs="Times New Roman"/>
          <w:sz w:val="24"/>
          <w:szCs w:val="24"/>
        </w:rPr>
        <w:t>While performing required job tasks, physically able to remain seated, frequently to continuously.</w:t>
      </w:r>
    </w:p>
    <w:p w14:paraId="42908EA0" w14:textId="77777777" w:rsidR="00324E80" w:rsidRPr="00324E80" w:rsidRDefault="00324E80" w:rsidP="00324E80">
      <w:pPr>
        <w:pStyle w:val="BodyText"/>
        <w:numPr>
          <w:ilvl w:val="0"/>
          <w:numId w:val="8"/>
        </w:numPr>
        <w:rPr>
          <w:rFonts w:ascii="Times New Roman" w:hAnsi="Times New Roman" w:cs="Times New Roman"/>
          <w:sz w:val="24"/>
          <w:szCs w:val="24"/>
        </w:rPr>
      </w:pPr>
      <w:r w:rsidRPr="00324E80">
        <w:rPr>
          <w:rFonts w:ascii="Times New Roman" w:hAnsi="Times New Roman" w:cs="Times New Roman"/>
          <w:sz w:val="24"/>
          <w:szCs w:val="24"/>
        </w:rPr>
        <w:t xml:space="preserve">Possesses dexterity abilities required to perform typing, operate a computer and other office equipment, to perform filing, and related job responsibilities and attention to detail competence.  </w:t>
      </w:r>
    </w:p>
    <w:p w14:paraId="3EBC62FF" w14:textId="77777777" w:rsidR="00324E80" w:rsidRPr="00324E80" w:rsidRDefault="00324E80" w:rsidP="00324E80">
      <w:pPr>
        <w:pStyle w:val="BodyText"/>
        <w:numPr>
          <w:ilvl w:val="0"/>
          <w:numId w:val="8"/>
        </w:numPr>
        <w:rPr>
          <w:rFonts w:ascii="Times New Roman" w:hAnsi="Times New Roman" w:cs="Times New Roman"/>
          <w:sz w:val="24"/>
          <w:szCs w:val="24"/>
        </w:rPr>
      </w:pPr>
      <w:r w:rsidRPr="00324E80">
        <w:rPr>
          <w:rFonts w:ascii="Times New Roman" w:hAnsi="Times New Roman" w:cs="Times New Roman"/>
          <w:sz w:val="24"/>
          <w:szCs w:val="24"/>
        </w:rPr>
        <w:t>Physically able to spend significant time reading both on paper and on a computer.</w:t>
      </w:r>
    </w:p>
    <w:p w14:paraId="5C2EA66E" w14:textId="77777777" w:rsidR="00324E80" w:rsidRPr="00324E80" w:rsidRDefault="00324E80" w:rsidP="00324E80">
      <w:pPr>
        <w:pStyle w:val="BodyText"/>
        <w:numPr>
          <w:ilvl w:val="0"/>
          <w:numId w:val="8"/>
        </w:numPr>
        <w:rPr>
          <w:rFonts w:ascii="Times New Roman" w:hAnsi="Times New Roman" w:cs="Times New Roman"/>
          <w:sz w:val="24"/>
          <w:szCs w:val="24"/>
        </w:rPr>
      </w:pPr>
      <w:r w:rsidRPr="00324E80">
        <w:rPr>
          <w:rFonts w:ascii="Times New Roman" w:hAnsi="Times New Roman" w:cs="Times New Roman"/>
          <w:sz w:val="24"/>
          <w:szCs w:val="24"/>
        </w:rPr>
        <w:t xml:space="preserve">Ability to travel by car and plane for University business. Ability to drive. </w:t>
      </w:r>
    </w:p>
    <w:p w14:paraId="77DA74C3" w14:textId="372AB0FC" w:rsidR="00B82BE3" w:rsidRPr="00324E80" w:rsidRDefault="00324E80">
      <w:pPr>
        <w:pStyle w:val="BodyText"/>
        <w:spacing w:before="8"/>
        <w:rPr>
          <w:rFonts w:ascii="Times New Roman" w:hAnsi="Times New Roman" w:cs="Times New Roman"/>
          <w:sz w:val="24"/>
          <w:szCs w:val="24"/>
        </w:rPr>
      </w:pPr>
      <w:r w:rsidRPr="00324E80">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0C5827AC" wp14:editId="312D6FE7">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Pr="00324E80" w:rsidRDefault="0096582F">
                            <w:pPr>
                              <w:spacing w:line="292" w:lineRule="exact"/>
                              <w:ind w:left="28"/>
                              <w:rPr>
                                <w:rFonts w:ascii="Times New Roman" w:hAnsi="Times New Roman" w:cs="Times New Roman"/>
                                <w:b/>
                                <w:sz w:val="24"/>
                              </w:rPr>
                            </w:pPr>
                            <w:r w:rsidRPr="00324E80">
                              <w:rPr>
                                <w:rFonts w:ascii="Times New Roman" w:hAnsi="Times New Roman" w:cs="Times New Roman"/>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Pr="00324E80" w:rsidRDefault="0096582F">
                      <w:pPr>
                        <w:spacing w:line="292" w:lineRule="exact"/>
                        <w:ind w:left="28"/>
                        <w:rPr>
                          <w:rFonts w:ascii="Times New Roman" w:hAnsi="Times New Roman" w:cs="Times New Roman"/>
                          <w:b/>
                          <w:sz w:val="24"/>
                        </w:rPr>
                      </w:pPr>
                      <w:r w:rsidRPr="00324E80">
                        <w:rPr>
                          <w:rFonts w:ascii="Times New Roman" w:hAnsi="Times New Roman" w:cs="Times New Roman"/>
                          <w:b/>
                          <w:sz w:val="24"/>
                        </w:rPr>
                        <w:t>SUPERVISORY RESPONSIBILITIES</w:t>
                      </w:r>
                    </w:p>
                  </w:txbxContent>
                </v:textbox>
                <w10:wrap type="topAndBottom" anchorx="page"/>
              </v:shape>
            </w:pict>
          </mc:Fallback>
        </mc:AlternateContent>
      </w:r>
    </w:p>
    <w:p w14:paraId="4FAA2148" w14:textId="5475E2BE" w:rsidR="00CE31F6" w:rsidRPr="00324E80" w:rsidRDefault="00CE31F6" w:rsidP="00CE31F6">
      <w:pPr>
        <w:pStyle w:val="BodyText"/>
        <w:spacing w:before="196"/>
        <w:ind w:left="275"/>
        <w:rPr>
          <w:rFonts w:ascii="Times New Roman" w:hAnsi="Times New Roman" w:cs="Times New Roman"/>
          <w:sz w:val="24"/>
          <w:szCs w:val="24"/>
        </w:rPr>
      </w:pPr>
      <w:r w:rsidRPr="00324E80">
        <w:rPr>
          <w:rFonts w:ascii="Times New Roman" w:hAnsi="Times New Roman" w:cs="Times New Roman"/>
          <w:b/>
          <w:sz w:val="24"/>
          <w:szCs w:val="24"/>
        </w:rPr>
        <w:t>SUPERVISION RECEIVED:</w:t>
      </w:r>
      <w:r w:rsidRPr="00324E80">
        <w:rPr>
          <w:rFonts w:ascii="Times New Roman" w:hAnsi="Times New Roman" w:cs="Times New Roman"/>
          <w:sz w:val="24"/>
          <w:szCs w:val="24"/>
        </w:rPr>
        <w:t xml:space="preserve">  General supervision is received by </w:t>
      </w:r>
      <w:sdt>
        <w:sdtPr>
          <w:rPr>
            <w:rFonts w:ascii="Times New Roman" w:hAnsi="Times New Roman" w:cs="Times New Roman"/>
            <w:sz w:val="24"/>
            <w:szCs w:val="24"/>
          </w:rPr>
          <w:id w:val="382912015"/>
          <w:placeholder>
            <w:docPart w:val="5B07AA7667F34ECBAD101950BF1066AC"/>
          </w:placeholder>
        </w:sdtPr>
        <w:sdtEndPr>
          <w:rPr>
            <w:b/>
          </w:rPr>
        </w:sdtEndPr>
        <w:sdtContent>
          <w:r w:rsidRPr="00324E80">
            <w:rPr>
              <w:rFonts w:ascii="Times New Roman" w:hAnsi="Times New Roman" w:cs="Times New Roman"/>
              <w:sz w:val="24"/>
              <w:szCs w:val="24"/>
            </w:rPr>
            <w:t xml:space="preserve">the </w:t>
          </w:r>
          <w:sdt>
            <w:sdtPr>
              <w:rPr>
                <w:rFonts w:ascii="Times New Roman" w:hAnsi="Times New Roman" w:cs="Times New Roman"/>
                <w:sz w:val="24"/>
                <w:szCs w:val="24"/>
              </w:rPr>
              <w:id w:val="-1740710101"/>
              <w:placeholder>
                <w:docPart w:val="9D8D5CBEB3784A78B2A29591C606065D"/>
              </w:placeholder>
            </w:sdtPr>
            <w:sdtEndPr>
              <w:rPr>
                <w:b/>
              </w:rPr>
            </w:sdtEndPr>
            <w:sdtContent>
              <w:sdt>
                <w:sdtPr>
                  <w:rPr>
                    <w:rFonts w:ascii="Times New Roman" w:hAnsi="Times New Roman" w:cs="Times New Roman"/>
                    <w:sz w:val="24"/>
                    <w:szCs w:val="24"/>
                  </w:rPr>
                  <w:id w:val="-1738394044"/>
                  <w:placeholder>
                    <w:docPart w:val="28AF1EFDB8D14C5C958AEFADCC7F6294"/>
                  </w:placeholder>
                </w:sdtPr>
                <w:sdtEndPr>
                  <w:rPr>
                    <w:b/>
                  </w:rPr>
                </w:sdtEndPr>
                <w:sdtContent>
                  <w:sdt>
                    <w:sdtPr>
                      <w:rPr>
                        <w:rFonts w:ascii="Times New Roman" w:hAnsi="Times New Roman" w:cs="Times New Roman"/>
                        <w:sz w:val="24"/>
                        <w:szCs w:val="24"/>
                      </w:rPr>
                      <w:id w:val="-1936584729"/>
                      <w:placeholder>
                        <w:docPart w:val="A542A041DC344DEAABD75C8F905956D1"/>
                      </w:placeholder>
                    </w:sdtPr>
                    <w:sdtEndPr>
                      <w:rPr>
                        <w:b/>
                      </w:rPr>
                    </w:sdtEndPr>
                    <w:sdtContent>
                      <w:sdt>
                        <w:sdtPr>
                          <w:rPr>
                            <w:rFonts w:ascii="Times New Roman" w:hAnsi="Times New Roman" w:cs="Times New Roman"/>
                            <w:sz w:val="24"/>
                            <w:szCs w:val="24"/>
                          </w:rPr>
                          <w:id w:val="1802422053"/>
                          <w:placeholder>
                            <w:docPart w:val="19A9F9DB004546C4BBFAE47DF7481D6F"/>
                          </w:placeholder>
                        </w:sdtPr>
                        <w:sdtEndPr>
                          <w:rPr>
                            <w:b/>
                          </w:rPr>
                        </w:sdtEndPr>
                        <w:sdtContent>
                          <w:sdt>
                            <w:sdtPr>
                              <w:rPr>
                                <w:rFonts w:ascii="Times New Roman" w:hAnsi="Times New Roman" w:cs="Times New Roman"/>
                                <w:sz w:val="24"/>
                                <w:szCs w:val="24"/>
                              </w:rPr>
                              <w:id w:val="-2040264445"/>
                              <w:placeholder>
                                <w:docPart w:val="26AEA55DBA1A40BEA2C2FFC1BA4AD30B"/>
                              </w:placeholder>
                            </w:sdtPr>
                            <w:sdtEndPr>
                              <w:rPr>
                                <w:b/>
                              </w:rPr>
                            </w:sdtEndPr>
                            <w:sdtContent>
                              <w:sdt>
                                <w:sdtPr>
                                  <w:rPr>
                                    <w:rFonts w:ascii="Times New Roman" w:hAnsi="Times New Roman" w:cs="Times New Roman"/>
                                    <w:sz w:val="24"/>
                                    <w:szCs w:val="24"/>
                                  </w:rPr>
                                  <w:id w:val="-380568371"/>
                                  <w:placeholder>
                                    <w:docPart w:val="B3FC04CC34984983A5B635DAA2AB2E94"/>
                                  </w:placeholder>
                                </w:sdtPr>
                                <w:sdtEndPr>
                                  <w:rPr>
                                    <w:b/>
                                  </w:rPr>
                                </w:sdtEndPr>
                                <w:sdtContent>
                                  <w:sdt>
                                    <w:sdtPr>
                                      <w:rPr>
                                        <w:rFonts w:ascii="Times New Roman" w:hAnsi="Times New Roman" w:cs="Times New Roman"/>
                                        <w:sz w:val="24"/>
                                        <w:szCs w:val="24"/>
                                      </w:rPr>
                                      <w:id w:val="-1348393949"/>
                                      <w:placeholder>
                                        <w:docPart w:val="25DBB755E898455CB21FF19913901FEC"/>
                                      </w:placeholder>
                                    </w:sdtPr>
                                    <w:sdtEndPr>
                                      <w:rPr>
                                        <w:b/>
                                      </w:rPr>
                                    </w:sdtEndPr>
                                    <w:sdtContent>
                                      <w:sdt>
                                        <w:sdtPr>
                                          <w:rPr>
                                            <w:rFonts w:ascii="Times New Roman" w:hAnsi="Times New Roman" w:cs="Times New Roman"/>
                                            <w:sz w:val="24"/>
                                            <w:szCs w:val="24"/>
                                          </w:rPr>
                                          <w:id w:val="891386205"/>
                                          <w:placeholder>
                                            <w:docPart w:val="81685DF22AC54A16878E0D8027892F33"/>
                                          </w:placeholder>
                                        </w:sdtPr>
                                        <w:sdtEndPr>
                                          <w:rPr>
                                            <w:b/>
                                          </w:rPr>
                                        </w:sdtEndPr>
                                        <w:sdtContent>
                                          <w:sdt>
                                            <w:sdtPr>
                                              <w:rPr>
                                                <w:rFonts w:ascii="Times New Roman" w:hAnsi="Times New Roman" w:cs="Times New Roman"/>
                                                <w:sz w:val="24"/>
                                                <w:szCs w:val="24"/>
                                              </w:rPr>
                                              <w:id w:val="-276641633"/>
                                              <w:placeholder>
                                                <w:docPart w:val="F8DD4AF8CC754E8FB5B8047EBC225519"/>
                                              </w:placeholder>
                                            </w:sdtPr>
                                            <w:sdtEndPr>
                                              <w:rPr>
                                                <w:b/>
                                              </w:rPr>
                                            </w:sdtEndPr>
                                            <w:sdtContent>
                                              <w:sdt>
                                                <w:sdtPr>
                                                  <w:rPr>
                                                    <w:rFonts w:ascii="Times New Roman" w:hAnsi="Times New Roman" w:cs="Times New Roman"/>
                                                    <w:sz w:val="24"/>
                                                    <w:szCs w:val="24"/>
                                                  </w:rPr>
                                                  <w:id w:val="-1945758282"/>
                                                  <w:placeholder>
                                                    <w:docPart w:val="BD44F5B3FAA74655A640D55A44F6F99D"/>
                                                  </w:placeholder>
                                                </w:sdtPr>
                                                <w:sdtEndPr>
                                                  <w:rPr>
                                                    <w:b/>
                                                  </w:rPr>
                                                </w:sdtEndPr>
                                                <w:sdtContent>
                                                  <w:sdt>
                                                    <w:sdtPr>
                                                      <w:rPr>
                                                        <w:rFonts w:ascii="Times New Roman" w:hAnsi="Times New Roman" w:cs="Times New Roman"/>
                                                        <w:sz w:val="24"/>
                                                        <w:szCs w:val="24"/>
                                                      </w:rPr>
                                                      <w:id w:val="1626112924"/>
                                                      <w:placeholder>
                                                        <w:docPart w:val="EAD0A17BA4D243ADA41070B05EF8F467"/>
                                                      </w:placeholder>
                                                    </w:sdtPr>
                                                    <w:sdtEndPr>
                                                      <w:rPr>
                                                        <w:b/>
                                                      </w:rPr>
                                                    </w:sdtEndPr>
                                                    <w:sdtContent>
                                                      <w:sdt>
                                                        <w:sdtPr>
                                                          <w:rPr>
                                                            <w:rFonts w:ascii="Times New Roman" w:hAnsi="Times New Roman" w:cs="Times New Roman"/>
                                                            <w:sz w:val="24"/>
                                                            <w:szCs w:val="24"/>
                                                          </w:rPr>
                                                          <w:id w:val="-315888819"/>
                                                          <w:placeholder>
                                                            <w:docPart w:val="6CA870ED39DA4A728203CC04C727ABFF"/>
                                                          </w:placeholder>
                                                        </w:sdtPr>
                                                        <w:sdtEndPr>
                                                          <w:rPr>
                                                            <w:b/>
                                                          </w:rPr>
                                                        </w:sdtEndPr>
                                                        <w:sdtContent>
                                                          <w:sdt>
                                                            <w:sdtPr>
                                                              <w:rPr>
                                                                <w:rFonts w:ascii="Times New Roman" w:hAnsi="Times New Roman" w:cs="Times New Roman"/>
                                                                <w:sz w:val="24"/>
                                                                <w:szCs w:val="24"/>
                                                              </w:rPr>
                                                              <w:id w:val="578410499"/>
                                                              <w:placeholder>
                                                                <w:docPart w:val="9A046F8D7FCE460FB73341DFEAB42D06"/>
                                                              </w:placeholder>
                                                            </w:sdtPr>
                                                            <w:sdtEndPr>
                                                              <w:rPr>
                                                                <w:b/>
                                                              </w:rPr>
                                                            </w:sdtEndPr>
                                                            <w:sdtContent>
                                                              <w:r w:rsidRPr="00324E80">
                                                                <w:rPr>
                                                                  <w:rFonts w:ascii="Times New Roman" w:hAnsi="Times New Roman" w:cs="Times New Roman"/>
                                                                  <w:sz w:val="24"/>
                                                                  <w:szCs w:val="24"/>
                                                                </w:rPr>
                                                                <w:t>Associate Vice President of Marketing</w:t>
                                                              </w:r>
                                                            </w:sdtContent>
                                                          </w:sdt>
                                                        </w:sdtContent>
                                                      </w:sdt>
                                                    </w:sdtContent>
                                                  </w:sdt>
                                                </w:sdtContent>
                                              </w:sdt>
                                            </w:sdtContent>
                                          </w:sdt>
                                        </w:sdtContent>
                                      </w:sdt>
                                    </w:sdtContent>
                                  </w:sdt>
                                </w:sdtContent>
                              </w:sdt>
                            </w:sdtContent>
                          </w:sdt>
                        </w:sdtContent>
                      </w:sdt>
                    </w:sdtContent>
                  </w:sdt>
                </w:sdtContent>
              </w:sdt>
            </w:sdtContent>
          </w:sdt>
        </w:sdtContent>
      </w:sdt>
      <w:r w:rsidRPr="00324E80">
        <w:rPr>
          <w:rFonts w:ascii="Times New Roman" w:hAnsi="Times New Roman" w:cs="Times New Roman"/>
          <w:sz w:val="24"/>
          <w:szCs w:val="24"/>
        </w:rPr>
        <w:t>.</w:t>
      </w:r>
    </w:p>
    <w:p w14:paraId="0ABA2993" w14:textId="49887A46" w:rsidR="00B82BE3" w:rsidRPr="00324E80" w:rsidRDefault="00CE31F6" w:rsidP="00CE31F6">
      <w:pPr>
        <w:pStyle w:val="BodyText"/>
        <w:spacing w:before="196"/>
        <w:ind w:left="275"/>
        <w:rPr>
          <w:rFonts w:ascii="Times New Roman" w:hAnsi="Times New Roman" w:cs="Times New Roman"/>
          <w:sz w:val="24"/>
          <w:szCs w:val="24"/>
        </w:rPr>
      </w:pPr>
      <w:r w:rsidRPr="00324E80">
        <w:rPr>
          <w:rFonts w:ascii="Times New Roman" w:hAnsi="Times New Roman" w:cs="Times New Roman"/>
          <w:b/>
          <w:sz w:val="24"/>
          <w:szCs w:val="24"/>
        </w:rPr>
        <w:t>SUPERVISION EXERCISED:</w:t>
      </w:r>
      <w:r w:rsidRPr="00324E80">
        <w:rPr>
          <w:rFonts w:ascii="Times New Roman" w:hAnsi="Times New Roman" w:cs="Times New Roman"/>
          <w:sz w:val="24"/>
          <w:szCs w:val="24"/>
        </w:rPr>
        <w:t xml:space="preserve">  </w:t>
      </w:r>
      <w:r w:rsidRPr="00324E80">
        <w:rPr>
          <w:rFonts w:ascii="Times New Roman" w:hAnsi="Times New Roman" w:cs="Times New Roman"/>
          <w:bCs/>
          <w:sz w:val="24"/>
          <w:szCs w:val="24"/>
        </w:rPr>
        <w:t xml:space="preserve">Functional supervision is </w:t>
      </w:r>
      <w:sdt>
        <w:sdtPr>
          <w:rPr>
            <w:rFonts w:ascii="Times New Roman" w:hAnsi="Times New Roman" w:cs="Times New Roman"/>
            <w:bCs/>
            <w:sz w:val="24"/>
            <w:szCs w:val="24"/>
          </w:rPr>
          <w:id w:val="1384910050"/>
          <w:placeholder>
            <w:docPart w:val="68B9536CE83E4F859D4AF618D44BBFE4"/>
          </w:placeholder>
          <w:dropDownList>
            <w:listItem w:value="Choose an item."/>
            <w:listItem w:displayText="provided to assigned exempt and non-exempt personnel" w:value="provided to assigned exempt and non-exempt personnel"/>
            <w:listItem w:displayText="provided to assigned exempt personnel" w:value="provided to assigned exempt personnel"/>
            <w:listItem w:displayText="provided to assigned non-exempt personnel" w:value="provided to assigned non-exempt personnel"/>
            <w:listItem w:displayText="provided to student workers" w:value="student workers"/>
          </w:dropDownList>
        </w:sdtPr>
        <w:sdtEndPr/>
        <w:sdtContent>
          <w:r w:rsidRPr="00324E80">
            <w:rPr>
              <w:rFonts w:ascii="Times New Roman" w:hAnsi="Times New Roman" w:cs="Times New Roman"/>
              <w:bCs/>
              <w:sz w:val="24"/>
              <w:szCs w:val="24"/>
            </w:rPr>
            <w:t>provided to student workers</w:t>
          </w:r>
        </w:sdtContent>
      </w:sdt>
    </w:p>
    <w:p w14:paraId="2DD64976" w14:textId="20DC473E" w:rsidR="00324E80" w:rsidRPr="00324E80" w:rsidRDefault="00324E80" w:rsidP="00324E80">
      <w:pPr>
        <w:pStyle w:val="BodyText"/>
        <w:spacing w:before="1"/>
        <w:rPr>
          <w:rFonts w:ascii="Times New Roman" w:hAnsi="Times New Roman" w:cs="Times New Roman"/>
          <w:b/>
          <w:color w:val="000000" w:themeColor="text1"/>
          <w:sz w:val="24"/>
          <w:szCs w:val="24"/>
        </w:rPr>
      </w:pPr>
      <w:r w:rsidRPr="00324E80">
        <w:rPr>
          <w:rFonts w:ascii="Times New Roman" w:hAnsi="Times New Roman" w:cs="Times New Roman"/>
          <w:noProof/>
          <w:sz w:val="24"/>
          <w:szCs w:val="24"/>
        </w:rPr>
        <mc:AlternateContent>
          <mc:Choice Requires="wps">
            <w:drawing>
              <wp:anchor distT="0" distB="0" distL="0" distR="0" simplePos="0" relativeHeight="251666432" behindDoc="1" locked="0" layoutInCell="1" allowOverlap="1" wp14:anchorId="68CB3784" wp14:editId="7E08561B">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Pr="00324E80" w:rsidRDefault="00DF4D96" w:rsidP="00DF4D96">
                            <w:pPr>
                              <w:spacing w:line="292" w:lineRule="exact"/>
                              <w:ind w:left="28"/>
                              <w:rPr>
                                <w:rFonts w:ascii="Times New Roman" w:hAnsi="Times New Roman" w:cs="Times New Roman"/>
                                <w:b/>
                                <w:sz w:val="24"/>
                              </w:rPr>
                            </w:pPr>
                            <w:r w:rsidRPr="00324E80">
                              <w:rPr>
                                <w:rFonts w:ascii="Times New Roman" w:hAnsi="Times New Roman" w:cs="Times New Roman"/>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Pr="00324E80" w:rsidRDefault="00DF4D96" w:rsidP="00DF4D96">
                      <w:pPr>
                        <w:spacing w:line="292" w:lineRule="exact"/>
                        <w:ind w:left="28"/>
                        <w:rPr>
                          <w:rFonts w:ascii="Times New Roman" w:hAnsi="Times New Roman" w:cs="Times New Roman"/>
                          <w:b/>
                          <w:sz w:val="24"/>
                        </w:rPr>
                      </w:pPr>
                      <w:r w:rsidRPr="00324E80">
                        <w:rPr>
                          <w:rFonts w:ascii="Times New Roman" w:hAnsi="Times New Roman" w:cs="Times New Roman"/>
                          <w:b/>
                          <w:sz w:val="24"/>
                        </w:rPr>
                        <w:t>EXPECTATIONS</w:t>
                      </w:r>
                    </w:p>
                  </w:txbxContent>
                </v:textbox>
                <w10:wrap type="topAndBottom" anchorx="page"/>
              </v:shape>
            </w:pict>
          </mc:Fallback>
        </mc:AlternateContent>
      </w:r>
      <w:r w:rsidRPr="00324E80">
        <w:rPr>
          <w:rFonts w:ascii="Times New Roman" w:hAnsi="Times New Roman" w:cs="Times New Roman"/>
          <w:sz w:val="24"/>
          <w:szCs w:val="24"/>
        </w:rPr>
        <w:t xml:space="preserve">   </w:t>
      </w:r>
      <w:r w:rsidRPr="00324E80">
        <w:rPr>
          <w:rFonts w:ascii="Times New Roman" w:hAnsi="Times New Roman" w:cs="Times New Roman"/>
          <w:color w:val="000000" w:themeColor="text1"/>
          <w:sz w:val="24"/>
          <w:szCs w:val="24"/>
        </w:rPr>
        <w:t>The incumbent is expected to have or possess:</w:t>
      </w:r>
    </w:p>
    <w:p w14:paraId="10CD0DA2" w14:textId="77777777" w:rsidR="00324E80" w:rsidRPr="00324E80" w:rsidRDefault="00324E80" w:rsidP="00324E80">
      <w:pPr>
        <w:pStyle w:val="ListParagraph"/>
        <w:keepNext/>
        <w:keepLines/>
        <w:widowControl/>
        <w:numPr>
          <w:ilvl w:val="0"/>
          <w:numId w:val="9"/>
        </w:numPr>
        <w:tabs>
          <w:tab w:val="clear" w:pos="720"/>
          <w:tab w:val="left" w:pos="2730"/>
        </w:tabs>
        <w:autoSpaceDE/>
        <w:autoSpaceDN/>
        <w:contextualSpacing/>
        <w:jc w:val="both"/>
        <w:rPr>
          <w:rFonts w:ascii="Times New Roman" w:hAnsi="Times New Roman" w:cs="Times New Roman"/>
          <w:b/>
          <w:color w:val="000000" w:themeColor="text1"/>
          <w:sz w:val="24"/>
          <w:szCs w:val="24"/>
        </w:rPr>
      </w:pPr>
      <w:r w:rsidRPr="00324E80">
        <w:rPr>
          <w:rFonts w:ascii="Times New Roman" w:hAnsi="Times New Roman" w:cs="Times New Roman"/>
          <w:color w:val="000000" w:themeColor="text1"/>
          <w:sz w:val="24"/>
          <w:szCs w:val="24"/>
        </w:rPr>
        <w:lastRenderedPageBreak/>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324E80">
        <w:rPr>
          <w:rFonts w:ascii="Times New Roman" w:hAnsi="Times New Roman" w:cs="Times New Roman"/>
          <w:color w:val="000000" w:themeColor="text1"/>
          <w:sz w:val="24"/>
          <w:szCs w:val="24"/>
        </w:rPr>
        <w:t>decision making</w:t>
      </w:r>
      <w:proofErr w:type="gramEnd"/>
      <w:r w:rsidRPr="00324E80">
        <w:rPr>
          <w:rFonts w:ascii="Times New Roman" w:hAnsi="Times New Roman" w:cs="Times New Roman"/>
          <w:color w:val="000000" w:themeColor="text1"/>
          <w:sz w:val="24"/>
          <w:szCs w:val="24"/>
        </w:rPr>
        <w:t xml:space="preserve"> skills as well as the ability to maintain integrity and confidentiality of data.</w:t>
      </w:r>
    </w:p>
    <w:p w14:paraId="2590CA8F" w14:textId="77777777" w:rsidR="00324E80" w:rsidRPr="00324E80" w:rsidRDefault="00324E80" w:rsidP="00324E80">
      <w:pPr>
        <w:pStyle w:val="ListParagraph"/>
        <w:widowControl/>
        <w:numPr>
          <w:ilvl w:val="0"/>
          <w:numId w:val="10"/>
        </w:numPr>
        <w:autoSpaceDE/>
        <w:autoSpaceDN/>
        <w:ind w:left="720"/>
        <w:contextualSpacing/>
        <w:jc w:val="both"/>
        <w:rPr>
          <w:rFonts w:ascii="Times New Roman" w:hAnsi="Times New Roman" w:cs="Times New Roman"/>
          <w:color w:val="000000" w:themeColor="text1"/>
          <w:sz w:val="24"/>
          <w:szCs w:val="24"/>
        </w:rPr>
      </w:pPr>
      <w:r w:rsidRPr="00324E80">
        <w:rPr>
          <w:rFonts w:ascii="Times New Roman" w:hAnsi="Times New Roman" w:cs="Times New Roman"/>
          <w:color w:val="000000" w:themeColor="text1"/>
          <w:sz w:val="24"/>
          <w:szCs w:val="24"/>
        </w:rPr>
        <w:t xml:space="preserve">Has advanced knowledge of Microsoft Office and Google Suite software programs.  Ability to quickly learn new technology and is self-motivated to stay current with emerging technologies.   </w:t>
      </w:r>
    </w:p>
    <w:p w14:paraId="3EB78719" w14:textId="77777777" w:rsidR="00324E80" w:rsidRPr="00324E80" w:rsidRDefault="00324E80" w:rsidP="00324E80">
      <w:pPr>
        <w:pStyle w:val="NormalWeb"/>
        <w:keepNext/>
        <w:keepLines/>
        <w:numPr>
          <w:ilvl w:val="0"/>
          <w:numId w:val="10"/>
        </w:numPr>
        <w:spacing w:before="0" w:beforeAutospacing="0" w:after="0" w:afterAutospacing="0"/>
        <w:ind w:left="720"/>
        <w:jc w:val="both"/>
        <w:rPr>
          <w:color w:val="000000" w:themeColor="text1"/>
        </w:rPr>
      </w:pPr>
      <w:r w:rsidRPr="00324E80">
        <w:rPr>
          <w:color w:val="000000" w:themeColor="text1"/>
        </w:rPr>
        <w:t>Ability to edit work for spelling and grammar, present numerical data effectively and is able to read and interpret written information. Demonstrates accuracy and thoroughness and monitors own work to ensure quality.</w:t>
      </w:r>
    </w:p>
    <w:p w14:paraId="21C697EF" w14:textId="77777777" w:rsidR="00324E80" w:rsidRPr="00324E80" w:rsidRDefault="00324E80" w:rsidP="00324E80">
      <w:pPr>
        <w:pStyle w:val="NormalWeb"/>
        <w:numPr>
          <w:ilvl w:val="0"/>
          <w:numId w:val="10"/>
        </w:numPr>
        <w:spacing w:before="0" w:beforeAutospacing="0" w:after="0" w:afterAutospacing="0"/>
        <w:ind w:left="720"/>
        <w:jc w:val="both"/>
        <w:rPr>
          <w:color w:val="000000" w:themeColor="text1"/>
        </w:rPr>
      </w:pPr>
      <w:r w:rsidRPr="00324E80">
        <w:rPr>
          <w:color w:val="000000" w:themeColor="text1"/>
        </w:rPr>
        <w:t xml:space="preserve">Adapt to change in the work environment, manage competing demands and able to deal with frequent change, delays or unexpected events. </w:t>
      </w:r>
    </w:p>
    <w:p w14:paraId="5ABF7B19" w14:textId="77777777" w:rsidR="00324E80" w:rsidRPr="00324E80" w:rsidRDefault="00324E80" w:rsidP="00324E80">
      <w:pPr>
        <w:widowControl/>
        <w:numPr>
          <w:ilvl w:val="0"/>
          <w:numId w:val="10"/>
        </w:numPr>
        <w:tabs>
          <w:tab w:val="clear" w:pos="360"/>
          <w:tab w:val="num" w:pos="720"/>
        </w:tabs>
        <w:autoSpaceDE/>
        <w:autoSpaceDN/>
        <w:snapToGrid w:val="0"/>
        <w:ind w:left="720"/>
        <w:jc w:val="both"/>
        <w:rPr>
          <w:rFonts w:ascii="Times New Roman" w:hAnsi="Times New Roman" w:cs="Times New Roman"/>
          <w:b/>
          <w:color w:val="000000" w:themeColor="text1"/>
          <w:sz w:val="24"/>
          <w:szCs w:val="24"/>
        </w:rPr>
      </w:pPr>
      <w:r w:rsidRPr="00324E80">
        <w:rPr>
          <w:rFonts w:ascii="Times New Roman" w:hAnsi="Times New Roman" w:cs="Times New Roman"/>
          <w:color w:val="000000" w:themeColor="text1"/>
          <w:sz w:val="24"/>
          <w:szCs w:val="24"/>
        </w:rPr>
        <w:t xml:space="preserve">Ability to accept supervision, assignments, change and correction. Proven effectiveness in dealing with a wide range of professionals, staff, and administrators. </w:t>
      </w:r>
    </w:p>
    <w:p w14:paraId="7EE24EA9" w14:textId="77777777" w:rsidR="00324E80" w:rsidRPr="00324E80" w:rsidRDefault="00324E80" w:rsidP="00324E80">
      <w:pPr>
        <w:widowControl/>
        <w:numPr>
          <w:ilvl w:val="0"/>
          <w:numId w:val="10"/>
        </w:numPr>
        <w:tabs>
          <w:tab w:val="clear" w:pos="360"/>
          <w:tab w:val="num" w:pos="720"/>
        </w:tabs>
        <w:autoSpaceDE/>
        <w:autoSpaceDN/>
        <w:snapToGrid w:val="0"/>
        <w:ind w:left="720"/>
        <w:jc w:val="both"/>
        <w:rPr>
          <w:rFonts w:ascii="Times New Roman" w:hAnsi="Times New Roman" w:cs="Times New Roman"/>
          <w:color w:val="000000" w:themeColor="text1"/>
          <w:sz w:val="24"/>
          <w:szCs w:val="24"/>
        </w:rPr>
      </w:pPr>
      <w:r w:rsidRPr="00324E80">
        <w:rPr>
          <w:rFonts w:ascii="Times New Roman" w:hAnsi="Times New Roman" w:cs="Times New Roman"/>
          <w:color w:val="000000" w:themeColor="text1"/>
          <w:sz w:val="24"/>
          <w:szCs w:val="24"/>
        </w:rPr>
        <w:t>Ability to balance priorities to accomplish assigned tasks within the required time frame and be able to shift quickly between several tasks without loss of continuity.</w:t>
      </w:r>
    </w:p>
    <w:p w14:paraId="4AF0AEC4" w14:textId="77777777" w:rsidR="00324E80" w:rsidRPr="00324E80" w:rsidRDefault="00324E80" w:rsidP="00324E80">
      <w:pPr>
        <w:widowControl/>
        <w:numPr>
          <w:ilvl w:val="0"/>
          <w:numId w:val="10"/>
        </w:numPr>
        <w:tabs>
          <w:tab w:val="clear" w:pos="360"/>
          <w:tab w:val="num" w:pos="720"/>
        </w:tabs>
        <w:autoSpaceDE/>
        <w:autoSpaceDN/>
        <w:snapToGrid w:val="0"/>
        <w:ind w:left="720"/>
        <w:jc w:val="both"/>
        <w:rPr>
          <w:rFonts w:ascii="Times New Roman" w:hAnsi="Times New Roman" w:cs="Times New Roman"/>
          <w:color w:val="000000" w:themeColor="text1"/>
          <w:sz w:val="24"/>
          <w:szCs w:val="24"/>
        </w:rPr>
      </w:pPr>
      <w:r w:rsidRPr="00324E80">
        <w:rPr>
          <w:rFonts w:ascii="Times New Roman" w:hAnsi="Times New Roman" w:cs="Times New Roman"/>
          <w:color w:val="000000" w:themeColor="text1"/>
          <w:sz w:val="24"/>
          <w:szCs w:val="24"/>
        </w:rPr>
        <w:t>Engage in meaningful and intentional professional development appropriate for areas of responsibility and actively engage in personal and campus well-being initiatives.</w:t>
      </w:r>
    </w:p>
    <w:p w14:paraId="0E6D7B55" w14:textId="77777777" w:rsidR="00324E80" w:rsidRPr="00324E80" w:rsidRDefault="00324E80" w:rsidP="00324E80">
      <w:pPr>
        <w:widowControl/>
        <w:numPr>
          <w:ilvl w:val="0"/>
          <w:numId w:val="10"/>
        </w:numPr>
        <w:tabs>
          <w:tab w:val="clear" w:pos="360"/>
          <w:tab w:val="num" w:pos="720"/>
        </w:tabs>
        <w:autoSpaceDE/>
        <w:autoSpaceDN/>
        <w:snapToGrid w:val="0"/>
        <w:ind w:left="720"/>
        <w:jc w:val="both"/>
        <w:rPr>
          <w:rFonts w:ascii="Times New Roman" w:hAnsi="Times New Roman" w:cs="Times New Roman"/>
          <w:color w:val="000000" w:themeColor="text1"/>
          <w:sz w:val="24"/>
          <w:szCs w:val="24"/>
        </w:rPr>
      </w:pPr>
      <w:r w:rsidRPr="00324E80">
        <w:rPr>
          <w:rFonts w:ascii="Times New Roman" w:hAnsi="Times New Roman" w:cs="Times New Roman"/>
          <w:color w:val="000000" w:themeColor="text1"/>
          <w:sz w:val="24"/>
          <w:szCs w:val="24"/>
        </w:rPr>
        <w:t>Carry out all responsibilities and objectives in professional manner.</w:t>
      </w:r>
    </w:p>
    <w:p w14:paraId="19213576" w14:textId="77777777" w:rsidR="00324E80" w:rsidRPr="00324E80" w:rsidRDefault="00324E80" w:rsidP="00324E80">
      <w:pPr>
        <w:widowControl/>
        <w:numPr>
          <w:ilvl w:val="0"/>
          <w:numId w:val="10"/>
        </w:numPr>
        <w:tabs>
          <w:tab w:val="clear" w:pos="360"/>
          <w:tab w:val="num" w:pos="720"/>
        </w:tabs>
        <w:autoSpaceDE/>
        <w:autoSpaceDN/>
        <w:snapToGrid w:val="0"/>
        <w:ind w:left="720"/>
        <w:jc w:val="both"/>
        <w:rPr>
          <w:rFonts w:ascii="Times New Roman" w:hAnsi="Times New Roman" w:cs="Times New Roman"/>
          <w:color w:val="000000" w:themeColor="text1"/>
          <w:sz w:val="24"/>
          <w:szCs w:val="24"/>
        </w:rPr>
      </w:pPr>
      <w:r w:rsidRPr="00324E80">
        <w:rPr>
          <w:rFonts w:ascii="Times New Roman" w:hAnsi="Times New Roman" w:cs="Times New Roman"/>
          <w:color w:val="000000" w:themeColor="text1"/>
          <w:sz w:val="24"/>
          <w:szCs w:val="24"/>
        </w:rPr>
        <w:t>Accept and render constructive criticism in a professional manner.</w:t>
      </w:r>
    </w:p>
    <w:p w14:paraId="34CE0A41" w14:textId="7AB30B9D" w:rsidR="00DF4D96" w:rsidRPr="00324E80" w:rsidRDefault="00324E80">
      <w:pPr>
        <w:pStyle w:val="BodyText"/>
        <w:spacing w:before="1"/>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324E80">
        <w:rPr>
          <w:rFonts w:ascii="Times New Roman" w:hAnsi="Times New Roman" w:cs="Times New Roman"/>
          <w:color w:val="000000" w:themeColor="text1"/>
          <w:sz w:val="24"/>
          <w:szCs w:val="24"/>
        </w:rPr>
        <w:t>Adhere to the policies and procedures established by St. Edwards University</w:t>
      </w:r>
      <w:r>
        <w:rPr>
          <w:rFonts w:ascii="Times New Roman" w:hAnsi="Times New Roman" w:cs="Times New Roman"/>
          <w:color w:val="000000" w:themeColor="text1"/>
          <w:sz w:val="24"/>
          <w:szCs w:val="24"/>
        </w:rPr>
        <w:t>.</w:t>
      </w:r>
    </w:p>
    <w:p w14:paraId="62EBF3C5" w14:textId="216578AF" w:rsidR="00B82BE3" w:rsidRPr="00324E80" w:rsidRDefault="00324E80">
      <w:pPr>
        <w:pStyle w:val="BodyText"/>
        <w:spacing w:before="1"/>
        <w:rPr>
          <w:rFonts w:ascii="Times New Roman" w:hAnsi="Times New Roman" w:cs="Times New Roman"/>
          <w:sz w:val="24"/>
          <w:szCs w:val="24"/>
        </w:rPr>
      </w:pPr>
      <w:r w:rsidRPr="00324E80">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6D347C3E" wp14:editId="18F59BC4">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1AF1"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7BF100DC" w14:textId="77777777" w:rsidR="00B82BE3" w:rsidRPr="00324E80" w:rsidRDefault="0096582F">
      <w:pPr>
        <w:spacing w:before="65" w:line="225" w:lineRule="auto"/>
        <w:ind w:left="240" w:right="307"/>
        <w:rPr>
          <w:rFonts w:ascii="Times New Roman" w:hAnsi="Times New Roman" w:cs="Times New Roman"/>
          <w:i/>
          <w:sz w:val="24"/>
          <w:szCs w:val="24"/>
        </w:rPr>
      </w:pPr>
      <w:r w:rsidRPr="00324E80">
        <w:rPr>
          <w:rFonts w:ascii="Times New Roman" w:hAnsi="Times New Roman" w:cs="Times New Roman"/>
          <w:i/>
          <w:sz w:val="24"/>
          <w:szCs w:val="24"/>
        </w:rPr>
        <w:t>This document describes the general purpose, duties and essential functions associated with this job and is not an exhaustive list of all duties that may be assigned or skills that may be</w:t>
      </w:r>
      <w:r w:rsidRPr="00324E80">
        <w:rPr>
          <w:rFonts w:ascii="Times New Roman" w:hAnsi="Times New Roman" w:cs="Times New Roman"/>
          <w:i/>
          <w:spacing w:val="-4"/>
          <w:sz w:val="24"/>
          <w:szCs w:val="24"/>
        </w:rPr>
        <w:t xml:space="preserve"> </w:t>
      </w:r>
      <w:r w:rsidRPr="00324E80">
        <w:rPr>
          <w:rFonts w:ascii="Times New Roman" w:hAnsi="Times New Roman" w:cs="Times New Roman"/>
          <w:i/>
          <w:sz w:val="24"/>
          <w:szCs w:val="24"/>
        </w:rPr>
        <w:t>required.</w:t>
      </w:r>
    </w:p>
    <w:p w14:paraId="4180CEB1" w14:textId="77777777" w:rsidR="00B82BE3" w:rsidRPr="00324E80" w:rsidRDefault="0096582F">
      <w:pPr>
        <w:spacing w:before="28" w:line="232" w:lineRule="auto"/>
        <w:ind w:left="240" w:right="119"/>
        <w:rPr>
          <w:rFonts w:ascii="Times New Roman" w:hAnsi="Times New Roman" w:cs="Times New Roman"/>
          <w:i/>
          <w:sz w:val="24"/>
          <w:szCs w:val="24"/>
        </w:rPr>
      </w:pPr>
      <w:r w:rsidRPr="00324E80">
        <w:rPr>
          <w:rFonts w:ascii="Times New Roman" w:hAnsi="Times New Roman" w:cs="Times New Roman"/>
          <w:i/>
          <w:sz w:val="24"/>
          <w:szCs w:val="24"/>
        </w:rPr>
        <w:t>I have read and understand my job description and acknowledge that management reserves the right to change or reassign job duties or combine jobs at any time.</w:t>
      </w:r>
    </w:p>
    <w:p w14:paraId="5997CC1D" w14:textId="77777777" w:rsidR="00B82BE3" w:rsidRPr="00324E80" w:rsidRDefault="00B82BE3">
      <w:pPr>
        <w:pStyle w:val="BodyText"/>
        <w:rPr>
          <w:rFonts w:ascii="Times New Roman" w:hAnsi="Times New Roman" w:cs="Times New Roman"/>
          <w:i/>
          <w:sz w:val="24"/>
          <w:szCs w:val="24"/>
        </w:rPr>
      </w:pPr>
    </w:p>
    <w:p w14:paraId="110FFD37" w14:textId="77777777" w:rsidR="00B82BE3" w:rsidRPr="00324E80" w:rsidRDefault="00B82BE3">
      <w:pPr>
        <w:pStyle w:val="BodyText"/>
        <w:spacing w:before="4"/>
        <w:rPr>
          <w:rFonts w:ascii="Times New Roman" w:hAnsi="Times New Roman" w:cs="Times New Roman"/>
          <w:i/>
          <w:sz w:val="24"/>
          <w:szCs w:val="24"/>
        </w:rPr>
      </w:pPr>
    </w:p>
    <w:p w14:paraId="16820406" w14:textId="77777777" w:rsidR="00B82BE3" w:rsidRPr="00324E80" w:rsidRDefault="0096582F">
      <w:pPr>
        <w:tabs>
          <w:tab w:val="left" w:pos="6285"/>
          <w:tab w:val="left" w:pos="8754"/>
        </w:tabs>
        <w:spacing w:before="1"/>
        <w:ind w:left="240"/>
        <w:rPr>
          <w:rFonts w:ascii="Times New Roman" w:hAnsi="Times New Roman" w:cs="Times New Roman"/>
          <w:sz w:val="24"/>
          <w:szCs w:val="24"/>
        </w:rPr>
      </w:pPr>
      <w:r w:rsidRPr="00324E80">
        <w:rPr>
          <w:rFonts w:ascii="Times New Roman" w:hAnsi="Times New Roman" w:cs="Times New Roman"/>
          <w:sz w:val="24"/>
          <w:szCs w:val="24"/>
        </w:rPr>
        <w:t>Employee</w:t>
      </w:r>
      <w:r w:rsidRPr="00324E80">
        <w:rPr>
          <w:rFonts w:ascii="Times New Roman" w:hAnsi="Times New Roman" w:cs="Times New Roman"/>
          <w:spacing w:val="12"/>
          <w:sz w:val="24"/>
          <w:szCs w:val="24"/>
        </w:rPr>
        <w:t xml:space="preserve"> </w:t>
      </w:r>
      <w:r w:rsidRPr="00324E80">
        <w:rPr>
          <w:rFonts w:ascii="Times New Roman" w:hAnsi="Times New Roman" w:cs="Times New Roman"/>
          <w:sz w:val="24"/>
          <w:szCs w:val="24"/>
        </w:rPr>
        <w:t>(Print</w:t>
      </w:r>
      <w:r w:rsidRPr="00324E80">
        <w:rPr>
          <w:rFonts w:ascii="Times New Roman" w:hAnsi="Times New Roman" w:cs="Times New Roman"/>
          <w:spacing w:val="12"/>
          <w:sz w:val="24"/>
          <w:szCs w:val="24"/>
        </w:rPr>
        <w:t xml:space="preserve"> </w:t>
      </w:r>
      <w:r w:rsidRPr="00324E80">
        <w:rPr>
          <w:rFonts w:ascii="Times New Roman" w:hAnsi="Times New Roman" w:cs="Times New Roman"/>
          <w:sz w:val="24"/>
          <w:szCs w:val="24"/>
        </w:rPr>
        <w:t>Name):</w:t>
      </w:r>
      <w:r w:rsidRPr="00324E80">
        <w:rPr>
          <w:rFonts w:ascii="Times New Roman" w:hAnsi="Times New Roman" w:cs="Times New Roman"/>
          <w:sz w:val="24"/>
          <w:szCs w:val="24"/>
          <w:u w:val="single"/>
        </w:rPr>
        <w:t xml:space="preserve"> </w:t>
      </w:r>
      <w:r w:rsidRPr="00324E80">
        <w:rPr>
          <w:rFonts w:ascii="Times New Roman" w:hAnsi="Times New Roman" w:cs="Times New Roman"/>
          <w:sz w:val="24"/>
          <w:szCs w:val="24"/>
          <w:u w:val="single"/>
        </w:rPr>
        <w:tab/>
      </w:r>
      <w:r w:rsidRPr="00324E80">
        <w:rPr>
          <w:rFonts w:ascii="Times New Roman" w:hAnsi="Times New Roman" w:cs="Times New Roman"/>
          <w:sz w:val="24"/>
          <w:szCs w:val="24"/>
        </w:rPr>
        <w:t>Date:</w:t>
      </w:r>
      <w:r w:rsidRPr="00324E80">
        <w:rPr>
          <w:rFonts w:ascii="Times New Roman" w:hAnsi="Times New Roman" w:cs="Times New Roman"/>
          <w:spacing w:val="14"/>
          <w:sz w:val="24"/>
          <w:szCs w:val="24"/>
        </w:rPr>
        <w:t xml:space="preserve"> </w:t>
      </w:r>
      <w:r w:rsidRPr="00324E80">
        <w:rPr>
          <w:rFonts w:ascii="Times New Roman" w:hAnsi="Times New Roman" w:cs="Times New Roman"/>
          <w:sz w:val="24"/>
          <w:szCs w:val="24"/>
          <w:u w:val="single"/>
        </w:rPr>
        <w:t xml:space="preserve"> </w:t>
      </w:r>
      <w:r w:rsidRPr="00324E80">
        <w:rPr>
          <w:rFonts w:ascii="Times New Roman" w:hAnsi="Times New Roman" w:cs="Times New Roman"/>
          <w:sz w:val="24"/>
          <w:szCs w:val="24"/>
          <w:u w:val="single"/>
        </w:rPr>
        <w:tab/>
      </w:r>
    </w:p>
    <w:p w14:paraId="6B699379" w14:textId="77777777" w:rsidR="00B82BE3" w:rsidRPr="00324E80" w:rsidRDefault="00B82BE3">
      <w:pPr>
        <w:pStyle w:val="BodyText"/>
        <w:spacing w:before="2"/>
        <w:rPr>
          <w:rFonts w:ascii="Times New Roman" w:hAnsi="Times New Roman" w:cs="Times New Roman"/>
          <w:sz w:val="24"/>
          <w:szCs w:val="24"/>
        </w:rPr>
      </w:pPr>
    </w:p>
    <w:p w14:paraId="0383C50A" w14:textId="77777777" w:rsidR="00B82BE3" w:rsidRPr="00324E80" w:rsidRDefault="0096582F">
      <w:pPr>
        <w:tabs>
          <w:tab w:val="left" w:pos="6301"/>
          <w:tab w:val="left" w:pos="8736"/>
        </w:tabs>
        <w:spacing w:before="90"/>
        <w:ind w:left="240"/>
        <w:rPr>
          <w:rFonts w:ascii="Times New Roman" w:hAnsi="Times New Roman" w:cs="Times New Roman"/>
          <w:sz w:val="24"/>
          <w:szCs w:val="24"/>
        </w:rPr>
      </w:pPr>
      <w:r w:rsidRPr="00324E80">
        <w:rPr>
          <w:rFonts w:ascii="Times New Roman" w:hAnsi="Times New Roman" w:cs="Times New Roman"/>
          <w:sz w:val="24"/>
          <w:szCs w:val="24"/>
        </w:rPr>
        <w:t>Employee</w:t>
      </w:r>
      <w:r w:rsidRPr="00324E80">
        <w:rPr>
          <w:rFonts w:ascii="Times New Roman" w:hAnsi="Times New Roman" w:cs="Times New Roman"/>
          <w:spacing w:val="-7"/>
          <w:sz w:val="24"/>
          <w:szCs w:val="24"/>
        </w:rPr>
        <w:t xml:space="preserve"> </w:t>
      </w:r>
      <w:r w:rsidRPr="00324E80">
        <w:rPr>
          <w:rFonts w:ascii="Times New Roman" w:hAnsi="Times New Roman" w:cs="Times New Roman"/>
          <w:sz w:val="24"/>
          <w:szCs w:val="24"/>
        </w:rPr>
        <w:t>(Signature):</w:t>
      </w:r>
      <w:r w:rsidRPr="00324E80">
        <w:rPr>
          <w:rFonts w:ascii="Times New Roman" w:hAnsi="Times New Roman" w:cs="Times New Roman"/>
          <w:sz w:val="24"/>
          <w:szCs w:val="24"/>
          <w:u w:val="single"/>
        </w:rPr>
        <w:t xml:space="preserve"> </w:t>
      </w:r>
      <w:r w:rsidRPr="00324E80">
        <w:rPr>
          <w:rFonts w:ascii="Times New Roman" w:hAnsi="Times New Roman" w:cs="Times New Roman"/>
          <w:sz w:val="24"/>
          <w:szCs w:val="24"/>
          <w:u w:val="single"/>
        </w:rPr>
        <w:tab/>
      </w:r>
      <w:r w:rsidRPr="00324E80">
        <w:rPr>
          <w:rFonts w:ascii="Times New Roman" w:hAnsi="Times New Roman" w:cs="Times New Roman"/>
          <w:sz w:val="24"/>
          <w:szCs w:val="24"/>
        </w:rPr>
        <w:t xml:space="preserve">Date: </w:t>
      </w:r>
      <w:r w:rsidRPr="00324E80">
        <w:rPr>
          <w:rFonts w:ascii="Times New Roman" w:hAnsi="Times New Roman" w:cs="Times New Roman"/>
          <w:sz w:val="24"/>
          <w:szCs w:val="24"/>
          <w:u w:val="single"/>
        </w:rPr>
        <w:t xml:space="preserve"> </w:t>
      </w:r>
      <w:r w:rsidRPr="00324E80">
        <w:rPr>
          <w:rFonts w:ascii="Times New Roman" w:hAnsi="Times New Roman" w:cs="Times New Roman"/>
          <w:sz w:val="24"/>
          <w:szCs w:val="24"/>
          <w:u w:val="single"/>
        </w:rPr>
        <w:tab/>
      </w:r>
    </w:p>
    <w:p w14:paraId="3FE9F23F" w14:textId="77777777" w:rsidR="00B82BE3" w:rsidRPr="00324E80" w:rsidRDefault="00B82BE3">
      <w:pPr>
        <w:pStyle w:val="BodyText"/>
        <w:rPr>
          <w:rFonts w:ascii="Times New Roman" w:hAnsi="Times New Roman" w:cs="Times New Roman"/>
          <w:sz w:val="24"/>
          <w:szCs w:val="24"/>
        </w:rPr>
      </w:pPr>
    </w:p>
    <w:p w14:paraId="08CE6F91" w14:textId="77777777" w:rsidR="00B82BE3" w:rsidRPr="00324E80" w:rsidRDefault="00B82BE3">
      <w:pPr>
        <w:pStyle w:val="BodyText"/>
        <w:spacing w:before="8"/>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324E80" w14:paraId="5E5C6215" w14:textId="77777777">
        <w:trPr>
          <w:trHeight w:val="227"/>
        </w:trPr>
        <w:tc>
          <w:tcPr>
            <w:tcW w:w="115" w:type="dxa"/>
            <w:tcBorders>
              <w:right w:val="nil"/>
            </w:tcBorders>
            <w:shd w:val="clear" w:color="auto" w:fill="F1F1F1"/>
          </w:tcPr>
          <w:p w14:paraId="61CDCEAD" w14:textId="77777777" w:rsidR="00B82BE3" w:rsidRPr="00324E80" w:rsidRDefault="00B82BE3">
            <w:pPr>
              <w:pStyle w:val="TableParagraph"/>
              <w:ind w:left="0"/>
              <w:rPr>
                <w:rFonts w:ascii="Times New Roman" w:hAnsi="Times New Roman" w:cs="Times New Roman"/>
                <w:sz w:val="24"/>
                <w:szCs w:val="24"/>
              </w:rPr>
            </w:pPr>
          </w:p>
        </w:tc>
        <w:tc>
          <w:tcPr>
            <w:tcW w:w="8515" w:type="dxa"/>
            <w:gridSpan w:val="2"/>
            <w:tcBorders>
              <w:left w:val="nil"/>
            </w:tcBorders>
            <w:shd w:val="clear" w:color="auto" w:fill="F1F1F1"/>
          </w:tcPr>
          <w:p w14:paraId="240AB301" w14:textId="77777777" w:rsidR="00B82BE3" w:rsidRPr="00324E80" w:rsidRDefault="0096582F">
            <w:pPr>
              <w:pStyle w:val="TableParagraph"/>
              <w:spacing w:line="208" w:lineRule="exact"/>
              <w:ind w:left="5"/>
              <w:rPr>
                <w:rFonts w:ascii="Times New Roman" w:hAnsi="Times New Roman" w:cs="Times New Roman"/>
                <w:sz w:val="24"/>
                <w:szCs w:val="24"/>
              </w:rPr>
            </w:pPr>
            <w:r w:rsidRPr="00324E80">
              <w:rPr>
                <w:rFonts w:ascii="Times New Roman" w:hAnsi="Times New Roman" w:cs="Times New Roman"/>
                <w:sz w:val="24"/>
                <w:szCs w:val="24"/>
              </w:rPr>
              <w:t>HR OFFICE USE ONLY:</w:t>
            </w:r>
          </w:p>
        </w:tc>
      </w:tr>
      <w:tr w:rsidR="00B82BE3" w:rsidRPr="00324E80" w14:paraId="37C4D7DF" w14:textId="77777777">
        <w:trPr>
          <w:trHeight w:val="453"/>
        </w:trPr>
        <w:tc>
          <w:tcPr>
            <w:tcW w:w="1886" w:type="dxa"/>
            <w:gridSpan w:val="2"/>
          </w:tcPr>
          <w:p w14:paraId="19D35CC3" w14:textId="77777777" w:rsidR="00B82BE3" w:rsidRPr="00324E80" w:rsidRDefault="0096582F">
            <w:pPr>
              <w:pStyle w:val="TableParagraph"/>
              <w:spacing w:line="229" w:lineRule="exact"/>
              <w:rPr>
                <w:rFonts w:ascii="Times New Roman" w:hAnsi="Times New Roman" w:cs="Times New Roman"/>
                <w:b/>
                <w:sz w:val="24"/>
                <w:szCs w:val="24"/>
              </w:rPr>
            </w:pPr>
            <w:r w:rsidRPr="00324E80">
              <w:rPr>
                <w:rFonts w:ascii="Times New Roman" w:hAnsi="Times New Roman" w:cs="Times New Roman"/>
                <w:b/>
                <w:sz w:val="24"/>
                <w:szCs w:val="24"/>
              </w:rPr>
              <w:t>Approved by:</w:t>
            </w:r>
          </w:p>
        </w:tc>
        <w:tc>
          <w:tcPr>
            <w:tcW w:w="6744" w:type="dxa"/>
          </w:tcPr>
          <w:p w14:paraId="6B679335" w14:textId="77777777" w:rsidR="00B82BE3" w:rsidRPr="00324E80" w:rsidRDefault="0096582F">
            <w:pPr>
              <w:pStyle w:val="TableParagraph"/>
              <w:spacing w:line="220" w:lineRule="exact"/>
              <w:ind w:left="112"/>
              <w:rPr>
                <w:rFonts w:ascii="Times New Roman" w:hAnsi="Times New Roman" w:cs="Times New Roman"/>
                <w:i/>
                <w:sz w:val="24"/>
                <w:szCs w:val="24"/>
              </w:rPr>
            </w:pPr>
            <w:r w:rsidRPr="00324E80">
              <w:rPr>
                <w:rFonts w:ascii="Times New Roman" w:hAnsi="Times New Roman" w:cs="Times New Roman"/>
                <w:i/>
                <w:sz w:val="24"/>
                <w:szCs w:val="24"/>
              </w:rPr>
              <w:t>Signature of the person with the authority to approve the job</w:t>
            </w:r>
          </w:p>
          <w:p w14:paraId="0E6FDF71" w14:textId="77777777" w:rsidR="00B82BE3" w:rsidRPr="00324E80" w:rsidRDefault="0096582F">
            <w:pPr>
              <w:pStyle w:val="TableParagraph"/>
              <w:spacing w:line="213" w:lineRule="exact"/>
              <w:ind w:left="113"/>
              <w:rPr>
                <w:rFonts w:ascii="Times New Roman" w:hAnsi="Times New Roman" w:cs="Times New Roman"/>
                <w:i/>
                <w:sz w:val="24"/>
                <w:szCs w:val="24"/>
              </w:rPr>
            </w:pPr>
            <w:r w:rsidRPr="00324E80">
              <w:rPr>
                <w:rFonts w:ascii="Times New Roman" w:hAnsi="Times New Roman" w:cs="Times New Roman"/>
                <w:i/>
                <w:sz w:val="24"/>
                <w:szCs w:val="24"/>
              </w:rPr>
              <w:t>description</w:t>
            </w:r>
          </w:p>
        </w:tc>
      </w:tr>
      <w:tr w:rsidR="00B82BE3" w:rsidRPr="00324E80" w14:paraId="4F117158" w14:textId="77777777">
        <w:trPr>
          <w:trHeight w:val="455"/>
        </w:trPr>
        <w:tc>
          <w:tcPr>
            <w:tcW w:w="1886" w:type="dxa"/>
            <w:gridSpan w:val="2"/>
          </w:tcPr>
          <w:p w14:paraId="065917CA" w14:textId="77777777" w:rsidR="00B82BE3" w:rsidRPr="00324E80" w:rsidRDefault="0096582F">
            <w:pPr>
              <w:pStyle w:val="TableParagraph"/>
              <w:spacing w:line="221" w:lineRule="exact"/>
              <w:rPr>
                <w:rFonts w:ascii="Times New Roman" w:hAnsi="Times New Roman" w:cs="Times New Roman"/>
                <w:b/>
                <w:sz w:val="24"/>
                <w:szCs w:val="24"/>
              </w:rPr>
            </w:pPr>
            <w:r w:rsidRPr="00324E80">
              <w:rPr>
                <w:rFonts w:ascii="Times New Roman" w:hAnsi="Times New Roman" w:cs="Times New Roman"/>
                <w:b/>
                <w:sz w:val="24"/>
                <w:szCs w:val="24"/>
              </w:rPr>
              <w:t>Printed Name of</w:t>
            </w:r>
          </w:p>
          <w:p w14:paraId="7765444E" w14:textId="77777777" w:rsidR="00B82BE3" w:rsidRPr="00324E80" w:rsidRDefault="0096582F">
            <w:pPr>
              <w:pStyle w:val="TableParagraph"/>
              <w:spacing w:line="214" w:lineRule="exact"/>
              <w:rPr>
                <w:rFonts w:ascii="Times New Roman" w:hAnsi="Times New Roman" w:cs="Times New Roman"/>
                <w:b/>
                <w:sz w:val="24"/>
                <w:szCs w:val="24"/>
              </w:rPr>
            </w:pPr>
            <w:r w:rsidRPr="00324E80">
              <w:rPr>
                <w:rFonts w:ascii="Times New Roman" w:hAnsi="Times New Roman" w:cs="Times New Roman"/>
                <w:b/>
                <w:sz w:val="24"/>
                <w:szCs w:val="24"/>
              </w:rPr>
              <w:t>Approver:</w:t>
            </w:r>
          </w:p>
        </w:tc>
        <w:tc>
          <w:tcPr>
            <w:tcW w:w="6744" w:type="dxa"/>
          </w:tcPr>
          <w:p w14:paraId="1B4D7365" w14:textId="77777777" w:rsidR="00B82BE3" w:rsidRPr="00324E80" w:rsidRDefault="0096582F">
            <w:pPr>
              <w:pStyle w:val="TableParagraph"/>
              <w:spacing w:line="221" w:lineRule="exact"/>
              <w:ind w:left="112"/>
              <w:rPr>
                <w:rFonts w:ascii="Times New Roman" w:hAnsi="Times New Roman" w:cs="Times New Roman"/>
                <w:i/>
                <w:sz w:val="24"/>
                <w:szCs w:val="24"/>
              </w:rPr>
            </w:pPr>
            <w:r w:rsidRPr="00324E80">
              <w:rPr>
                <w:rFonts w:ascii="Times New Roman" w:hAnsi="Times New Roman" w:cs="Times New Roman"/>
                <w:i/>
                <w:sz w:val="24"/>
                <w:szCs w:val="24"/>
              </w:rPr>
              <w:t>Printed name of the person with the authority to approve the job</w:t>
            </w:r>
          </w:p>
          <w:p w14:paraId="1D55E5D7" w14:textId="77777777" w:rsidR="00B82BE3" w:rsidRPr="00324E80" w:rsidRDefault="0096582F">
            <w:pPr>
              <w:pStyle w:val="TableParagraph"/>
              <w:spacing w:line="214" w:lineRule="exact"/>
              <w:ind w:left="112"/>
              <w:rPr>
                <w:rFonts w:ascii="Times New Roman" w:hAnsi="Times New Roman" w:cs="Times New Roman"/>
                <w:i/>
                <w:sz w:val="24"/>
                <w:szCs w:val="24"/>
              </w:rPr>
            </w:pPr>
            <w:r w:rsidRPr="00324E80">
              <w:rPr>
                <w:rFonts w:ascii="Times New Roman" w:hAnsi="Times New Roman" w:cs="Times New Roman"/>
                <w:i/>
                <w:sz w:val="24"/>
                <w:szCs w:val="24"/>
              </w:rPr>
              <w:t>description.</w:t>
            </w:r>
          </w:p>
        </w:tc>
      </w:tr>
      <w:tr w:rsidR="00B82BE3" w:rsidRPr="00324E80" w14:paraId="624C6716" w14:textId="77777777">
        <w:trPr>
          <w:trHeight w:val="453"/>
        </w:trPr>
        <w:tc>
          <w:tcPr>
            <w:tcW w:w="1886" w:type="dxa"/>
            <w:gridSpan w:val="2"/>
          </w:tcPr>
          <w:p w14:paraId="491072FA" w14:textId="77777777" w:rsidR="00B82BE3" w:rsidRPr="00324E80" w:rsidRDefault="0096582F">
            <w:pPr>
              <w:pStyle w:val="TableParagraph"/>
              <w:spacing w:line="220" w:lineRule="exact"/>
              <w:rPr>
                <w:rFonts w:ascii="Times New Roman" w:hAnsi="Times New Roman" w:cs="Times New Roman"/>
                <w:b/>
                <w:sz w:val="24"/>
                <w:szCs w:val="24"/>
              </w:rPr>
            </w:pPr>
            <w:r w:rsidRPr="00324E80">
              <w:rPr>
                <w:rFonts w:ascii="Times New Roman" w:hAnsi="Times New Roman" w:cs="Times New Roman"/>
                <w:b/>
                <w:sz w:val="24"/>
                <w:szCs w:val="24"/>
              </w:rPr>
              <w:t>Date</w:t>
            </w:r>
          </w:p>
          <w:p w14:paraId="4CBF2726" w14:textId="77777777" w:rsidR="00B82BE3" w:rsidRPr="00324E80" w:rsidRDefault="0096582F">
            <w:pPr>
              <w:pStyle w:val="TableParagraph"/>
              <w:spacing w:line="213" w:lineRule="exact"/>
              <w:rPr>
                <w:rFonts w:ascii="Times New Roman" w:hAnsi="Times New Roman" w:cs="Times New Roman"/>
                <w:b/>
                <w:sz w:val="24"/>
                <w:szCs w:val="24"/>
              </w:rPr>
            </w:pPr>
            <w:r w:rsidRPr="00324E80">
              <w:rPr>
                <w:rFonts w:ascii="Times New Roman" w:hAnsi="Times New Roman" w:cs="Times New Roman"/>
                <w:b/>
                <w:sz w:val="24"/>
                <w:szCs w:val="24"/>
              </w:rPr>
              <w:t>approved:</w:t>
            </w:r>
          </w:p>
        </w:tc>
        <w:tc>
          <w:tcPr>
            <w:tcW w:w="6744" w:type="dxa"/>
          </w:tcPr>
          <w:p w14:paraId="5F2218B1" w14:textId="77777777" w:rsidR="00B82BE3" w:rsidRPr="00324E80" w:rsidRDefault="0096582F">
            <w:pPr>
              <w:pStyle w:val="TableParagraph"/>
              <w:spacing w:line="229" w:lineRule="exact"/>
              <w:ind w:left="112"/>
              <w:rPr>
                <w:rFonts w:ascii="Times New Roman" w:hAnsi="Times New Roman" w:cs="Times New Roman"/>
                <w:i/>
                <w:sz w:val="24"/>
                <w:szCs w:val="24"/>
              </w:rPr>
            </w:pPr>
            <w:r w:rsidRPr="00324E80">
              <w:rPr>
                <w:rFonts w:ascii="Times New Roman" w:hAnsi="Times New Roman" w:cs="Times New Roman"/>
                <w:i/>
                <w:sz w:val="24"/>
                <w:szCs w:val="24"/>
              </w:rPr>
              <w:t>Date upon which the job description was approved</w:t>
            </w:r>
          </w:p>
        </w:tc>
      </w:tr>
      <w:tr w:rsidR="00B82BE3" w:rsidRPr="00324E80" w14:paraId="13A86D6A" w14:textId="77777777">
        <w:trPr>
          <w:trHeight w:val="302"/>
        </w:trPr>
        <w:tc>
          <w:tcPr>
            <w:tcW w:w="1886" w:type="dxa"/>
            <w:gridSpan w:val="2"/>
          </w:tcPr>
          <w:p w14:paraId="6EE44F6E" w14:textId="77777777" w:rsidR="00B82BE3" w:rsidRPr="00324E80" w:rsidRDefault="0096582F">
            <w:pPr>
              <w:pStyle w:val="TableParagraph"/>
              <w:spacing w:line="229" w:lineRule="exact"/>
              <w:rPr>
                <w:rFonts w:ascii="Times New Roman" w:hAnsi="Times New Roman" w:cs="Times New Roman"/>
                <w:b/>
                <w:sz w:val="24"/>
                <w:szCs w:val="24"/>
              </w:rPr>
            </w:pPr>
            <w:r w:rsidRPr="00324E80">
              <w:rPr>
                <w:rFonts w:ascii="Times New Roman" w:hAnsi="Times New Roman" w:cs="Times New Roman"/>
                <w:b/>
                <w:sz w:val="24"/>
                <w:szCs w:val="24"/>
              </w:rPr>
              <w:t>Reviewed:</w:t>
            </w:r>
          </w:p>
        </w:tc>
        <w:tc>
          <w:tcPr>
            <w:tcW w:w="6744" w:type="dxa"/>
          </w:tcPr>
          <w:p w14:paraId="003C97B4" w14:textId="77777777" w:rsidR="00B82BE3" w:rsidRPr="00324E80" w:rsidRDefault="0096582F">
            <w:pPr>
              <w:pStyle w:val="TableParagraph"/>
              <w:spacing w:line="229" w:lineRule="exact"/>
              <w:ind w:left="112"/>
              <w:rPr>
                <w:rFonts w:ascii="Times New Roman" w:hAnsi="Times New Roman" w:cs="Times New Roman"/>
                <w:i/>
                <w:sz w:val="24"/>
                <w:szCs w:val="24"/>
              </w:rPr>
            </w:pPr>
            <w:r w:rsidRPr="00324E80">
              <w:rPr>
                <w:rFonts w:ascii="Times New Roman" w:hAnsi="Times New Roman" w:cs="Times New Roman"/>
                <w:i/>
                <w:sz w:val="24"/>
                <w:szCs w:val="24"/>
              </w:rPr>
              <w:t>Date when the job description was last reviewed</w:t>
            </w:r>
          </w:p>
        </w:tc>
      </w:tr>
    </w:tbl>
    <w:p w14:paraId="6BB9E253" w14:textId="77777777" w:rsidR="0096582F" w:rsidRPr="00324E80" w:rsidRDefault="0096582F">
      <w:pPr>
        <w:rPr>
          <w:rFonts w:ascii="Times New Roman" w:hAnsi="Times New Roman" w:cs="Times New Roman"/>
          <w:sz w:val="24"/>
          <w:szCs w:val="24"/>
        </w:rPr>
      </w:pPr>
    </w:p>
    <w:sectPr w:rsidR="0096582F" w:rsidRPr="00324E80">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D1E79"/>
    <w:multiLevelType w:val="hybridMultilevel"/>
    <w:tmpl w:val="F7B0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B05B47"/>
    <w:multiLevelType w:val="hybridMultilevel"/>
    <w:tmpl w:val="1ABAB9DE"/>
    <w:lvl w:ilvl="0" w:tplc="75F80BDA">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4"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0A80818"/>
    <w:multiLevelType w:val="hybridMultilevel"/>
    <w:tmpl w:val="1616B96A"/>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543966CF"/>
    <w:multiLevelType w:val="hybridMultilevel"/>
    <w:tmpl w:val="9A6C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92620"/>
    <w:multiLevelType w:val="hybridMultilevel"/>
    <w:tmpl w:val="9BB6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9" w15:restartNumberingAfterBreak="0">
    <w:nsid w:val="7E723B7D"/>
    <w:multiLevelType w:val="hybridMultilevel"/>
    <w:tmpl w:val="C34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7"/>
  </w:num>
  <w:num w:numId="6">
    <w:abstractNumId w:val="6"/>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W3sDSyMDEyNDYzsbBQ0lEKTi0uzszPAykwrgUA5rkjESwAAAA="/>
  </w:docVars>
  <w:rsids>
    <w:rsidRoot w:val="00B82BE3"/>
    <w:rsid w:val="00324E80"/>
    <w:rsid w:val="0096582F"/>
    <w:rsid w:val="00AD1004"/>
    <w:rsid w:val="00B82BE3"/>
    <w:rsid w:val="00C423EA"/>
    <w:rsid w:val="00CE31F6"/>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rmalWeb">
    <w:name w:val="Normal (Web)"/>
    <w:basedOn w:val="Normal"/>
    <w:uiPriority w:val="99"/>
    <w:rsid w:val="00324E8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07AA7667F34ECBAD101950BF1066AC"/>
        <w:category>
          <w:name w:val="General"/>
          <w:gallery w:val="placeholder"/>
        </w:category>
        <w:types>
          <w:type w:val="bbPlcHdr"/>
        </w:types>
        <w:behaviors>
          <w:behavior w:val="content"/>
        </w:behaviors>
        <w:guid w:val="{8DA77001-06AE-44B3-9103-6D902E415AE6}"/>
      </w:docPartPr>
      <w:docPartBody>
        <w:p w:rsidR="00B72E74" w:rsidRDefault="00663F0D" w:rsidP="00663F0D">
          <w:pPr>
            <w:pStyle w:val="5B07AA7667F34ECBAD101950BF1066AC"/>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D8D5CBEB3784A78B2A29591C606065D"/>
        <w:category>
          <w:name w:val="General"/>
          <w:gallery w:val="placeholder"/>
        </w:category>
        <w:types>
          <w:type w:val="bbPlcHdr"/>
        </w:types>
        <w:behaviors>
          <w:behavior w:val="content"/>
        </w:behaviors>
        <w:guid w:val="{D6F32EE8-06B4-4780-86D8-85116772AA65}"/>
      </w:docPartPr>
      <w:docPartBody>
        <w:p w:rsidR="00B72E74" w:rsidRDefault="00663F0D" w:rsidP="00663F0D">
          <w:pPr>
            <w:pStyle w:val="9D8D5CBEB3784A78B2A29591C606065D"/>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8AF1EFDB8D14C5C958AEFADCC7F6294"/>
        <w:category>
          <w:name w:val="General"/>
          <w:gallery w:val="placeholder"/>
        </w:category>
        <w:types>
          <w:type w:val="bbPlcHdr"/>
        </w:types>
        <w:behaviors>
          <w:behavior w:val="content"/>
        </w:behaviors>
        <w:guid w:val="{F16F66C6-8877-4700-A9C8-F76DEEB6677C}"/>
      </w:docPartPr>
      <w:docPartBody>
        <w:p w:rsidR="00B72E74" w:rsidRDefault="00663F0D" w:rsidP="00663F0D">
          <w:pPr>
            <w:pStyle w:val="28AF1EFDB8D14C5C958AEFADCC7F629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A542A041DC344DEAABD75C8F905956D1"/>
        <w:category>
          <w:name w:val="General"/>
          <w:gallery w:val="placeholder"/>
        </w:category>
        <w:types>
          <w:type w:val="bbPlcHdr"/>
        </w:types>
        <w:behaviors>
          <w:behavior w:val="content"/>
        </w:behaviors>
        <w:guid w:val="{35761ADB-3F02-4F6A-A1D9-78D603B0992E}"/>
      </w:docPartPr>
      <w:docPartBody>
        <w:p w:rsidR="00B72E74" w:rsidRDefault="00663F0D" w:rsidP="00663F0D">
          <w:pPr>
            <w:pStyle w:val="A542A041DC344DEAABD75C8F905956D1"/>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19A9F9DB004546C4BBFAE47DF7481D6F"/>
        <w:category>
          <w:name w:val="General"/>
          <w:gallery w:val="placeholder"/>
        </w:category>
        <w:types>
          <w:type w:val="bbPlcHdr"/>
        </w:types>
        <w:behaviors>
          <w:behavior w:val="content"/>
        </w:behaviors>
        <w:guid w:val="{46B49CFD-0CB0-4215-8706-FEB647802174}"/>
      </w:docPartPr>
      <w:docPartBody>
        <w:p w:rsidR="00B72E74" w:rsidRDefault="00663F0D" w:rsidP="00663F0D">
          <w:pPr>
            <w:pStyle w:val="19A9F9DB004546C4BBFAE47DF7481D6F"/>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6AEA55DBA1A40BEA2C2FFC1BA4AD30B"/>
        <w:category>
          <w:name w:val="General"/>
          <w:gallery w:val="placeholder"/>
        </w:category>
        <w:types>
          <w:type w:val="bbPlcHdr"/>
        </w:types>
        <w:behaviors>
          <w:behavior w:val="content"/>
        </w:behaviors>
        <w:guid w:val="{F953DC11-52AC-451F-B1FD-ED81B67FEF75}"/>
      </w:docPartPr>
      <w:docPartBody>
        <w:p w:rsidR="00B72E74" w:rsidRDefault="00663F0D" w:rsidP="00663F0D">
          <w:pPr>
            <w:pStyle w:val="26AEA55DBA1A40BEA2C2FFC1BA4AD30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3FC04CC34984983A5B635DAA2AB2E94"/>
        <w:category>
          <w:name w:val="General"/>
          <w:gallery w:val="placeholder"/>
        </w:category>
        <w:types>
          <w:type w:val="bbPlcHdr"/>
        </w:types>
        <w:behaviors>
          <w:behavior w:val="content"/>
        </w:behaviors>
        <w:guid w:val="{7E172309-6AF0-4867-9F6A-E36BDB0A02A4}"/>
      </w:docPartPr>
      <w:docPartBody>
        <w:p w:rsidR="00B72E74" w:rsidRDefault="00663F0D" w:rsidP="00663F0D">
          <w:pPr>
            <w:pStyle w:val="B3FC04CC34984983A5B635DAA2AB2E9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5DBB755E898455CB21FF19913901FEC"/>
        <w:category>
          <w:name w:val="General"/>
          <w:gallery w:val="placeholder"/>
        </w:category>
        <w:types>
          <w:type w:val="bbPlcHdr"/>
        </w:types>
        <w:behaviors>
          <w:behavior w:val="content"/>
        </w:behaviors>
        <w:guid w:val="{AC86C227-F774-472A-BA43-0CAE3D4FDE2E}"/>
      </w:docPartPr>
      <w:docPartBody>
        <w:p w:rsidR="00B72E74" w:rsidRDefault="00663F0D" w:rsidP="00663F0D">
          <w:pPr>
            <w:pStyle w:val="25DBB755E898455CB21FF19913901FEC"/>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81685DF22AC54A16878E0D8027892F33"/>
        <w:category>
          <w:name w:val="General"/>
          <w:gallery w:val="placeholder"/>
        </w:category>
        <w:types>
          <w:type w:val="bbPlcHdr"/>
        </w:types>
        <w:behaviors>
          <w:behavior w:val="content"/>
        </w:behaviors>
        <w:guid w:val="{D5234D4B-0D9E-419E-B779-6880CEE6DDFE}"/>
      </w:docPartPr>
      <w:docPartBody>
        <w:p w:rsidR="00B72E74" w:rsidRDefault="00663F0D" w:rsidP="00663F0D">
          <w:pPr>
            <w:pStyle w:val="81685DF22AC54A16878E0D8027892F33"/>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8DD4AF8CC754E8FB5B8047EBC225519"/>
        <w:category>
          <w:name w:val="General"/>
          <w:gallery w:val="placeholder"/>
        </w:category>
        <w:types>
          <w:type w:val="bbPlcHdr"/>
        </w:types>
        <w:behaviors>
          <w:behavior w:val="content"/>
        </w:behaviors>
        <w:guid w:val="{693ADDE1-850B-4495-80E1-BCD815353C40}"/>
      </w:docPartPr>
      <w:docPartBody>
        <w:p w:rsidR="00B72E74" w:rsidRDefault="00663F0D" w:rsidP="00663F0D">
          <w:pPr>
            <w:pStyle w:val="F8DD4AF8CC754E8FB5B8047EBC225519"/>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D44F5B3FAA74655A640D55A44F6F99D"/>
        <w:category>
          <w:name w:val="General"/>
          <w:gallery w:val="placeholder"/>
        </w:category>
        <w:types>
          <w:type w:val="bbPlcHdr"/>
        </w:types>
        <w:behaviors>
          <w:behavior w:val="content"/>
        </w:behaviors>
        <w:guid w:val="{DB7D08FC-F824-42C3-AA77-2767B472DF3D}"/>
      </w:docPartPr>
      <w:docPartBody>
        <w:p w:rsidR="00B72E74" w:rsidRDefault="00663F0D" w:rsidP="00663F0D">
          <w:pPr>
            <w:pStyle w:val="BD44F5B3FAA74655A640D55A44F6F99D"/>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AD0A17BA4D243ADA41070B05EF8F467"/>
        <w:category>
          <w:name w:val="General"/>
          <w:gallery w:val="placeholder"/>
        </w:category>
        <w:types>
          <w:type w:val="bbPlcHdr"/>
        </w:types>
        <w:behaviors>
          <w:behavior w:val="content"/>
        </w:behaviors>
        <w:guid w:val="{CA3FE9FB-1CE7-4E06-9428-57238F41DD73}"/>
      </w:docPartPr>
      <w:docPartBody>
        <w:p w:rsidR="00B72E74" w:rsidRDefault="00663F0D" w:rsidP="00663F0D">
          <w:pPr>
            <w:pStyle w:val="EAD0A17BA4D243ADA41070B05EF8F46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6CA870ED39DA4A728203CC04C727ABFF"/>
        <w:category>
          <w:name w:val="General"/>
          <w:gallery w:val="placeholder"/>
        </w:category>
        <w:types>
          <w:type w:val="bbPlcHdr"/>
        </w:types>
        <w:behaviors>
          <w:behavior w:val="content"/>
        </w:behaviors>
        <w:guid w:val="{0CFB9B3A-F9E8-44F5-8BAB-5B2723B1D5AF}"/>
      </w:docPartPr>
      <w:docPartBody>
        <w:p w:rsidR="00B72E74" w:rsidRDefault="00663F0D" w:rsidP="00663F0D">
          <w:pPr>
            <w:pStyle w:val="6CA870ED39DA4A728203CC04C727ABFF"/>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A046F8D7FCE460FB73341DFEAB42D06"/>
        <w:category>
          <w:name w:val="General"/>
          <w:gallery w:val="placeholder"/>
        </w:category>
        <w:types>
          <w:type w:val="bbPlcHdr"/>
        </w:types>
        <w:behaviors>
          <w:behavior w:val="content"/>
        </w:behaviors>
        <w:guid w:val="{BE5DA8C9-4791-46D3-B73C-A7662AF95A47}"/>
      </w:docPartPr>
      <w:docPartBody>
        <w:p w:rsidR="00B72E74" w:rsidRDefault="00663F0D" w:rsidP="00663F0D">
          <w:pPr>
            <w:pStyle w:val="9A046F8D7FCE460FB73341DFEAB42D0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68B9536CE83E4F859D4AF618D44BBFE4"/>
        <w:category>
          <w:name w:val="General"/>
          <w:gallery w:val="placeholder"/>
        </w:category>
        <w:types>
          <w:type w:val="bbPlcHdr"/>
        </w:types>
        <w:behaviors>
          <w:behavior w:val="content"/>
        </w:behaviors>
        <w:guid w:val="{599218AC-3E89-4CE8-89F0-5EAEF0D40721}"/>
      </w:docPartPr>
      <w:docPartBody>
        <w:p w:rsidR="00B72E74" w:rsidRDefault="00663F0D" w:rsidP="00663F0D">
          <w:pPr>
            <w:pStyle w:val="68B9536CE83E4F859D4AF618D44BBFE4"/>
          </w:pPr>
          <w:r w:rsidRPr="004D4659">
            <w:rPr>
              <w:rStyle w:val="PlaceholderText"/>
            </w:rPr>
            <w:t>Choose an item.</w:t>
          </w:r>
        </w:p>
      </w:docPartBody>
    </w:docPart>
    <w:docPart>
      <w:docPartPr>
        <w:name w:val="A8014095BDFB4DE592DED501FA14523C"/>
        <w:category>
          <w:name w:val="General"/>
          <w:gallery w:val="placeholder"/>
        </w:category>
        <w:types>
          <w:type w:val="bbPlcHdr"/>
        </w:types>
        <w:behaviors>
          <w:behavior w:val="content"/>
        </w:behaviors>
        <w:guid w:val="{5F1566E7-F0AD-4897-962E-F1439FC50335}"/>
      </w:docPartPr>
      <w:docPartBody>
        <w:p w:rsidR="00B72E74" w:rsidRDefault="00663F0D" w:rsidP="00663F0D">
          <w:pPr>
            <w:pStyle w:val="A8014095BDFB4DE592DED501FA14523C"/>
          </w:pPr>
          <w:r w:rsidRPr="004D46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0D"/>
    <w:rsid w:val="005149C2"/>
    <w:rsid w:val="00663F0D"/>
    <w:rsid w:val="00697DE9"/>
    <w:rsid w:val="00A07AFD"/>
    <w:rsid w:val="00B7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F0D"/>
    <w:rPr>
      <w:color w:val="808080"/>
    </w:rPr>
  </w:style>
  <w:style w:type="paragraph" w:customStyle="1" w:styleId="B177D6892F5D4BD98A7B138ECB2941F8">
    <w:name w:val="B177D6892F5D4BD98A7B138ECB2941F8"/>
    <w:rsid w:val="00663F0D"/>
  </w:style>
  <w:style w:type="paragraph" w:customStyle="1" w:styleId="B21C0701DC24405BAEAAC6F105600D7E">
    <w:name w:val="B21C0701DC24405BAEAAC6F105600D7E"/>
    <w:rsid w:val="00663F0D"/>
  </w:style>
  <w:style w:type="paragraph" w:customStyle="1" w:styleId="D04B848722E74955B689A30535A0B822">
    <w:name w:val="D04B848722E74955B689A30535A0B822"/>
    <w:rsid w:val="00663F0D"/>
  </w:style>
  <w:style w:type="paragraph" w:customStyle="1" w:styleId="7DBAECCD68374EA19A5DE8B7BD1F2E0B">
    <w:name w:val="7DBAECCD68374EA19A5DE8B7BD1F2E0B"/>
    <w:rsid w:val="00663F0D"/>
  </w:style>
  <w:style w:type="paragraph" w:customStyle="1" w:styleId="04B42801B6BF4F2CBBDD21381348B108">
    <w:name w:val="04B42801B6BF4F2CBBDD21381348B108"/>
    <w:rsid w:val="00663F0D"/>
  </w:style>
  <w:style w:type="paragraph" w:customStyle="1" w:styleId="1C263D6F484349A4977AA5D2349ECFA9">
    <w:name w:val="1C263D6F484349A4977AA5D2349ECFA9"/>
    <w:rsid w:val="00663F0D"/>
  </w:style>
  <w:style w:type="paragraph" w:customStyle="1" w:styleId="069C5EAD7F804876A22C0559925DC2C3">
    <w:name w:val="069C5EAD7F804876A22C0559925DC2C3"/>
    <w:rsid w:val="00663F0D"/>
  </w:style>
  <w:style w:type="paragraph" w:customStyle="1" w:styleId="8BB29302087741C882371BD0FB2615F7">
    <w:name w:val="8BB29302087741C882371BD0FB2615F7"/>
    <w:rsid w:val="00663F0D"/>
  </w:style>
  <w:style w:type="paragraph" w:customStyle="1" w:styleId="E3D47719F33B4FCB8B73B1F853BD83CE">
    <w:name w:val="E3D47719F33B4FCB8B73B1F853BD83CE"/>
    <w:rsid w:val="00663F0D"/>
  </w:style>
  <w:style w:type="paragraph" w:customStyle="1" w:styleId="13C0D0543D8B403D97856B948D1060AB">
    <w:name w:val="13C0D0543D8B403D97856B948D1060AB"/>
    <w:rsid w:val="00663F0D"/>
  </w:style>
  <w:style w:type="paragraph" w:customStyle="1" w:styleId="AE2DB8F201B1433B8CA6EA7C99B95CD4">
    <w:name w:val="AE2DB8F201B1433B8CA6EA7C99B95CD4"/>
    <w:rsid w:val="00663F0D"/>
  </w:style>
  <w:style w:type="paragraph" w:customStyle="1" w:styleId="E458D6C916B447CB80A84555CB86FE3A">
    <w:name w:val="E458D6C916B447CB80A84555CB86FE3A"/>
    <w:rsid w:val="00663F0D"/>
  </w:style>
  <w:style w:type="paragraph" w:customStyle="1" w:styleId="F5EDD07B2AA24C7E955DE8AFA71C9407">
    <w:name w:val="F5EDD07B2AA24C7E955DE8AFA71C9407"/>
    <w:rsid w:val="00663F0D"/>
  </w:style>
  <w:style w:type="paragraph" w:customStyle="1" w:styleId="B7C1F569A866463F992E45AB4AC3B66E">
    <w:name w:val="B7C1F569A866463F992E45AB4AC3B66E"/>
    <w:rsid w:val="00663F0D"/>
  </w:style>
  <w:style w:type="paragraph" w:customStyle="1" w:styleId="FAEAA95FFA244588ACCEBCFFCFD34972">
    <w:name w:val="FAEAA95FFA244588ACCEBCFFCFD34972"/>
    <w:rsid w:val="00663F0D"/>
  </w:style>
  <w:style w:type="paragraph" w:customStyle="1" w:styleId="9C86ACD2CB3D4AF2A0AE232D518564F0">
    <w:name w:val="9C86ACD2CB3D4AF2A0AE232D518564F0"/>
    <w:rsid w:val="00663F0D"/>
  </w:style>
  <w:style w:type="paragraph" w:customStyle="1" w:styleId="66107F631BAD45C29CD7DFA993111C09">
    <w:name w:val="66107F631BAD45C29CD7DFA993111C09"/>
    <w:rsid w:val="00663F0D"/>
  </w:style>
  <w:style w:type="paragraph" w:customStyle="1" w:styleId="3A7400CCB3AF4D03B64E684CEE5874CC">
    <w:name w:val="3A7400CCB3AF4D03B64E684CEE5874CC"/>
    <w:rsid w:val="00663F0D"/>
  </w:style>
  <w:style w:type="paragraph" w:customStyle="1" w:styleId="E4C4C4B7B14F4502830AF534BBA87E1D">
    <w:name w:val="E4C4C4B7B14F4502830AF534BBA87E1D"/>
    <w:rsid w:val="00663F0D"/>
  </w:style>
  <w:style w:type="paragraph" w:customStyle="1" w:styleId="ED6A0D05E2444B4ABE2D180B294C9F0A">
    <w:name w:val="ED6A0D05E2444B4ABE2D180B294C9F0A"/>
    <w:rsid w:val="00663F0D"/>
  </w:style>
  <w:style w:type="paragraph" w:customStyle="1" w:styleId="D4018EA847F54F4BB49DFFBD077AF493">
    <w:name w:val="D4018EA847F54F4BB49DFFBD077AF493"/>
    <w:rsid w:val="00663F0D"/>
  </w:style>
  <w:style w:type="paragraph" w:customStyle="1" w:styleId="693598F300DB433995F54D310CFC1541">
    <w:name w:val="693598F300DB433995F54D310CFC1541"/>
    <w:rsid w:val="00663F0D"/>
  </w:style>
  <w:style w:type="paragraph" w:customStyle="1" w:styleId="39CDBBCD659A4878846E7AA69D562BDB">
    <w:name w:val="39CDBBCD659A4878846E7AA69D562BDB"/>
    <w:rsid w:val="00663F0D"/>
  </w:style>
  <w:style w:type="paragraph" w:customStyle="1" w:styleId="2091D842AAFC4279B568601B7D8C79C9">
    <w:name w:val="2091D842AAFC4279B568601B7D8C79C9"/>
    <w:rsid w:val="00663F0D"/>
  </w:style>
  <w:style w:type="paragraph" w:customStyle="1" w:styleId="54047EA3574644608A4B6AA6CE830F72">
    <w:name w:val="54047EA3574644608A4B6AA6CE830F72"/>
    <w:rsid w:val="00663F0D"/>
  </w:style>
  <w:style w:type="paragraph" w:customStyle="1" w:styleId="1050F1E8458C4C78A708498254CD03EA">
    <w:name w:val="1050F1E8458C4C78A708498254CD03EA"/>
    <w:rsid w:val="00663F0D"/>
  </w:style>
  <w:style w:type="paragraph" w:customStyle="1" w:styleId="AF2937A8D78348238E9C177F7BE0C189">
    <w:name w:val="AF2937A8D78348238E9C177F7BE0C189"/>
    <w:rsid w:val="00663F0D"/>
  </w:style>
  <w:style w:type="paragraph" w:customStyle="1" w:styleId="9CBB9C904ABA4C5D9EE312A8A940A369">
    <w:name w:val="9CBB9C904ABA4C5D9EE312A8A940A369"/>
    <w:rsid w:val="00663F0D"/>
  </w:style>
  <w:style w:type="paragraph" w:customStyle="1" w:styleId="2D00CB56A15E4B7BA222C4A105B40E44">
    <w:name w:val="2D00CB56A15E4B7BA222C4A105B40E44"/>
    <w:rsid w:val="00663F0D"/>
  </w:style>
  <w:style w:type="paragraph" w:customStyle="1" w:styleId="4C3EDA61F64E4F8887A507B32744E9B9">
    <w:name w:val="4C3EDA61F64E4F8887A507B32744E9B9"/>
    <w:rsid w:val="00663F0D"/>
  </w:style>
  <w:style w:type="paragraph" w:customStyle="1" w:styleId="5B07AA7667F34ECBAD101950BF1066AC">
    <w:name w:val="5B07AA7667F34ECBAD101950BF1066AC"/>
    <w:rsid w:val="00663F0D"/>
  </w:style>
  <w:style w:type="paragraph" w:customStyle="1" w:styleId="9D8D5CBEB3784A78B2A29591C606065D">
    <w:name w:val="9D8D5CBEB3784A78B2A29591C606065D"/>
    <w:rsid w:val="00663F0D"/>
  </w:style>
  <w:style w:type="paragraph" w:customStyle="1" w:styleId="28AF1EFDB8D14C5C958AEFADCC7F6294">
    <w:name w:val="28AF1EFDB8D14C5C958AEFADCC7F6294"/>
    <w:rsid w:val="00663F0D"/>
  </w:style>
  <w:style w:type="paragraph" w:customStyle="1" w:styleId="A542A041DC344DEAABD75C8F905956D1">
    <w:name w:val="A542A041DC344DEAABD75C8F905956D1"/>
    <w:rsid w:val="00663F0D"/>
  </w:style>
  <w:style w:type="paragraph" w:customStyle="1" w:styleId="19A9F9DB004546C4BBFAE47DF7481D6F">
    <w:name w:val="19A9F9DB004546C4BBFAE47DF7481D6F"/>
    <w:rsid w:val="00663F0D"/>
  </w:style>
  <w:style w:type="paragraph" w:customStyle="1" w:styleId="26AEA55DBA1A40BEA2C2FFC1BA4AD30B">
    <w:name w:val="26AEA55DBA1A40BEA2C2FFC1BA4AD30B"/>
    <w:rsid w:val="00663F0D"/>
  </w:style>
  <w:style w:type="paragraph" w:customStyle="1" w:styleId="B3FC04CC34984983A5B635DAA2AB2E94">
    <w:name w:val="B3FC04CC34984983A5B635DAA2AB2E94"/>
    <w:rsid w:val="00663F0D"/>
  </w:style>
  <w:style w:type="paragraph" w:customStyle="1" w:styleId="25DBB755E898455CB21FF19913901FEC">
    <w:name w:val="25DBB755E898455CB21FF19913901FEC"/>
    <w:rsid w:val="00663F0D"/>
  </w:style>
  <w:style w:type="paragraph" w:customStyle="1" w:styleId="81685DF22AC54A16878E0D8027892F33">
    <w:name w:val="81685DF22AC54A16878E0D8027892F33"/>
    <w:rsid w:val="00663F0D"/>
  </w:style>
  <w:style w:type="paragraph" w:customStyle="1" w:styleId="F8DD4AF8CC754E8FB5B8047EBC225519">
    <w:name w:val="F8DD4AF8CC754E8FB5B8047EBC225519"/>
    <w:rsid w:val="00663F0D"/>
  </w:style>
  <w:style w:type="paragraph" w:customStyle="1" w:styleId="BD44F5B3FAA74655A640D55A44F6F99D">
    <w:name w:val="BD44F5B3FAA74655A640D55A44F6F99D"/>
    <w:rsid w:val="00663F0D"/>
  </w:style>
  <w:style w:type="paragraph" w:customStyle="1" w:styleId="EAD0A17BA4D243ADA41070B05EF8F467">
    <w:name w:val="EAD0A17BA4D243ADA41070B05EF8F467"/>
    <w:rsid w:val="00663F0D"/>
  </w:style>
  <w:style w:type="paragraph" w:customStyle="1" w:styleId="6CA870ED39DA4A728203CC04C727ABFF">
    <w:name w:val="6CA870ED39DA4A728203CC04C727ABFF"/>
    <w:rsid w:val="00663F0D"/>
  </w:style>
  <w:style w:type="paragraph" w:customStyle="1" w:styleId="9A046F8D7FCE460FB73341DFEAB42D06">
    <w:name w:val="9A046F8D7FCE460FB73341DFEAB42D06"/>
    <w:rsid w:val="00663F0D"/>
  </w:style>
  <w:style w:type="paragraph" w:customStyle="1" w:styleId="68B9536CE83E4F859D4AF618D44BBFE4">
    <w:name w:val="68B9536CE83E4F859D4AF618D44BBFE4"/>
    <w:rsid w:val="00663F0D"/>
  </w:style>
  <w:style w:type="paragraph" w:customStyle="1" w:styleId="A8014095BDFB4DE592DED501FA14523C">
    <w:name w:val="A8014095BDFB4DE592DED501FA14523C"/>
    <w:rsid w:val="00663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2020-09-29T14:15:00Z</dcterms:created>
  <dcterms:modified xsi:type="dcterms:W3CDTF">2020-09-29T14:15:00Z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