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BC492F" w:rsidRDefault="0096582F">
      <w:pPr>
        <w:pStyle w:val="BodyText"/>
        <w:ind w:left="232"/>
        <w:rPr>
          <w:rFonts w:ascii="Garamond" w:hAnsi="Garamond" w:cs="Times New Roman"/>
          <w:sz w:val="24"/>
          <w:szCs w:val="24"/>
        </w:rPr>
      </w:pPr>
      <w:r w:rsidRPr="00BC492F">
        <w:rPr>
          <w:rFonts w:ascii="Garamond" w:hAnsi="Garamond"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BC492F" w:rsidRDefault="00B82BE3">
      <w:pPr>
        <w:pStyle w:val="BodyText"/>
        <w:spacing w:before="1"/>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C492F" w14:paraId="794ED849" w14:textId="77777777" w:rsidTr="6022DE3A">
        <w:trPr>
          <w:trHeight w:val="899"/>
        </w:trPr>
        <w:tc>
          <w:tcPr>
            <w:tcW w:w="4500" w:type="dxa"/>
          </w:tcPr>
          <w:p w14:paraId="1D752BBB" w14:textId="34D59DCD" w:rsidR="00B82BE3" w:rsidRPr="00BC492F" w:rsidRDefault="0096582F">
            <w:pPr>
              <w:pStyle w:val="TableParagraph"/>
              <w:spacing w:before="52"/>
              <w:ind w:left="107"/>
              <w:rPr>
                <w:rFonts w:ascii="Garamond" w:hAnsi="Garamond" w:cs="Times New Roman"/>
                <w:sz w:val="24"/>
                <w:szCs w:val="24"/>
              </w:rPr>
            </w:pPr>
            <w:r w:rsidRPr="00BC492F">
              <w:rPr>
                <w:rFonts w:ascii="Garamond" w:hAnsi="Garamond" w:cs="Times New Roman"/>
                <w:b/>
                <w:sz w:val="24"/>
                <w:szCs w:val="24"/>
              </w:rPr>
              <w:t xml:space="preserve">Job Title: </w:t>
            </w:r>
            <w:bookmarkStart w:id="0" w:name="_GoBack"/>
            <w:r w:rsidR="00532F54" w:rsidRPr="00532F54">
              <w:rPr>
                <w:rFonts w:ascii="Garamond" w:hAnsi="Garamond" w:cs="Times New Roman"/>
                <w:sz w:val="24"/>
                <w:szCs w:val="24"/>
              </w:rPr>
              <w:t>Outreach Coordinator</w:t>
            </w:r>
            <w:bookmarkEnd w:id="0"/>
          </w:p>
        </w:tc>
        <w:tc>
          <w:tcPr>
            <w:tcW w:w="4140" w:type="dxa"/>
          </w:tcPr>
          <w:p w14:paraId="7B4EC130" w14:textId="0ACF4D36" w:rsidR="00B82BE3" w:rsidRPr="00BC492F" w:rsidRDefault="6022DE3A" w:rsidP="6022DE3A">
            <w:pPr>
              <w:pStyle w:val="TableParagraph"/>
              <w:spacing w:before="52"/>
              <w:ind w:left="110"/>
              <w:rPr>
                <w:rFonts w:ascii="Garamond" w:hAnsi="Garamond" w:cs="Times New Roman"/>
                <w:i/>
                <w:iCs/>
                <w:sz w:val="24"/>
                <w:szCs w:val="24"/>
              </w:rPr>
            </w:pPr>
            <w:r w:rsidRPr="00BC492F">
              <w:rPr>
                <w:rFonts w:ascii="Garamond" w:hAnsi="Garamond" w:cs="Times New Roman"/>
                <w:b/>
                <w:bCs/>
                <w:sz w:val="24"/>
                <w:szCs w:val="24"/>
              </w:rPr>
              <w:t>FLSA Classification:</w:t>
            </w:r>
          </w:p>
          <w:p w14:paraId="6A05A809" w14:textId="77777777" w:rsidR="00B82BE3" w:rsidRPr="00BC492F" w:rsidRDefault="00B82BE3">
            <w:pPr>
              <w:pStyle w:val="TableParagraph"/>
              <w:spacing w:before="10"/>
              <w:ind w:left="0"/>
              <w:rPr>
                <w:rFonts w:ascii="Garamond" w:hAnsi="Garamond" w:cs="Times New Roman"/>
                <w:sz w:val="24"/>
                <w:szCs w:val="24"/>
              </w:rPr>
            </w:pPr>
          </w:p>
          <w:p w14:paraId="26B056F5" w14:textId="337DFC92" w:rsidR="00236420" w:rsidRPr="00236420" w:rsidRDefault="0096582F" w:rsidP="00F116FA">
            <w:pPr>
              <w:pStyle w:val="TableParagraph"/>
              <w:numPr>
                <w:ilvl w:val="0"/>
                <w:numId w:val="16"/>
              </w:numPr>
              <w:tabs>
                <w:tab w:val="left" w:pos="430"/>
              </w:tabs>
              <w:spacing w:before="1" w:line="249" w:lineRule="exact"/>
              <w:rPr>
                <w:rFonts w:ascii="Garamond" w:hAnsi="Garamond" w:cs="Times New Roman"/>
                <w:sz w:val="24"/>
                <w:szCs w:val="24"/>
              </w:rPr>
            </w:pPr>
            <w:r w:rsidRPr="00BC492F">
              <w:rPr>
                <w:rFonts w:ascii="Garamond" w:hAnsi="Garamond" w:cs="Times New Roman"/>
                <w:spacing w:val="-3"/>
                <w:sz w:val="24"/>
                <w:szCs w:val="24"/>
              </w:rPr>
              <w:t xml:space="preserve">Exempt </w:t>
            </w:r>
          </w:p>
          <w:p w14:paraId="125511A7" w14:textId="6F9E4B01" w:rsidR="00B82BE3" w:rsidRPr="00BC492F" w:rsidRDefault="0096582F" w:rsidP="00532F54">
            <w:pPr>
              <w:pStyle w:val="TableParagraph"/>
              <w:numPr>
                <w:ilvl w:val="0"/>
                <w:numId w:val="18"/>
              </w:numPr>
              <w:tabs>
                <w:tab w:val="left" w:pos="430"/>
              </w:tabs>
              <w:spacing w:before="1" w:line="249" w:lineRule="exact"/>
              <w:rPr>
                <w:rFonts w:ascii="Garamond" w:hAnsi="Garamond" w:cs="Times New Roman"/>
                <w:sz w:val="24"/>
                <w:szCs w:val="24"/>
              </w:rPr>
            </w:pPr>
            <w:r w:rsidRPr="00BC492F">
              <w:rPr>
                <w:rFonts w:ascii="Garamond" w:hAnsi="Garamond" w:cs="Times New Roman"/>
                <w:sz w:val="24"/>
                <w:szCs w:val="24"/>
              </w:rPr>
              <w:t>Nonexempt</w:t>
            </w:r>
          </w:p>
        </w:tc>
      </w:tr>
      <w:tr w:rsidR="00B82BE3" w:rsidRPr="00BC492F" w14:paraId="28A04253" w14:textId="77777777" w:rsidTr="6022DE3A">
        <w:trPr>
          <w:trHeight w:val="923"/>
        </w:trPr>
        <w:tc>
          <w:tcPr>
            <w:tcW w:w="4500" w:type="dxa"/>
          </w:tcPr>
          <w:p w14:paraId="2C8ACA71" w14:textId="5CCBA039" w:rsidR="00B82BE3" w:rsidRPr="00BC492F" w:rsidRDefault="0096582F">
            <w:pPr>
              <w:pStyle w:val="TableParagraph"/>
              <w:spacing w:before="48"/>
              <w:ind w:left="57"/>
              <w:rPr>
                <w:rFonts w:ascii="Garamond" w:hAnsi="Garamond" w:cs="Times New Roman"/>
                <w:sz w:val="24"/>
                <w:szCs w:val="24"/>
              </w:rPr>
            </w:pPr>
            <w:r w:rsidRPr="00BC492F">
              <w:rPr>
                <w:rFonts w:ascii="Garamond" w:hAnsi="Garamond" w:cs="Times New Roman"/>
                <w:b/>
                <w:sz w:val="24"/>
                <w:szCs w:val="24"/>
              </w:rPr>
              <w:t xml:space="preserve">Reports to: </w:t>
            </w:r>
            <w:r w:rsidR="00F116FA" w:rsidRPr="00F116FA">
              <w:rPr>
                <w:rFonts w:ascii="Times New Roman" w:hAnsi="Times New Roman"/>
              </w:rPr>
              <w:t>Dean, The Bill Munday School of Business</w:t>
            </w:r>
          </w:p>
        </w:tc>
        <w:tc>
          <w:tcPr>
            <w:tcW w:w="4140" w:type="dxa"/>
          </w:tcPr>
          <w:p w14:paraId="5C4879D2" w14:textId="7D7B16CC"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Location:</w:t>
            </w:r>
            <w:r w:rsidR="00BC492F">
              <w:rPr>
                <w:rFonts w:ascii="Garamond" w:hAnsi="Garamond" w:cs="Times New Roman"/>
                <w:b/>
                <w:sz w:val="24"/>
                <w:szCs w:val="24"/>
              </w:rPr>
              <w:t xml:space="preserve"> </w:t>
            </w:r>
          </w:p>
        </w:tc>
      </w:tr>
      <w:tr w:rsidR="00B82BE3" w:rsidRPr="00BC492F" w14:paraId="184470AB" w14:textId="77777777" w:rsidTr="6022DE3A">
        <w:trPr>
          <w:trHeight w:val="501"/>
        </w:trPr>
        <w:tc>
          <w:tcPr>
            <w:tcW w:w="4500" w:type="dxa"/>
          </w:tcPr>
          <w:p w14:paraId="50FAF229" w14:textId="22A3B4F2"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Department:</w:t>
            </w:r>
            <w:r w:rsidR="00BC492F">
              <w:rPr>
                <w:rFonts w:ascii="Garamond" w:hAnsi="Garamond" w:cs="Times New Roman"/>
                <w:b/>
                <w:sz w:val="24"/>
                <w:szCs w:val="24"/>
              </w:rPr>
              <w:t xml:space="preserve"> </w:t>
            </w:r>
            <w:r w:rsidR="00F116FA" w:rsidRPr="00F116FA">
              <w:rPr>
                <w:rFonts w:ascii="Garamond" w:hAnsi="Garamond" w:cs="Times New Roman"/>
                <w:sz w:val="24"/>
                <w:szCs w:val="24"/>
              </w:rPr>
              <w:t>The Bill Munday School of Business</w:t>
            </w:r>
          </w:p>
        </w:tc>
        <w:tc>
          <w:tcPr>
            <w:tcW w:w="4140" w:type="dxa"/>
          </w:tcPr>
          <w:p w14:paraId="381154DF" w14:textId="77777777" w:rsidR="00B82BE3" w:rsidRPr="00BC492F" w:rsidRDefault="0096582F">
            <w:pPr>
              <w:pStyle w:val="TableParagraph"/>
              <w:spacing w:before="49"/>
              <w:ind w:left="107"/>
              <w:rPr>
                <w:rFonts w:ascii="Garamond" w:hAnsi="Garamond" w:cs="Times New Roman"/>
                <w:b/>
                <w:sz w:val="24"/>
                <w:szCs w:val="24"/>
              </w:rPr>
            </w:pPr>
            <w:r w:rsidRPr="00BC492F">
              <w:rPr>
                <w:rFonts w:ascii="Garamond" w:hAnsi="Garamond" w:cs="Times New Roman"/>
                <w:b/>
                <w:sz w:val="24"/>
                <w:szCs w:val="24"/>
              </w:rPr>
              <w:t>Division:</w:t>
            </w:r>
          </w:p>
        </w:tc>
      </w:tr>
      <w:tr w:rsidR="00B82BE3" w:rsidRPr="00BC492F" w14:paraId="67887F2C" w14:textId="77777777" w:rsidTr="6022DE3A">
        <w:trPr>
          <w:trHeight w:val="652"/>
        </w:trPr>
        <w:tc>
          <w:tcPr>
            <w:tcW w:w="4500" w:type="dxa"/>
          </w:tcPr>
          <w:p w14:paraId="519B89B3" w14:textId="77777777" w:rsidR="00B82BE3" w:rsidRPr="00BC492F" w:rsidRDefault="0096582F">
            <w:pPr>
              <w:pStyle w:val="TableParagraph"/>
              <w:spacing w:before="54"/>
              <w:ind w:left="107"/>
              <w:rPr>
                <w:rFonts w:ascii="Garamond" w:hAnsi="Garamond" w:cs="Times New Roman"/>
                <w:b/>
                <w:sz w:val="24"/>
                <w:szCs w:val="24"/>
              </w:rPr>
            </w:pPr>
            <w:r w:rsidRPr="00BC492F">
              <w:rPr>
                <w:rFonts w:ascii="Garamond" w:hAnsi="Garamond" w:cs="Times New Roman"/>
                <w:b/>
                <w:sz w:val="24"/>
                <w:szCs w:val="24"/>
              </w:rPr>
              <w:t>Employment Category:</w:t>
            </w:r>
          </w:p>
          <w:p w14:paraId="262FD6BE" w14:textId="77777777" w:rsidR="00B82BE3" w:rsidRPr="00BC492F"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BC492F">
              <w:rPr>
                <w:rFonts w:ascii="Garamond" w:hAnsi="Garamond" w:cs="Times New Roman"/>
                <w:sz w:val="24"/>
                <w:szCs w:val="24"/>
              </w:rPr>
              <w:t>Full-Time</w:t>
            </w:r>
            <w:r w:rsidRPr="00BC492F">
              <w:rPr>
                <w:rFonts w:ascii="Garamond" w:hAnsi="Garamond" w:cs="Times New Roman"/>
                <w:sz w:val="24"/>
                <w:szCs w:val="24"/>
              </w:rPr>
              <w:tab/>
            </w:r>
            <w:r w:rsidRPr="00BC492F">
              <w:rPr>
                <w:rFonts w:ascii="Segoe UI Symbol" w:hAnsi="Segoe UI Symbol" w:cs="Segoe UI Symbol"/>
                <w:sz w:val="24"/>
                <w:szCs w:val="24"/>
              </w:rPr>
              <w:t>☐</w:t>
            </w:r>
            <w:r w:rsidRPr="00BC492F">
              <w:rPr>
                <w:rFonts w:ascii="Garamond" w:hAnsi="Garamond" w:cs="Times New Roman"/>
                <w:spacing w:val="-62"/>
                <w:sz w:val="24"/>
                <w:szCs w:val="24"/>
              </w:rPr>
              <w:t xml:space="preserve"> </w:t>
            </w:r>
            <w:r w:rsidRPr="00BC492F">
              <w:rPr>
                <w:rFonts w:ascii="Garamond" w:hAnsi="Garamond" w:cs="Times New Roman"/>
                <w:sz w:val="24"/>
                <w:szCs w:val="24"/>
              </w:rPr>
              <w:t>Part-Time</w:t>
            </w:r>
          </w:p>
        </w:tc>
        <w:tc>
          <w:tcPr>
            <w:tcW w:w="4140" w:type="dxa"/>
          </w:tcPr>
          <w:p w14:paraId="78CA141A" w14:textId="11F39AE3" w:rsidR="00B82BE3" w:rsidRPr="00BC492F" w:rsidRDefault="6022DE3A" w:rsidP="6022DE3A">
            <w:pPr>
              <w:pStyle w:val="TableParagraph"/>
              <w:spacing w:before="48"/>
              <w:ind w:left="110"/>
              <w:rPr>
                <w:rFonts w:ascii="Garamond" w:hAnsi="Garamond" w:cs="Times New Roman"/>
                <w:i/>
                <w:iCs/>
                <w:sz w:val="24"/>
                <w:szCs w:val="24"/>
              </w:rPr>
            </w:pPr>
            <w:r w:rsidRPr="00BC492F">
              <w:rPr>
                <w:rFonts w:ascii="Garamond" w:hAnsi="Garamond" w:cs="Times New Roman"/>
                <w:b/>
                <w:bCs/>
                <w:sz w:val="24"/>
                <w:szCs w:val="24"/>
              </w:rPr>
              <w:t>Paygrade:</w:t>
            </w:r>
          </w:p>
        </w:tc>
      </w:tr>
    </w:tbl>
    <w:p w14:paraId="00DA325F" w14:textId="07DD82C6" w:rsidR="00B82BE3" w:rsidRPr="00BC492F" w:rsidRDefault="00BC492F">
      <w:pPr>
        <w:pStyle w:val="BodyText"/>
        <w:spacing w:before="1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BC492F" w:rsidRDefault="00B82BE3">
      <w:pPr>
        <w:pStyle w:val="BodyText"/>
        <w:spacing w:before="7"/>
        <w:rPr>
          <w:rFonts w:ascii="Garamond" w:hAnsi="Garamond" w:cs="Times New Roman"/>
          <w:sz w:val="24"/>
          <w:szCs w:val="24"/>
        </w:rPr>
      </w:pPr>
    </w:p>
    <w:p w14:paraId="69ABC31F" w14:textId="77777777" w:rsidR="00532F54" w:rsidRPr="00532F54" w:rsidRDefault="00532F54" w:rsidP="00532F54">
      <w:pPr>
        <w:ind w:left="100"/>
        <w:rPr>
          <w:rFonts w:ascii="Garamond" w:hAnsi="Garamond"/>
          <w:sz w:val="24"/>
          <w:szCs w:val="24"/>
        </w:rPr>
      </w:pPr>
      <w:r w:rsidRPr="00532F54">
        <w:rPr>
          <w:rFonts w:ascii="Garamond" w:hAnsi="Garamond"/>
          <w:sz w:val="24"/>
          <w:szCs w:val="24"/>
        </w:rPr>
        <w:t>Provides support to the Dean of The Bill Munday School of Business (MSB) to facilitate the school’s outreach to diverse constituencies within the university, including students, faculty/staff, and alumni, as well as external outreach to the Austin business community. This position operationalizes all outreach efforts conducted by the MSB, including but not limited to social media and website management, event coordination, and community partnership development. This is a nine-month position. Currently beginning on or about February 16 and ending on or about May 15; restarting on or about August 15 through May 15.</w:t>
      </w:r>
    </w:p>
    <w:p w14:paraId="7BE3AC01" w14:textId="2EDAB4AB" w:rsidR="00B82BE3" w:rsidRPr="00BC492F" w:rsidRDefault="00BC492F">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465E7D22" wp14:editId="77FC8DD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0E9B66A9" w14:textId="77777777" w:rsidR="00532F54" w:rsidRPr="00532F54" w:rsidRDefault="00F116FA" w:rsidP="00532F54">
      <w:pPr>
        <w:numPr>
          <w:ilvl w:val="0"/>
          <w:numId w:val="19"/>
        </w:numPr>
        <w:ind w:right="205"/>
        <w:rPr>
          <w:rFonts w:ascii="Times New Roman" w:eastAsia="Times New Roman" w:hAnsi="Times New Roman" w:cs="Times New Roman"/>
        </w:rPr>
      </w:pPr>
      <w:r w:rsidRPr="00F116FA">
        <w:rPr>
          <w:rFonts w:ascii="Times New Roman" w:eastAsia="Times New Roman" w:hAnsi="Times New Roman" w:cs="Times New Roman"/>
          <w:b/>
        </w:rPr>
        <w:t xml:space="preserve"> </w:t>
      </w:r>
      <w:r w:rsidR="00532F54" w:rsidRPr="00532F54">
        <w:rPr>
          <w:rFonts w:ascii="Times New Roman" w:eastAsia="Times New Roman" w:hAnsi="Times New Roman" w:cs="Times New Roman"/>
        </w:rPr>
        <w:t>Develop and implement a communications strategy for the MSB’s digital media platforms. Create engaging content for the school’s social media pages (Facebook, Twitter, Instagram, and LinkedIn), and serve as the school’s website editor.</w:t>
      </w:r>
    </w:p>
    <w:p w14:paraId="7ABE1F48" w14:textId="77777777" w:rsidR="00532F54" w:rsidRPr="00532F54" w:rsidRDefault="00532F54" w:rsidP="00532F54">
      <w:pPr>
        <w:numPr>
          <w:ilvl w:val="0"/>
          <w:numId w:val="19"/>
        </w:numPr>
        <w:ind w:right="205"/>
        <w:rPr>
          <w:rFonts w:ascii="Times New Roman" w:eastAsia="Times New Roman" w:hAnsi="Times New Roman" w:cs="Times New Roman"/>
        </w:rPr>
      </w:pPr>
      <w:r w:rsidRPr="00532F54">
        <w:rPr>
          <w:rFonts w:ascii="Times New Roman" w:eastAsia="Times New Roman" w:hAnsi="Times New Roman" w:cs="Times New Roman"/>
        </w:rPr>
        <w:t>Identify and write student/alumni success stories and press releases on newsworthy items. Collaborate with the Marketing Office to share these stories to multiple audiences.</w:t>
      </w:r>
    </w:p>
    <w:p w14:paraId="6AC30EB4" w14:textId="77777777" w:rsidR="00532F54" w:rsidRPr="00532F54" w:rsidRDefault="00532F54" w:rsidP="00532F54">
      <w:pPr>
        <w:numPr>
          <w:ilvl w:val="0"/>
          <w:numId w:val="19"/>
        </w:numPr>
        <w:ind w:right="205"/>
        <w:rPr>
          <w:rFonts w:ascii="Times New Roman" w:eastAsia="Times New Roman" w:hAnsi="Times New Roman" w:cs="Times New Roman"/>
        </w:rPr>
      </w:pPr>
      <w:r w:rsidRPr="00532F54">
        <w:rPr>
          <w:rFonts w:ascii="Times New Roman" w:eastAsia="Times New Roman" w:hAnsi="Times New Roman" w:cs="Times New Roman"/>
        </w:rPr>
        <w:t>Develop and order materials to bolster outreach efforts, including flyers, brochures, and branded giveaways.</w:t>
      </w:r>
    </w:p>
    <w:p w14:paraId="581811D7" w14:textId="77777777" w:rsidR="00532F54" w:rsidRPr="00532F54" w:rsidRDefault="00532F54" w:rsidP="00532F54">
      <w:pPr>
        <w:numPr>
          <w:ilvl w:val="0"/>
          <w:numId w:val="20"/>
        </w:numPr>
        <w:ind w:right="205"/>
        <w:rPr>
          <w:rFonts w:ascii="Times New Roman" w:eastAsia="Times New Roman" w:hAnsi="Times New Roman" w:cs="Times New Roman"/>
        </w:rPr>
      </w:pPr>
      <w:r w:rsidRPr="00532F54">
        <w:rPr>
          <w:rFonts w:ascii="Times New Roman" w:eastAsia="Times New Roman" w:hAnsi="Times New Roman" w:cs="Times New Roman"/>
        </w:rPr>
        <w:t>Coordinate school events, including the Fireside Chat series, 3 Day Startup, and the Business Plan Competition. Secure space, communicate with guests, and manage event logistics.</w:t>
      </w:r>
    </w:p>
    <w:p w14:paraId="2E714803" w14:textId="77777777" w:rsidR="00532F54" w:rsidRPr="00532F54" w:rsidRDefault="00532F54" w:rsidP="00532F54">
      <w:pPr>
        <w:numPr>
          <w:ilvl w:val="0"/>
          <w:numId w:val="20"/>
        </w:numPr>
        <w:ind w:right="205"/>
        <w:rPr>
          <w:rFonts w:ascii="Times New Roman" w:eastAsia="Times New Roman" w:hAnsi="Times New Roman" w:cs="Times New Roman"/>
        </w:rPr>
      </w:pPr>
      <w:r w:rsidRPr="00532F54">
        <w:rPr>
          <w:rFonts w:ascii="Times New Roman" w:eastAsia="Times New Roman" w:hAnsi="Times New Roman" w:cs="Times New Roman"/>
        </w:rPr>
        <w:t>Create a marketing plan for each event, and work with faculty and staff to increase student attendance.</w:t>
      </w:r>
    </w:p>
    <w:p w14:paraId="4AE46BF0" w14:textId="77777777" w:rsidR="00532F54" w:rsidRPr="00532F54" w:rsidRDefault="00532F54" w:rsidP="00532F54">
      <w:pPr>
        <w:numPr>
          <w:ilvl w:val="0"/>
          <w:numId w:val="20"/>
        </w:numPr>
        <w:ind w:right="205"/>
        <w:rPr>
          <w:rFonts w:ascii="Times New Roman" w:eastAsia="Times New Roman" w:hAnsi="Times New Roman" w:cs="Times New Roman"/>
        </w:rPr>
      </w:pPr>
      <w:r w:rsidRPr="00532F54">
        <w:rPr>
          <w:rFonts w:ascii="Times New Roman" w:eastAsia="Times New Roman" w:hAnsi="Times New Roman" w:cs="Times New Roman"/>
        </w:rPr>
        <w:t>Manage the MSB Student Portal, a hub in Canvas for all business students to easily access events and information. Update regularly, and send weekly announcements.</w:t>
      </w:r>
    </w:p>
    <w:p w14:paraId="380DAFA7" w14:textId="77777777" w:rsidR="00532F54" w:rsidRPr="00532F54" w:rsidRDefault="00532F54" w:rsidP="00532F54">
      <w:pPr>
        <w:numPr>
          <w:ilvl w:val="0"/>
          <w:numId w:val="20"/>
        </w:numPr>
        <w:ind w:right="205"/>
        <w:rPr>
          <w:rFonts w:ascii="Times New Roman" w:eastAsia="Times New Roman" w:hAnsi="Times New Roman" w:cs="Times New Roman"/>
        </w:rPr>
      </w:pPr>
      <w:r w:rsidRPr="00532F54">
        <w:rPr>
          <w:rFonts w:ascii="Times New Roman" w:eastAsia="Times New Roman" w:hAnsi="Times New Roman" w:cs="Times New Roman"/>
        </w:rPr>
        <w:t>Support student organization faculty advisors and department chairs in executing discipline-specific events.</w:t>
      </w:r>
    </w:p>
    <w:p w14:paraId="00186EDE" w14:textId="77777777" w:rsidR="00532F54" w:rsidRPr="00532F54" w:rsidRDefault="00532F54" w:rsidP="00532F54">
      <w:pPr>
        <w:numPr>
          <w:ilvl w:val="0"/>
          <w:numId w:val="20"/>
        </w:numPr>
        <w:ind w:right="205"/>
        <w:rPr>
          <w:rFonts w:ascii="Times New Roman" w:eastAsia="Times New Roman" w:hAnsi="Times New Roman" w:cs="Times New Roman"/>
        </w:rPr>
      </w:pPr>
      <w:r w:rsidRPr="00532F54">
        <w:rPr>
          <w:rFonts w:ascii="Times New Roman" w:eastAsia="Times New Roman" w:hAnsi="Times New Roman" w:cs="Times New Roman"/>
        </w:rPr>
        <w:t>Supervise student worker(s) who help implement outreach efforts.</w:t>
      </w:r>
    </w:p>
    <w:p w14:paraId="4461DBEB" w14:textId="77777777" w:rsidR="00532F54" w:rsidRPr="00532F54" w:rsidRDefault="00532F54" w:rsidP="00532F54">
      <w:pPr>
        <w:numPr>
          <w:ilvl w:val="0"/>
          <w:numId w:val="21"/>
        </w:numPr>
        <w:ind w:right="205"/>
        <w:rPr>
          <w:rFonts w:ascii="Times New Roman" w:eastAsia="Times New Roman" w:hAnsi="Times New Roman" w:cs="Times New Roman"/>
        </w:rPr>
      </w:pPr>
      <w:r w:rsidRPr="00532F54">
        <w:rPr>
          <w:rFonts w:ascii="Times New Roman" w:eastAsia="Times New Roman" w:hAnsi="Times New Roman" w:cs="Times New Roman"/>
        </w:rPr>
        <w:t>Write, design, and distribute an e-newsletter for all business alumni.</w:t>
      </w:r>
    </w:p>
    <w:p w14:paraId="793E92B9" w14:textId="77777777" w:rsidR="00532F54" w:rsidRPr="00532F54" w:rsidRDefault="00532F54" w:rsidP="00532F54">
      <w:pPr>
        <w:numPr>
          <w:ilvl w:val="0"/>
          <w:numId w:val="21"/>
        </w:numPr>
        <w:ind w:right="205"/>
        <w:rPr>
          <w:rFonts w:ascii="Times New Roman" w:eastAsia="Times New Roman" w:hAnsi="Times New Roman" w:cs="Times New Roman"/>
        </w:rPr>
      </w:pPr>
      <w:r w:rsidRPr="00532F54">
        <w:rPr>
          <w:rFonts w:ascii="Times New Roman" w:eastAsia="Times New Roman" w:hAnsi="Times New Roman" w:cs="Times New Roman"/>
        </w:rPr>
        <w:t>Represent the school at university alumni events, including Homecoming &amp; Family Weekend and National Happy Hour.</w:t>
      </w:r>
    </w:p>
    <w:p w14:paraId="708FAE34" w14:textId="77777777" w:rsidR="00532F54" w:rsidRPr="00532F54" w:rsidRDefault="00532F54" w:rsidP="00532F54">
      <w:pPr>
        <w:numPr>
          <w:ilvl w:val="0"/>
          <w:numId w:val="21"/>
        </w:numPr>
        <w:ind w:right="205"/>
        <w:rPr>
          <w:rFonts w:ascii="Times New Roman" w:eastAsia="Times New Roman" w:hAnsi="Times New Roman" w:cs="Times New Roman"/>
        </w:rPr>
      </w:pPr>
      <w:r w:rsidRPr="00532F54">
        <w:rPr>
          <w:rFonts w:ascii="Times New Roman" w:eastAsia="Times New Roman" w:hAnsi="Times New Roman" w:cs="Times New Roman"/>
        </w:rPr>
        <w:t>Create campaigns tied to the university’s alumni giving initiatives, and support the Dean in fundraising efforts.</w:t>
      </w:r>
    </w:p>
    <w:p w14:paraId="531AE96A" w14:textId="77777777" w:rsidR="00532F54" w:rsidRPr="00532F54" w:rsidRDefault="00532F54" w:rsidP="00532F54">
      <w:pPr>
        <w:numPr>
          <w:ilvl w:val="0"/>
          <w:numId w:val="22"/>
        </w:numPr>
        <w:ind w:right="205"/>
        <w:rPr>
          <w:rFonts w:ascii="Times New Roman" w:eastAsia="Times New Roman" w:hAnsi="Times New Roman" w:cs="Times New Roman"/>
        </w:rPr>
      </w:pPr>
      <w:r w:rsidRPr="00532F54">
        <w:rPr>
          <w:rFonts w:ascii="Times New Roman" w:eastAsia="Times New Roman" w:hAnsi="Times New Roman" w:cs="Times New Roman"/>
        </w:rPr>
        <w:t>Build and maintain relationships with alumni and community partners.</w:t>
      </w:r>
    </w:p>
    <w:p w14:paraId="4A797055" w14:textId="77777777" w:rsidR="00532F54" w:rsidRPr="00532F54" w:rsidRDefault="00532F54" w:rsidP="00532F54">
      <w:pPr>
        <w:numPr>
          <w:ilvl w:val="0"/>
          <w:numId w:val="22"/>
        </w:numPr>
        <w:ind w:right="205"/>
        <w:rPr>
          <w:rFonts w:ascii="Times New Roman" w:eastAsia="Times New Roman" w:hAnsi="Times New Roman" w:cs="Times New Roman"/>
        </w:rPr>
      </w:pPr>
      <w:r w:rsidRPr="00532F54">
        <w:rPr>
          <w:rFonts w:ascii="Times New Roman" w:eastAsia="Times New Roman" w:hAnsi="Times New Roman" w:cs="Times New Roman"/>
        </w:rPr>
        <w:lastRenderedPageBreak/>
        <w:t>Track and engage all school contacts and leads through a CRM platform, including email marketing.</w:t>
      </w:r>
    </w:p>
    <w:p w14:paraId="2FD74B24" w14:textId="77777777" w:rsidR="00532F54" w:rsidRPr="00532F54" w:rsidRDefault="00532F54" w:rsidP="00532F54">
      <w:pPr>
        <w:numPr>
          <w:ilvl w:val="0"/>
          <w:numId w:val="22"/>
        </w:numPr>
        <w:ind w:right="205"/>
        <w:rPr>
          <w:rFonts w:ascii="Times New Roman" w:eastAsia="Times New Roman" w:hAnsi="Times New Roman" w:cs="Times New Roman"/>
        </w:rPr>
      </w:pPr>
      <w:r w:rsidRPr="00532F54">
        <w:rPr>
          <w:rFonts w:ascii="Times New Roman" w:eastAsia="Times New Roman" w:hAnsi="Times New Roman" w:cs="Times New Roman"/>
        </w:rPr>
        <w:t>Write, design, and distribute an e-newsletter for faculty and campus partners, and share internal updates through appropriate channels.</w:t>
      </w:r>
    </w:p>
    <w:p w14:paraId="716A6AE2" w14:textId="77777777" w:rsidR="00532F54" w:rsidRPr="00532F54" w:rsidRDefault="00532F54" w:rsidP="00532F54">
      <w:pPr>
        <w:numPr>
          <w:ilvl w:val="0"/>
          <w:numId w:val="23"/>
        </w:numPr>
        <w:ind w:right="205"/>
        <w:rPr>
          <w:rFonts w:ascii="Times New Roman" w:eastAsia="Times New Roman" w:hAnsi="Times New Roman" w:cs="Times New Roman"/>
        </w:rPr>
      </w:pPr>
      <w:r w:rsidRPr="00532F54">
        <w:rPr>
          <w:rFonts w:ascii="Times New Roman" w:eastAsia="Times New Roman" w:hAnsi="Times New Roman" w:cs="Times New Roman"/>
        </w:rPr>
        <w:t xml:space="preserve">Analyze social media and website engagement, and report accordingly. </w:t>
      </w:r>
    </w:p>
    <w:p w14:paraId="1A9352E5" w14:textId="77777777" w:rsidR="00532F54" w:rsidRPr="00532F54" w:rsidRDefault="00532F54" w:rsidP="00532F54">
      <w:pPr>
        <w:numPr>
          <w:ilvl w:val="0"/>
          <w:numId w:val="23"/>
        </w:numPr>
        <w:ind w:right="205"/>
        <w:rPr>
          <w:rFonts w:ascii="Times New Roman" w:eastAsia="Times New Roman" w:hAnsi="Times New Roman" w:cs="Times New Roman"/>
        </w:rPr>
      </w:pPr>
      <w:r w:rsidRPr="00532F54">
        <w:rPr>
          <w:rFonts w:ascii="Times New Roman" w:eastAsia="Times New Roman" w:hAnsi="Times New Roman" w:cs="Times New Roman"/>
        </w:rPr>
        <w:t>Track the cost and attendance of events, and report accordingly.</w:t>
      </w:r>
    </w:p>
    <w:p w14:paraId="20DFD929" w14:textId="77777777" w:rsidR="00532F54" w:rsidRPr="00532F54" w:rsidRDefault="00532F54" w:rsidP="00532F54">
      <w:pPr>
        <w:numPr>
          <w:ilvl w:val="0"/>
          <w:numId w:val="23"/>
        </w:numPr>
        <w:ind w:right="205"/>
        <w:rPr>
          <w:rFonts w:ascii="Times New Roman" w:eastAsia="Times New Roman" w:hAnsi="Times New Roman" w:cs="Times New Roman"/>
        </w:rPr>
      </w:pPr>
      <w:r w:rsidRPr="00532F54">
        <w:rPr>
          <w:rFonts w:ascii="Times New Roman" w:eastAsia="Times New Roman" w:hAnsi="Times New Roman" w:cs="Times New Roman"/>
        </w:rPr>
        <w:t>Evaluate the effectiveness of various outreach strategies, and develop suggestions for enhancements.</w:t>
      </w:r>
    </w:p>
    <w:p w14:paraId="469AB5B0" w14:textId="77777777" w:rsidR="00532F54" w:rsidRPr="00532F54" w:rsidRDefault="00532F54" w:rsidP="00532F54">
      <w:pPr>
        <w:numPr>
          <w:ilvl w:val="0"/>
          <w:numId w:val="23"/>
        </w:numPr>
        <w:ind w:right="205"/>
        <w:rPr>
          <w:rFonts w:ascii="Times New Roman" w:eastAsia="Times New Roman" w:hAnsi="Times New Roman" w:cs="Times New Roman"/>
        </w:rPr>
      </w:pPr>
      <w:r w:rsidRPr="00532F54">
        <w:rPr>
          <w:rFonts w:ascii="Times New Roman" w:eastAsia="Times New Roman" w:hAnsi="Times New Roman" w:cs="Times New Roman"/>
        </w:rPr>
        <w:t>Other duties as assigned.</w:t>
      </w:r>
    </w:p>
    <w:p w14:paraId="6ED14418" w14:textId="3E4F9888" w:rsidR="00541956" w:rsidRDefault="00541956" w:rsidP="00532F54">
      <w:pPr>
        <w:ind w:left="460" w:right="205" w:hanging="360"/>
        <w:rPr>
          <w:rFonts w:ascii="Garamond" w:hAnsi="Garamond" w:cs="Times New Roman"/>
          <w:sz w:val="24"/>
          <w:szCs w:val="24"/>
        </w:rPr>
      </w:pPr>
    </w:p>
    <w:p w14:paraId="48A4CC28" w14:textId="77777777" w:rsidR="00767F06" w:rsidRDefault="00767F06" w:rsidP="00236420">
      <w:pPr>
        <w:pStyle w:val="ListParagraph"/>
        <w:ind w:left="0" w:firstLine="0"/>
        <w:rPr>
          <w:rFonts w:ascii="Garamond" w:hAnsi="Garamond" w:cs="Times New Roman"/>
          <w:sz w:val="24"/>
          <w:szCs w:val="24"/>
        </w:rPr>
      </w:pPr>
    </w:p>
    <w:p w14:paraId="2716B4C4" w14:textId="0093FEDB" w:rsidR="00B82BE3" w:rsidRPr="0030552D" w:rsidRDefault="0030552D" w:rsidP="00236420">
      <w:pPr>
        <w:pStyle w:val="ListParagraph"/>
        <w:ind w:left="0" w:firstLine="0"/>
        <w:rPr>
          <w:rFonts w:ascii="Garamond" w:hAnsi="Garamond" w:cs="Times New Roman"/>
          <w:sz w:val="24"/>
          <w:szCs w:val="24"/>
        </w:rPr>
      </w:pPr>
      <w:r>
        <w:rPr>
          <w:rFonts w:ascii="Garamond" w:hAnsi="Garamond" w:cs="Times New Roman"/>
          <w:sz w:val="24"/>
          <w:szCs w:val="24"/>
        </w:rPr>
        <w:t xml:space="preserve"> </w:t>
      </w:r>
      <w:r w:rsidR="00BC492F" w:rsidRPr="00BC492F">
        <w:rPr>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41D79A4C" w14:textId="77777777" w:rsidR="00767F06" w:rsidRDefault="00767F06" w:rsidP="00541956">
      <w:pPr>
        <w:pStyle w:val="BodyText"/>
        <w:spacing w:before="6"/>
        <w:ind w:left="360"/>
        <w:rPr>
          <w:rFonts w:ascii="Garamond" w:hAnsi="Garamond" w:cs="Times New Roman"/>
          <w:sz w:val="24"/>
          <w:szCs w:val="24"/>
        </w:rPr>
      </w:pPr>
    </w:p>
    <w:p w14:paraId="565E6F20" w14:textId="4E92A582" w:rsidR="00D22E05" w:rsidRPr="00BC492F" w:rsidRDefault="00F116FA" w:rsidP="00F116FA">
      <w:pPr>
        <w:pStyle w:val="BodyText"/>
        <w:spacing w:before="6"/>
        <w:ind w:left="360"/>
        <w:rPr>
          <w:rFonts w:ascii="Garamond" w:hAnsi="Garamond" w:cs="Times New Roman"/>
          <w:sz w:val="24"/>
          <w:szCs w:val="24"/>
        </w:rPr>
      </w:pPr>
      <w:bookmarkStart w:id="1" w:name="_Hlk59223291"/>
      <w:r w:rsidRPr="00BC492F">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3EC12FCE" wp14:editId="3ABE6B6A">
                <wp:simplePos x="0" y="0"/>
                <wp:positionH relativeFrom="margin">
                  <wp:align>right</wp:align>
                </wp:positionH>
                <wp:positionV relativeFrom="paragraph">
                  <wp:posOffset>2259330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77.9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bookmarkEnd w:id="1"/>
      <w:r w:rsidR="00532F54" w:rsidRPr="00532F54">
        <w:rPr>
          <w:rFonts w:ascii="Garamond" w:hAnsi="Garamond" w:cs="Times New Roman"/>
          <w:sz w:val="24"/>
          <w:szCs w:val="24"/>
        </w:rPr>
        <w:t>Bachelor’s Degree required. Bachelor’s Degree with a major such as marketing, communication, journalism, public relations, digital media management, or business. Minimum of two years of full-time successful work experience directly related to the duties of the position, with a strong preference for experience in marketing and outreach. Ability to develop strategic relationships with a variety of constituencies. Excellent oral and written communication and interpersonal skills. Ability to take initiative in planning, organizing and effectively presenting ideas and concepts. Skill in Microsoft Office Suite and Google Suite software programs. Skill in data entry, with minimum typing speed of 40 wpm. Strong organizational skills and the ability to solve problems effectively. Ability to work independently and on a team. Experience with Hootsuite or other social media management tools and the Adobe Creative Suite (InDesign, Photoshop, Illustrator, etc.) is preferred. Skill in Drupal or other content management systems preferred. Must possess the ability to successfully pass a criminal background check.</w:t>
      </w:r>
    </w:p>
    <w:p w14:paraId="10B97EAD" w14:textId="64C7FD43" w:rsidR="00236420" w:rsidRDefault="00236420" w:rsidP="00F116FA">
      <w:pPr>
        <w:pStyle w:val="BodyText"/>
        <w:spacing w:before="204"/>
        <w:ind w:left="360"/>
        <w:rPr>
          <w:rFonts w:ascii="Times New Roman" w:eastAsia="Calibri" w:hAnsi="Times New Roman" w:cs="Times New Roman"/>
        </w:rPr>
      </w:pPr>
      <w:r>
        <w:rPr>
          <w:rFonts w:ascii="Times New Roman" w:hAnsi="Times New Roman"/>
          <w:b/>
        </w:rPr>
        <w:t xml:space="preserve"> </w:t>
      </w:r>
      <w:r w:rsidR="00532F54" w:rsidRPr="00532F54">
        <w:rPr>
          <w:rFonts w:ascii="Calibri" w:eastAsia="Times New Roman" w:hAnsi="Calibri"/>
          <w:b/>
          <w:sz w:val="22"/>
          <w:szCs w:val="22"/>
        </w:rPr>
        <w:t>SCHEDULE:</w:t>
      </w:r>
      <w:r w:rsidR="00532F54" w:rsidRPr="00532F54">
        <w:rPr>
          <w:rFonts w:ascii="Calibri" w:eastAsia="Times New Roman" w:hAnsi="Calibri"/>
          <w:sz w:val="22"/>
          <w:szCs w:val="22"/>
        </w:rPr>
        <w:t xml:space="preserve"> Generally, the hours for this non-exempt position are Monday through Friday, 8:00 am – 5:00 pm, but the incumbent must be flexible to meet the department’s needs.</w:t>
      </w:r>
    </w:p>
    <w:p w14:paraId="41E57258" w14:textId="38E36A42" w:rsidR="00B82BE3" w:rsidRPr="00BC492F" w:rsidRDefault="00BC492F">
      <w:pPr>
        <w:pStyle w:val="BodyText"/>
        <w:spacing w:before="2"/>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F157125" wp14:editId="1277C413">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8704E9F" w14:textId="77777777" w:rsidR="00532F54" w:rsidRPr="00532F54" w:rsidRDefault="00532F54" w:rsidP="00532F54">
      <w:pPr>
        <w:widowControl/>
        <w:tabs>
          <w:tab w:val="left" w:pos="3330"/>
        </w:tabs>
        <w:autoSpaceDE/>
        <w:autoSpaceDN/>
        <w:ind w:left="360"/>
        <w:jc w:val="both"/>
        <w:rPr>
          <w:rFonts w:ascii="Times New Roman" w:eastAsia="Times New Roman" w:hAnsi="Times New Roman" w:cs="Times New Roman"/>
        </w:rPr>
      </w:pPr>
      <w:r w:rsidRPr="00532F54">
        <w:rPr>
          <w:rFonts w:ascii="Times New Roman" w:eastAsia="Times New Roman" w:hAnsi="Times New Roman" w:cs="Times New Roman"/>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14:paraId="7784F18A" w14:textId="29D7746E" w:rsidR="00532F54" w:rsidRPr="00532F54" w:rsidRDefault="00532F54" w:rsidP="00532F54">
      <w:pPr>
        <w:widowControl/>
        <w:numPr>
          <w:ilvl w:val="0"/>
          <w:numId w:val="17"/>
        </w:numPr>
        <w:tabs>
          <w:tab w:val="left" w:pos="3330"/>
        </w:tabs>
        <w:autoSpaceDE/>
        <w:autoSpaceDN/>
        <w:jc w:val="both"/>
        <w:rPr>
          <w:rFonts w:ascii="Times New Roman" w:eastAsia="Times New Roman" w:hAnsi="Times New Roman" w:cs="Times New Roman"/>
        </w:rPr>
      </w:pPr>
      <w:r w:rsidRPr="00532F54">
        <w:rPr>
          <w:rFonts w:ascii="Times New Roman" w:eastAsia="Times New Roman" w:hAnsi="Times New Roman" w:cs="Times New Roman"/>
        </w:rPr>
        <w:t>Physically able to lift various materials up to 25 pounds on an occasional basis.</w:t>
      </w:r>
    </w:p>
    <w:p w14:paraId="42333BC9" w14:textId="45E66327" w:rsidR="00532F54" w:rsidRPr="00532F54" w:rsidRDefault="00532F54" w:rsidP="00532F54">
      <w:pPr>
        <w:widowControl/>
        <w:numPr>
          <w:ilvl w:val="0"/>
          <w:numId w:val="17"/>
        </w:numPr>
        <w:tabs>
          <w:tab w:val="left" w:pos="3330"/>
        </w:tabs>
        <w:autoSpaceDE/>
        <w:autoSpaceDN/>
        <w:jc w:val="both"/>
        <w:rPr>
          <w:rFonts w:ascii="Times New Roman" w:eastAsia="Times New Roman" w:hAnsi="Times New Roman" w:cs="Times New Roman"/>
        </w:rPr>
      </w:pPr>
      <w:r w:rsidRPr="00532F54">
        <w:rPr>
          <w:rFonts w:ascii="Times New Roman" w:eastAsia="Times New Roman" w:hAnsi="Times New Roman" w:cs="Times New Roman"/>
        </w:rPr>
        <w:t>While performing required job tasks, physically able to bend, crouch and reach continuously.</w:t>
      </w:r>
    </w:p>
    <w:p w14:paraId="42896337" w14:textId="0F130E52" w:rsidR="00532F54" w:rsidRPr="00532F54" w:rsidRDefault="00532F54" w:rsidP="00532F54">
      <w:pPr>
        <w:widowControl/>
        <w:numPr>
          <w:ilvl w:val="0"/>
          <w:numId w:val="17"/>
        </w:numPr>
        <w:tabs>
          <w:tab w:val="left" w:pos="3330"/>
        </w:tabs>
        <w:autoSpaceDE/>
        <w:autoSpaceDN/>
        <w:jc w:val="both"/>
        <w:rPr>
          <w:rFonts w:ascii="Times New Roman" w:eastAsia="Times New Roman" w:hAnsi="Times New Roman" w:cs="Times New Roman"/>
        </w:rPr>
      </w:pPr>
      <w:r w:rsidRPr="00532F54">
        <w:rPr>
          <w:rFonts w:ascii="Times New Roman" w:eastAsia="Times New Roman" w:hAnsi="Times New Roman" w:cs="Times New Roman"/>
        </w:rPr>
        <w:t>While performing required job tasks, physically able to remain seated, frequently to continuously.</w:t>
      </w:r>
    </w:p>
    <w:p w14:paraId="2BAFFC9D" w14:textId="04C529B2" w:rsidR="00532F54" w:rsidRPr="00532F54" w:rsidRDefault="00532F54" w:rsidP="00532F54">
      <w:pPr>
        <w:widowControl/>
        <w:numPr>
          <w:ilvl w:val="0"/>
          <w:numId w:val="17"/>
        </w:numPr>
        <w:tabs>
          <w:tab w:val="left" w:pos="3330"/>
        </w:tabs>
        <w:autoSpaceDE/>
        <w:autoSpaceDN/>
        <w:jc w:val="both"/>
        <w:rPr>
          <w:rFonts w:ascii="Times New Roman" w:eastAsia="Times New Roman" w:hAnsi="Times New Roman" w:cs="Times New Roman"/>
        </w:rPr>
      </w:pPr>
      <w:r w:rsidRPr="00532F54">
        <w:rPr>
          <w:rFonts w:ascii="Times New Roman" w:eastAsia="Times New Roman" w:hAnsi="Times New Roman" w:cs="Times New Roman"/>
        </w:rPr>
        <w:t>While performing required job tasks, physically able to remain standing up to 15% of the time.</w:t>
      </w:r>
    </w:p>
    <w:p w14:paraId="2A4D9AE4" w14:textId="19549F24" w:rsidR="00F116FA" w:rsidRPr="00F116FA" w:rsidRDefault="00532F54" w:rsidP="00532F54">
      <w:pPr>
        <w:widowControl/>
        <w:numPr>
          <w:ilvl w:val="0"/>
          <w:numId w:val="17"/>
        </w:numPr>
        <w:tabs>
          <w:tab w:val="left" w:pos="3330"/>
        </w:tabs>
        <w:autoSpaceDE/>
        <w:autoSpaceDN/>
        <w:jc w:val="both"/>
        <w:rPr>
          <w:rFonts w:ascii="Times New Roman" w:eastAsia="Times New Roman" w:hAnsi="Times New Roman" w:cs="Times New Roman"/>
        </w:rPr>
      </w:pPr>
      <w:r w:rsidRPr="00532F54">
        <w:rPr>
          <w:rFonts w:ascii="Times New Roman" w:eastAsia="Times New Roman" w:hAnsi="Times New Roman" w:cs="Times New Roman"/>
        </w:rPr>
        <w:t xml:space="preserve">Possesses dexterity abilities required to operate a computer and other office equipment to perform related job </w:t>
      </w:r>
      <w:r w:rsidRPr="00532F54">
        <w:rPr>
          <w:rFonts w:ascii="Times New Roman" w:eastAsia="Times New Roman" w:hAnsi="Times New Roman" w:cs="Times New Roman"/>
        </w:rPr>
        <w:t>responsibilities.</w:t>
      </w:r>
      <w:r w:rsidRPr="00F116FA">
        <w:rPr>
          <w:rFonts w:ascii="Times New Roman" w:eastAsia="Times New Roman" w:hAnsi="Times New Roman" w:cs="Times New Roman"/>
        </w:rPr>
        <w:t xml:space="preserve"> </w:t>
      </w:r>
    </w:p>
    <w:p w14:paraId="155898CC" w14:textId="7408ED0E" w:rsidR="00541956" w:rsidRDefault="00F116FA" w:rsidP="00F116FA">
      <w:pPr>
        <w:widowControl/>
        <w:tabs>
          <w:tab w:val="left" w:pos="3330"/>
        </w:tabs>
        <w:autoSpaceDE/>
        <w:autoSpaceDN/>
        <w:ind w:left="360" w:hanging="360"/>
        <w:jc w:val="both"/>
        <w:rPr>
          <w:rFonts w:ascii="Times New Roman" w:eastAsia="Times New Roman" w:hAnsi="Times New Roman" w:cs="Times New Roman"/>
        </w:rPr>
      </w:pPr>
      <w:r w:rsidRPr="00BC492F">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C5827AC" wp14:editId="157B14FF">
                <wp:simplePos x="0" y="0"/>
                <wp:positionH relativeFrom="margin">
                  <wp:align>center</wp:align>
                </wp:positionH>
                <wp:positionV relativeFrom="paragraph">
                  <wp:posOffset>173355</wp:posOffset>
                </wp:positionV>
                <wp:extent cx="5473065" cy="207645"/>
                <wp:effectExtent l="0" t="0" r="13335" b="2095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0;margin-top:13.65pt;width:430.95pt;height:16.35pt;z-index:-2516520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margin"/>
              </v:shape>
            </w:pict>
          </mc:Fallback>
        </mc:AlternateContent>
      </w:r>
      <w:r w:rsidR="00236420" w:rsidRPr="00236420">
        <w:rPr>
          <w:rFonts w:ascii="Times New Roman" w:eastAsia="Times New Roman" w:hAnsi="Times New Roman" w:cs="Times New Roman"/>
        </w:rPr>
        <w:t>.</w:t>
      </w:r>
    </w:p>
    <w:p w14:paraId="0C1FE78D" w14:textId="1D73AB19" w:rsidR="00F116FA" w:rsidRPr="00F116FA" w:rsidRDefault="00541956" w:rsidP="00F116FA">
      <w:pPr>
        <w:widowControl/>
        <w:autoSpaceDE/>
        <w:autoSpaceDN/>
        <w:ind w:left="360"/>
        <w:jc w:val="both"/>
        <w:rPr>
          <w:rFonts w:ascii="Times New Roman" w:eastAsia="Calibri" w:hAnsi="Times New Roman" w:cs="Times New Roman"/>
        </w:rPr>
      </w:pPr>
      <w:r>
        <w:rPr>
          <w:rFonts w:ascii="Times New Roman" w:eastAsia="Calibri" w:hAnsi="Times New Roman" w:cs="Times New Roman"/>
          <w:b/>
        </w:rPr>
        <w:t xml:space="preserve"> </w:t>
      </w:r>
      <w:r w:rsidR="00F116FA" w:rsidRPr="00F116FA">
        <w:rPr>
          <w:rFonts w:ascii="Times New Roman" w:eastAsia="Calibri" w:hAnsi="Times New Roman" w:cs="Times New Roman"/>
          <w:b/>
        </w:rPr>
        <w:t>SUPERVISION RECEIVED:</w:t>
      </w:r>
      <w:r w:rsidR="00F116FA" w:rsidRPr="00F116FA">
        <w:rPr>
          <w:rFonts w:ascii="Times New Roman" w:eastAsia="Calibri" w:hAnsi="Times New Roman" w:cs="Times New Roman"/>
          <w:b/>
        </w:rPr>
        <w:tab/>
      </w:r>
      <w:r w:rsidR="00F116FA" w:rsidRPr="00F116FA">
        <w:rPr>
          <w:rFonts w:ascii="Times New Roman" w:eastAsia="Calibri" w:hAnsi="Times New Roman" w:cs="Times New Roman"/>
        </w:rPr>
        <w:t xml:space="preserve">General supervision is received by Dean, The Bill Munday  </w:t>
      </w:r>
    </w:p>
    <w:p w14:paraId="3F02C791" w14:textId="3159EFBA" w:rsidR="00F116FA" w:rsidRPr="00F116FA" w:rsidRDefault="00F116FA" w:rsidP="00F116FA">
      <w:pPr>
        <w:widowControl/>
        <w:autoSpaceDE/>
        <w:autoSpaceDN/>
        <w:ind w:left="360"/>
        <w:jc w:val="both"/>
        <w:rPr>
          <w:rFonts w:ascii="Times New Roman" w:eastAsia="Calibri" w:hAnsi="Times New Roman" w:cs="Times New Roman"/>
        </w:rPr>
      </w:pPr>
      <w:r w:rsidRPr="00F116FA">
        <w:rPr>
          <w:rFonts w:ascii="Times New Roman" w:eastAsia="Calibri" w:hAnsi="Times New Roman" w:cs="Times New Roman"/>
        </w:rPr>
        <w:t xml:space="preserve"> School of Business</w:t>
      </w:r>
    </w:p>
    <w:p w14:paraId="68AEDA1E" w14:textId="77777777" w:rsidR="00F116FA" w:rsidRPr="00F116FA" w:rsidRDefault="00F116FA" w:rsidP="00F116FA">
      <w:pPr>
        <w:widowControl/>
        <w:autoSpaceDE/>
        <w:autoSpaceDN/>
        <w:ind w:left="360"/>
        <w:jc w:val="both"/>
        <w:rPr>
          <w:rFonts w:ascii="Times New Roman" w:eastAsia="Calibri" w:hAnsi="Times New Roman" w:cs="Times New Roman"/>
          <w:b/>
        </w:rPr>
      </w:pPr>
    </w:p>
    <w:p w14:paraId="6799B057" w14:textId="684BFC7A" w:rsidR="0030552D" w:rsidRDefault="00F116FA" w:rsidP="00F116FA">
      <w:pPr>
        <w:widowControl/>
        <w:autoSpaceDE/>
        <w:autoSpaceDN/>
        <w:ind w:left="360"/>
        <w:jc w:val="both"/>
        <w:rPr>
          <w:rFonts w:ascii="Garamond" w:hAnsi="Garamond"/>
          <w:sz w:val="24"/>
          <w:szCs w:val="24"/>
        </w:rPr>
      </w:pPr>
      <w:r w:rsidRPr="00BC492F">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68CB3784" wp14:editId="3629D854">
                <wp:simplePos x="0" y="0"/>
                <wp:positionH relativeFrom="page">
                  <wp:posOffset>1073785</wp:posOffset>
                </wp:positionH>
                <wp:positionV relativeFrom="paragraph">
                  <wp:posOffset>442595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84.55pt;margin-top:34.8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Pr="00F116FA">
        <w:rPr>
          <w:rFonts w:ascii="Times New Roman" w:eastAsia="Calibri" w:hAnsi="Times New Roman" w:cs="Times New Roman"/>
          <w:b/>
        </w:rPr>
        <w:t xml:space="preserve"> SUPERVISION EXERCISED:</w:t>
      </w:r>
      <w:r w:rsidRPr="00F116FA">
        <w:rPr>
          <w:rFonts w:ascii="Times New Roman" w:eastAsia="Calibri" w:hAnsi="Times New Roman" w:cs="Times New Roman"/>
          <w:b/>
        </w:rPr>
        <w:tab/>
      </w:r>
      <w:r w:rsidRPr="00F116FA">
        <w:rPr>
          <w:rFonts w:ascii="Times New Roman" w:eastAsia="Calibri" w:hAnsi="Times New Roman" w:cs="Times New Roman"/>
        </w:rPr>
        <w:t xml:space="preserve">Functional supervision is provided to </w:t>
      </w:r>
      <w:r w:rsidR="003B3BC5" w:rsidRPr="003B3BC5">
        <w:rPr>
          <w:rFonts w:ascii="Times New Roman" w:eastAsia="Calibri" w:hAnsi="Times New Roman" w:cs="Times New Roman"/>
        </w:rPr>
        <w:t>student workers.</w:t>
      </w:r>
    </w:p>
    <w:p w14:paraId="7BC068A8" w14:textId="77777777" w:rsidR="00F116FA" w:rsidRPr="00F116FA" w:rsidRDefault="00F116FA" w:rsidP="00F116FA">
      <w:pPr>
        <w:widowControl/>
        <w:autoSpaceDE/>
        <w:autoSpaceDN/>
        <w:ind w:left="360"/>
        <w:jc w:val="both"/>
        <w:rPr>
          <w:rFonts w:ascii="Times New Roman" w:hAnsi="Times New Roman"/>
        </w:rPr>
      </w:pPr>
      <w:r w:rsidRPr="00F116FA">
        <w:rPr>
          <w:rFonts w:ascii="Times New Roman" w:hAnsi="Times New Roman"/>
        </w:rPr>
        <w:t>The incumbent is expected to have or possess:</w:t>
      </w:r>
    </w:p>
    <w:p w14:paraId="515537AF" w14:textId="68F60C29" w:rsidR="00532F54" w:rsidRPr="00532F54" w:rsidRDefault="00532F54" w:rsidP="00532F54">
      <w:pPr>
        <w:widowControl/>
        <w:autoSpaceDE/>
        <w:autoSpaceDN/>
        <w:jc w:val="both"/>
        <w:rPr>
          <w:rFonts w:ascii="Times New Roman" w:hAnsi="Times New Roman"/>
        </w:rPr>
      </w:pPr>
      <w:r>
        <w:rPr>
          <w:rFonts w:ascii="Times New Roman" w:hAnsi="Times New Roman"/>
        </w:rPr>
        <w:lastRenderedPageBreak/>
        <w:t xml:space="preserve">     </w:t>
      </w:r>
      <w:r w:rsidRPr="00532F54">
        <w:rPr>
          <w:rFonts w:ascii="Times New Roman" w:hAnsi="Times New Roman"/>
        </w:rPr>
        <w:t>The incumbent is expected to have or possess:</w:t>
      </w:r>
    </w:p>
    <w:p w14:paraId="4D4625CA" w14:textId="4BAE37D7"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follow instructions and meet established deadlines.</w:t>
      </w:r>
    </w:p>
    <w:p w14:paraId="1724A1D5" w14:textId="4096D946"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coordinate events and assignments, while managing multiple priorities within a compressed schedule.</w:t>
      </w:r>
    </w:p>
    <w:p w14:paraId="73612DFC" w14:textId="63F63230"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participate in a collaborative environment and facilitate relationships with all areas of the university community and our external constituents.</w:t>
      </w:r>
    </w:p>
    <w:p w14:paraId="722E12EE" w14:textId="792A2B99"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6C99345C" w14:textId="2512CED6"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 xml:space="preserve">Has advanced knowledge of Microsoft Office and Google Suite software programs.  Ability to quickly learn new technology and is self-motivated to stay current with emerging technologies.   </w:t>
      </w:r>
    </w:p>
    <w:p w14:paraId="4C7AB005" w14:textId="548C6A2C"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 xml:space="preserve">Adapt to change in the work environment, manage competing demands and able to deal with frequent change, delays or unexpected events. </w:t>
      </w:r>
    </w:p>
    <w:p w14:paraId="19BFA0BC" w14:textId="77278FF3"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comply with workplace guidelines and attendance requirements.</w:t>
      </w:r>
    </w:p>
    <w:p w14:paraId="67861BDE" w14:textId="44AAB26E"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 xml:space="preserve">Ability to accept supervision, assignments, change and correction. Proven effectiveness in dealing with a wide range of professionals, staff, and administrators. </w:t>
      </w:r>
    </w:p>
    <w:p w14:paraId="1EE8101B" w14:textId="0B855CCC"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Ability to balance priorities to accomplish assigned tasks within the required time frame and be able to shift quickly between several tasks without loss of continuity.</w:t>
      </w:r>
    </w:p>
    <w:p w14:paraId="47BEAA55" w14:textId="0AA67A13"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Carry out all responsibilities and objectives in professional manner.</w:t>
      </w:r>
    </w:p>
    <w:p w14:paraId="78996680" w14:textId="07D2B21D"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Accept and render constructive criticism in a professional manner.</w:t>
      </w:r>
    </w:p>
    <w:p w14:paraId="2FFE44B9" w14:textId="7973B086" w:rsidR="00532F54" w:rsidRPr="00532F54"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The ability to develop knowledge of, respect for, and skills to engage with those of other cultures or backgrounds in accordance with the Holy Cross Mission.</w:t>
      </w:r>
    </w:p>
    <w:p w14:paraId="66D9AEA3" w14:textId="73074E65" w:rsidR="00F116FA" w:rsidRPr="00F116FA" w:rsidRDefault="00532F54" w:rsidP="00532F54">
      <w:pPr>
        <w:widowControl/>
        <w:numPr>
          <w:ilvl w:val="0"/>
          <w:numId w:val="17"/>
        </w:numPr>
        <w:autoSpaceDE/>
        <w:autoSpaceDN/>
        <w:jc w:val="both"/>
        <w:rPr>
          <w:rFonts w:ascii="Times New Roman" w:hAnsi="Times New Roman"/>
        </w:rPr>
      </w:pPr>
      <w:r w:rsidRPr="00532F54">
        <w:rPr>
          <w:rFonts w:ascii="Times New Roman" w:hAnsi="Times New Roman"/>
        </w:rPr>
        <w:t>Adhere to the policies and procedures established by St. Edward’s University</w:t>
      </w:r>
      <w:r w:rsidR="00F116FA" w:rsidRPr="00F116FA">
        <w:rPr>
          <w:rFonts w:ascii="Times New Roman" w:hAnsi="Times New Roman"/>
        </w:rPr>
        <w:t>.</w:t>
      </w:r>
    </w:p>
    <w:p w14:paraId="6D98A12B" w14:textId="44762FAE" w:rsidR="00DF4D96" w:rsidRPr="00236420" w:rsidRDefault="0030552D" w:rsidP="00236420">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BC492F" w:rsidRDefault="0096582F">
      <w:pPr>
        <w:spacing w:before="65" w:line="225" w:lineRule="auto"/>
        <w:ind w:left="240" w:right="307"/>
        <w:rPr>
          <w:rFonts w:ascii="Garamond" w:hAnsi="Garamond" w:cs="Times New Roman"/>
          <w:i/>
          <w:sz w:val="24"/>
          <w:szCs w:val="24"/>
        </w:rPr>
      </w:pPr>
      <w:r w:rsidRPr="00BC492F">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BC492F">
        <w:rPr>
          <w:rFonts w:ascii="Garamond" w:hAnsi="Garamond" w:cs="Times New Roman"/>
          <w:i/>
          <w:spacing w:val="-4"/>
          <w:sz w:val="24"/>
          <w:szCs w:val="24"/>
        </w:rPr>
        <w:t xml:space="preserve"> </w:t>
      </w:r>
      <w:r w:rsidRPr="00BC492F">
        <w:rPr>
          <w:rFonts w:ascii="Garamond" w:hAnsi="Garamond" w:cs="Times New Roman"/>
          <w:i/>
          <w:sz w:val="24"/>
          <w:szCs w:val="24"/>
        </w:rPr>
        <w:t>required.</w:t>
      </w:r>
    </w:p>
    <w:p w14:paraId="68B42367" w14:textId="77777777" w:rsidR="00D22E05" w:rsidRPr="00BC492F" w:rsidRDefault="00D22E05">
      <w:pPr>
        <w:spacing w:before="28" w:line="232" w:lineRule="auto"/>
        <w:ind w:left="240" w:right="119"/>
        <w:rPr>
          <w:rFonts w:ascii="Garamond" w:hAnsi="Garamond" w:cs="Times New Roman"/>
          <w:i/>
          <w:sz w:val="24"/>
          <w:szCs w:val="24"/>
        </w:rPr>
      </w:pPr>
    </w:p>
    <w:p w14:paraId="4180CEB1" w14:textId="6582DF0F" w:rsidR="00B82BE3" w:rsidRPr="00BC492F" w:rsidRDefault="0096582F">
      <w:pPr>
        <w:spacing w:before="28" w:line="232" w:lineRule="auto"/>
        <w:ind w:left="240" w:right="119"/>
        <w:rPr>
          <w:rFonts w:ascii="Garamond" w:hAnsi="Garamond" w:cs="Times New Roman"/>
          <w:i/>
          <w:sz w:val="24"/>
          <w:szCs w:val="24"/>
        </w:rPr>
      </w:pPr>
      <w:r w:rsidRPr="00BC492F">
        <w:rPr>
          <w:rFonts w:ascii="Garamond" w:hAnsi="Garamond"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BC492F" w:rsidRDefault="00B82BE3">
      <w:pPr>
        <w:pStyle w:val="BodyText"/>
        <w:rPr>
          <w:rFonts w:ascii="Garamond" w:hAnsi="Garamond" w:cs="Times New Roman"/>
          <w:i/>
          <w:sz w:val="24"/>
          <w:szCs w:val="24"/>
        </w:rPr>
      </w:pPr>
    </w:p>
    <w:p w14:paraId="110FFD37" w14:textId="77777777" w:rsidR="00B82BE3" w:rsidRPr="00BC492F" w:rsidRDefault="00B82BE3">
      <w:pPr>
        <w:pStyle w:val="BodyText"/>
        <w:spacing w:before="4"/>
        <w:rPr>
          <w:rFonts w:ascii="Garamond" w:hAnsi="Garamond" w:cs="Times New Roman"/>
          <w:i/>
          <w:sz w:val="24"/>
          <w:szCs w:val="24"/>
        </w:rPr>
      </w:pPr>
    </w:p>
    <w:p w14:paraId="16820406" w14:textId="77777777" w:rsidR="00B82BE3" w:rsidRPr="00BC492F" w:rsidRDefault="0096582F">
      <w:pPr>
        <w:tabs>
          <w:tab w:val="left" w:pos="6285"/>
          <w:tab w:val="left" w:pos="8754"/>
        </w:tabs>
        <w:spacing w:before="1"/>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12"/>
          <w:sz w:val="24"/>
          <w:szCs w:val="24"/>
        </w:rPr>
        <w:t xml:space="preserve"> </w:t>
      </w:r>
      <w:r w:rsidRPr="00BC492F">
        <w:rPr>
          <w:rFonts w:ascii="Garamond" w:hAnsi="Garamond" w:cs="Times New Roman"/>
          <w:sz w:val="24"/>
          <w:szCs w:val="24"/>
        </w:rPr>
        <w:t>(Print</w:t>
      </w:r>
      <w:r w:rsidRPr="00BC492F">
        <w:rPr>
          <w:rFonts w:ascii="Garamond" w:hAnsi="Garamond" w:cs="Times New Roman"/>
          <w:spacing w:val="12"/>
          <w:sz w:val="24"/>
          <w:szCs w:val="24"/>
        </w:rPr>
        <w:t xml:space="preserve"> </w:t>
      </w:r>
      <w:r w:rsidRPr="00BC492F">
        <w:rPr>
          <w:rFonts w:ascii="Garamond" w:hAnsi="Garamond" w:cs="Times New Roman"/>
          <w:sz w:val="24"/>
          <w:szCs w:val="24"/>
        </w:rPr>
        <w:t>Name):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Date:</w:t>
      </w:r>
      <w:r w:rsidRPr="00BC492F">
        <w:rPr>
          <w:rFonts w:ascii="Garamond" w:hAnsi="Garamond" w:cs="Times New Roman"/>
          <w:spacing w:val="14"/>
          <w:sz w:val="24"/>
          <w:szCs w:val="24"/>
        </w:rPr>
        <w:t xml:space="preserv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6B699379" w14:textId="77777777" w:rsidR="00B82BE3" w:rsidRPr="00BC492F" w:rsidRDefault="00B82BE3">
      <w:pPr>
        <w:pStyle w:val="BodyText"/>
        <w:spacing w:before="2"/>
        <w:rPr>
          <w:rFonts w:ascii="Garamond" w:hAnsi="Garamond" w:cs="Times New Roman"/>
          <w:sz w:val="24"/>
          <w:szCs w:val="24"/>
        </w:rPr>
      </w:pPr>
    </w:p>
    <w:p w14:paraId="0383C50A" w14:textId="77777777" w:rsidR="00B82BE3" w:rsidRPr="00BC492F" w:rsidRDefault="0096582F">
      <w:pPr>
        <w:tabs>
          <w:tab w:val="left" w:pos="6301"/>
          <w:tab w:val="left" w:pos="8736"/>
        </w:tabs>
        <w:spacing w:before="90"/>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7"/>
          <w:sz w:val="24"/>
          <w:szCs w:val="24"/>
        </w:rPr>
        <w:t xml:space="preserve"> </w:t>
      </w:r>
      <w:r w:rsidRPr="00BC492F">
        <w:rPr>
          <w:rFonts w:ascii="Garamond" w:hAnsi="Garamond" w:cs="Times New Roman"/>
          <w:sz w:val="24"/>
          <w:szCs w:val="24"/>
        </w:rPr>
        <w:t>(Signature):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 xml:space="preserve">Date: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3FE9F23F" w14:textId="77777777" w:rsidR="00B82BE3" w:rsidRPr="00BC492F" w:rsidRDefault="00B82BE3">
      <w:pPr>
        <w:pStyle w:val="BodyText"/>
        <w:rPr>
          <w:rFonts w:ascii="Garamond" w:hAnsi="Garamond" w:cs="Times New Roman"/>
          <w:sz w:val="24"/>
          <w:szCs w:val="24"/>
        </w:rPr>
      </w:pPr>
    </w:p>
    <w:p w14:paraId="1F72F646" w14:textId="77777777" w:rsidR="00B82BE3" w:rsidRPr="00BC492F" w:rsidRDefault="00B82BE3">
      <w:pPr>
        <w:pStyle w:val="BodyText"/>
        <w:rPr>
          <w:rFonts w:ascii="Garamond" w:hAnsi="Garamond" w:cs="Times New Roman"/>
          <w:sz w:val="24"/>
          <w:szCs w:val="24"/>
        </w:rPr>
      </w:pPr>
    </w:p>
    <w:p w14:paraId="08CE6F91" w14:textId="77777777" w:rsidR="00B82BE3" w:rsidRPr="00BC492F"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C492F" w14:paraId="5E5C6215" w14:textId="77777777">
        <w:trPr>
          <w:trHeight w:val="227"/>
        </w:trPr>
        <w:tc>
          <w:tcPr>
            <w:tcW w:w="115" w:type="dxa"/>
            <w:tcBorders>
              <w:right w:val="nil"/>
            </w:tcBorders>
            <w:shd w:val="clear" w:color="auto" w:fill="F1F1F1"/>
          </w:tcPr>
          <w:p w14:paraId="61CDCEAD" w14:textId="77777777" w:rsidR="00B82BE3" w:rsidRPr="00BC492F"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240AB301" w14:textId="77777777" w:rsidR="00B82BE3" w:rsidRPr="00BC492F" w:rsidRDefault="0096582F">
            <w:pPr>
              <w:pStyle w:val="TableParagraph"/>
              <w:spacing w:line="208" w:lineRule="exact"/>
              <w:ind w:left="5"/>
              <w:rPr>
                <w:rFonts w:ascii="Garamond" w:hAnsi="Garamond" w:cs="Times New Roman"/>
                <w:sz w:val="24"/>
                <w:szCs w:val="24"/>
              </w:rPr>
            </w:pPr>
            <w:r w:rsidRPr="00BC492F">
              <w:rPr>
                <w:rFonts w:ascii="Garamond" w:hAnsi="Garamond" w:cs="Times New Roman"/>
                <w:sz w:val="24"/>
                <w:szCs w:val="24"/>
              </w:rPr>
              <w:t>HR OFFICE USE ONLY:</w:t>
            </w:r>
          </w:p>
        </w:tc>
      </w:tr>
      <w:tr w:rsidR="00B82BE3" w:rsidRPr="00BC492F" w14:paraId="37C4D7DF" w14:textId="77777777">
        <w:trPr>
          <w:trHeight w:val="453"/>
        </w:trPr>
        <w:tc>
          <w:tcPr>
            <w:tcW w:w="1886" w:type="dxa"/>
            <w:gridSpan w:val="2"/>
          </w:tcPr>
          <w:p w14:paraId="19D35CC3"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Approved by:</w:t>
            </w:r>
          </w:p>
        </w:tc>
        <w:tc>
          <w:tcPr>
            <w:tcW w:w="6744" w:type="dxa"/>
          </w:tcPr>
          <w:p w14:paraId="6B679335" w14:textId="77777777" w:rsidR="00B82BE3" w:rsidRPr="00BC492F" w:rsidRDefault="0096582F">
            <w:pPr>
              <w:pStyle w:val="TableParagraph"/>
              <w:spacing w:line="220" w:lineRule="exact"/>
              <w:ind w:left="112"/>
              <w:rPr>
                <w:rFonts w:ascii="Garamond" w:hAnsi="Garamond" w:cs="Times New Roman"/>
                <w:i/>
                <w:sz w:val="24"/>
                <w:szCs w:val="24"/>
              </w:rPr>
            </w:pPr>
            <w:r w:rsidRPr="00BC492F">
              <w:rPr>
                <w:rFonts w:ascii="Garamond" w:hAnsi="Garamond" w:cs="Times New Roman"/>
                <w:i/>
                <w:sz w:val="24"/>
                <w:szCs w:val="24"/>
              </w:rPr>
              <w:t>Signature of the person with the authority to approve the job</w:t>
            </w:r>
          </w:p>
          <w:p w14:paraId="0E6FDF71" w14:textId="77777777" w:rsidR="00B82BE3" w:rsidRPr="00BC492F" w:rsidRDefault="0096582F">
            <w:pPr>
              <w:pStyle w:val="TableParagraph"/>
              <w:spacing w:line="213" w:lineRule="exact"/>
              <w:ind w:left="113"/>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4F117158" w14:textId="77777777">
        <w:trPr>
          <w:trHeight w:val="455"/>
        </w:trPr>
        <w:tc>
          <w:tcPr>
            <w:tcW w:w="1886" w:type="dxa"/>
            <w:gridSpan w:val="2"/>
          </w:tcPr>
          <w:p w14:paraId="065917CA" w14:textId="77777777" w:rsidR="00B82BE3" w:rsidRPr="00BC492F" w:rsidRDefault="0096582F">
            <w:pPr>
              <w:pStyle w:val="TableParagraph"/>
              <w:spacing w:line="221" w:lineRule="exact"/>
              <w:rPr>
                <w:rFonts w:ascii="Garamond" w:hAnsi="Garamond" w:cs="Times New Roman"/>
                <w:b/>
                <w:sz w:val="24"/>
                <w:szCs w:val="24"/>
              </w:rPr>
            </w:pPr>
            <w:r w:rsidRPr="00BC492F">
              <w:rPr>
                <w:rFonts w:ascii="Garamond" w:hAnsi="Garamond" w:cs="Times New Roman"/>
                <w:b/>
                <w:sz w:val="24"/>
                <w:szCs w:val="24"/>
              </w:rPr>
              <w:t>Printed Name of</w:t>
            </w:r>
          </w:p>
          <w:p w14:paraId="7765444E" w14:textId="77777777" w:rsidR="00B82BE3" w:rsidRPr="00BC492F" w:rsidRDefault="0096582F">
            <w:pPr>
              <w:pStyle w:val="TableParagraph"/>
              <w:spacing w:line="214" w:lineRule="exact"/>
              <w:rPr>
                <w:rFonts w:ascii="Garamond" w:hAnsi="Garamond" w:cs="Times New Roman"/>
                <w:b/>
                <w:sz w:val="24"/>
                <w:szCs w:val="24"/>
              </w:rPr>
            </w:pPr>
            <w:r w:rsidRPr="00BC492F">
              <w:rPr>
                <w:rFonts w:ascii="Garamond" w:hAnsi="Garamond" w:cs="Times New Roman"/>
                <w:b/>
                <w:sz w:val="24"/>
                <w:szCs w:val="24"/>
              </w:rPr>
              <w:t>Approver:</w:t>
            </w:r>
          </w:p>
        </w:tc>
        <w:tc>
          <w:tcPr>
            <w:tcW w:w="6744" w:type="dxa"/>
          </w:tcPr>
          <w:p w14:paraId="1B4D7365" w14:textId="77777777" w:rsidR="00B82BE3" w:rsidRPr="00BC492F" w:rsidRDefault="0096582F">
            <w:pPr>
              <w:pStyle w:val="TableParagraph"/>
              <w:spacing w:line="221" w:lineRule="exact"/>
              <w:ind w:left="112"/>
              <w:rPr>
                <w:rFonts w:ascii="Garamond" w:hAnsi="Garamond" w:cs="Times New Roman"/>
                <w:i/>
                <w:sz w:val="24"/>
                <w:szCs w:val="24"/>
              </w:rPr>
            </w:pPr>
            <w:r w:rsidRPr="00BC492F">
              <w:rPr>
                <w:rFonts w:ascii="Garamond" w:hAnsi="Garamond" w:cs="Times New Roman"/>
                <w:i/>
                <w:sz w:val="24"/>
                <w:szCs w:val="24"/>
              </w:rPr>
              <w:t>Printed name of the person with the authority to approve the job</w:t>
            </w:r>
          </w:p>
          <w:p w14:paraId="1D55E5D7" w14:textId="77777777" w:rsidR="00B82BE3" w:rsidRPr="00BC492F" w:rsidRDefault="0096582F">
            <w:pPr>
              <w:pStyle w:val="TableParagraph"/>
              <w:spacing w:line="214" w:lineRule="exact"/>
              <w:ind w:left="112"/>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624C6716" w14:textId="77777777">
        <w:trPr>
          <w:trHeight w:val="453"/>
        </w:trPr>
        <w:tc>
          <w:tcPr>
            <w:tcW w:w="1886" w:type="dxa"/>
            <w:gridSpan w:val="2"/>
          </w:tcPr>
          <w:p w14:paraId="491072FA" w14:textId="77777777" w:rsidR="00B82BE3" w:rsidRPr="00BC492F" w:rsidRDefault="0096582F">
            <w:pPr>
              <w:pStyle w:val="TableParagraph"/>
              <w:spacing w:line="220" w:lineRule="exact"/>
              <w:rPr>
                <w:rFonts w:ascii="Garamond" w:hAnsi="Garamond" w:cs="Times New Roman"/>
                <w:b/>
                <w:sz w:val="24"/>
                <w:szCs w:val="24"/>
              </w:rPr>
            </w:pPr>
            <w:r w:rsidRPr="00BC492F">
              <w:rPr>
                <w:rFonts w:ascii="Garamond" w:hAnsi="Garamond" w:cs="Times New Roman"/>
                <w:b/>
                <w:sz w:val="24"/>
                <w:szCs w:val="24"/>
              </w:rPr>
              <w:t>Date</w:t>
            </w:r>
          </w:p>
          <w:p w14:paraId="4CBF2726" w14:textId="77777777" w:rsidR="00B82BE3" w:rsidRPr="00BC492F" w:rsidRDefault="0096582F">
            <w:pPr>
              <w:pStyle w:val="TableParagraph"/>
              <w:spacing w:line="213" w:lineRule="exact"/>
              <w:rPr>
                <w:rFonts w:ascii="Garamond" w:hAnsi="Garamond" w:cs="Times New Roman"/>
                <w:b/>
                <w:sz w:val="24"/>
                <w:szCs w:val="24"/>
              </w:rPr>
            </w:pPr>
            <w:r w:rsidRPr="00BC492F">
              <w:rPr>
                <w:rFonts w:ascii="Garamond" w:hAnsi="Garamond" w:cs="Times New Roman"/>
                <w:b/>
                <w:sz w:val="24"/>
                <w:szCs w:val="24"/>
              </w:rPr>
              <w:t>approved:</w:t>
            </w:r>
          </w:p>
        </w:tc>
        <w:tc>
          <w:tcPr>
            <w:tcW w:w="6744" w:type="dxa"/>
          </w:tcPr>
          <w:p w14:paraId="5F2218B1"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upon which the job description was approved</w:t>
            </w:r>
          </w:p>
        </w:tc>
      </w:tr>
      <w:tr w:rsidR="00B82BE3" w:rsidRPr="00BC492F" w14:paraId="13A86D6A" w14:textId="77777777">
        <w:trPr>
          <w:trHeight w:val="302"/>
        </w:trPr>
        <w:tc>
          <w:tcPr>
            <w:tcW w:w="1886" w:type="dxa"/>
            <w:gridSpan w:val="2"/>
          </w:tcPr>
          <w:p w14:paraId="6EE44F6E"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Reviewed:</w:t>
            </w:r>
          </w:p>
        </w:tc>
        <w:tc>
          <w:tcPr>
            <w:tcW w:w="6744" w:type="dxa"/>
          </w:tcPr>
          <w:p w14:paraId="003C97B4"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when the job description was last reviewed</w:t>
            </w:r>
          </w:p>
        </w:tc>
      </w:tr>
    </w:tbl>
    <w:p w14:paraId="6BB9E253" w14:textId="77777777" w:rsidR="0096582F" w:rsidRPr="00BC492F" w:rsidRDefault="0096582F">
      <w:pPr>
        <w:rPr>
          <w:rFonts w:ascii="Garamond" w:hAnsi="Garamond" w:cs="Times New Roman"/>
          <w:sz w:val="24"/>
          <w:szCs w:val="24"/>
        </w:rPr>
      </w:pPr>
    </w:p>
    <w:sectPr w:rsidR="0096582F" w:rsidRPr="00BC49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053"/>
    <w:multiLevelType w:val="hybridMultilevel"/>
    <w:tmpl w:val="EFB8E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2BC5"/>
    <w:multiLevelType w:val="hybridMultilevel"/>
    <w:tmpl w:val="BE3A4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F7D"/>
    <w:multiLevelType w:val="hybridMultilevel"/>
    <w:tmpl w:val="AD0EA44E"/>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 w15:restartNumberingAfterBreak="0">
    <w:nsid w:val="10BB095F"/>
    <w:multiLevelType w:val="hybridMultilevel"/>
    <w:tmpl w:val="55D65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236F1FD5"/>
    <w:multiLevelType w:val="hybridMultilevel"/>
    <w:tmpl w:val="E6CA6B70"/>
    <w:lvl w:ilvl="0" w:tplc="241CA2C6">
      <w:numFmt w:val="bullet"/>
      <w:lvlText w:val=""/>
      <w:lvlJc w:val="left"/>
      <w:pPr>
        <w:ind w:left="820" w:hanging="361"/>
      </w:pPr>
      <w:rPr>
        <w:rFonts w:ascii="Symbol" w:eastAsia="Symbol" w:hAnsi="Symbol" w:cs="Symbol" w:hint="default"/>
        <w:w w:val="100"/>
        <w:sz w:val="22"/>
        <w:szCs w:val="22"/>
        <w:lang w:val="en-US" w:eastAsia="en-US" w:bidi="ar-SA"/>
      </w:rPr>
    </w:lvl>
    <w:lvl w:ilvl="1" w:tplc="33EE8150">
      <w:numFmt w:val="bullet"/>
      <w:lvlText w:val="•"/>
      <w:lvlJc w:val="left"/>
      <w:pPr>
        <w:ind w:left="1840" w:hanging="361"/>
      </w:pPr>
      <w:rPr>
        <w:rFonts w:hint="default"/>
        <w:lang w:val="en-US" w:eastAsia="en-US" w:bidi="ar-SA"/>
      </w:rPr>
    </w:lvl>
    <w:lvl w:ilvl="2" w:tplc="7E201EB2">
      <w:numFmt w:val="bullet"/>
      <w:lvlText w:val="•"/>
      <w:lvlJc w:val="left"/>
      <w:pPr>
        <w:ind w:left="2860" w:hanging="361"/>
      </w:pPr>
      <w:rPr>
        <w:rFonts w:hint="default"/>
        <w:lang w:val="en-US" w:eastAsia="en-US" w:bidi="ar-SA"/>
      </w:rPr>
    </w:lvl>
    <w:lvl w:ilvl="3" w:tplc="DDA8F7EC">
      <w:numFmt w:val="bullet"/>
      <w:lvlText w:val="•"/>
      <w:lvlJc w:val="left"/>
      <w:pPr>
        <w:ind w:left="3880" w:hanging="361"/>
      </w:pPr>
      <w:rPr>
        <w:rFonts w:hint="default"/>
        <w:lang w:val="en-US" w:eastAsia="en-US" w:bidi="ar-SA"/>
      </w:rPr>
    </w:lvl>
    <w:lvl w:ilvl="4" w:tplc="B6205BDA">
      <w:numFmt w:val="bullet"/>
      <w:lvlText w:val="•"/>
      <w:lvlJc w:val="left"/>
      <w:pPr>
        <w:ind w:left="4900" w:hanging="361"/>
      </w:pPr>
      <w:rPr>
        <w:rFonts w:hint="default"/>
        <w:lang w:val="en-US" w:eastAsia="en-US" w:bidi="ar-SA"/>
      </w:rPr>
    </w:lvl>
    <w:lvl w:ilvl="5" w:tplc="0D2E09C0">
      <w:numFmt w:val="bullet"/>
      <w:lvlText w:val="•"/>
      <w:lvlJc w:val="left"/>
      <w:pPr>
        <w:ind w:left="5920" w:hanging="361"/>
      </w:pPr>
      <w:rPr>
        <w:rFonts w:hint="default"/>
        <w:lang w:val="en-US" w:eastAsia="en-US" w:bidi="ar-SA"/>
      </w:rPr>
    </w:lvl>
    <w:lvl w:ilvl="6" w:tplc="8F148E80">
      <w:numFmt w:val="bullet"/>
      <w:lvlText w:val="•"/>
      <w:lvlJc w:val="left"/>
      <w:pPr>
        <w:ind w:left="6940" w:hanging="361"/>
      </w:pPr>
      <w:rPr>
        <w:rFonts w:hint="default"/>
        <w:lang w:val="en-US" w:eastAsia="en-US" w:bidi="ar-SA"/>
      </w:rPr>
    </w:lvl>
    <w:lvl w:ilvl="7" w:tplc="5E44D474">
      <w:numFmt w:val="bullet"/>
      <w:lvlText w:val="•"/>
      <w:lvlJc w:val="left"/>
      <w:pPr>
        <w:ind w:left="7960" w:hanging="361"/>
      </w:pPr>
      <w:rPr>
        <w:rFonts w:hint="default"/>
        <w:lang w:val="en-US" w:eastAsia="en-US" w:bidi="ar-SA"/>
      </w:rPr>
    </w:lvl>
    <w:lvl w:ilvl="8" w:tplc="17465AA4">
      <w:numFmt w:val="bullet"/>
      <w:lvlText w:val="•"/>
      <w:lvlJc w:val="left"/>
      <w:pPr>
        <w:ind w:left="8980" w:hanging="361"/>
      </w:pPr>
      <w:rPr>
        <w:rFonts w:hint="default"/>
        <w:lang w:val="en-US" w:eastAsia="en-US" w:bidi="ar-SA"/>
      </w:rPr>
    </w:lvl>
  </w:abstractNum>
  <w:abstractNum w:abstractNumId="6"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97463"/>
    <w:multiLevelType w:val="hybridMultilevel"/>
    <w:tmpl w:val="7B5E57CA"/>
    <w:lvl w:ilvl="0" w:tplc="8E026082">
      <w:start w:val="1"/>
      <w:numFmt w:val="bullet"/>
      <w:lvlText w:val=""/>
      <w:lvlJc w:val="left"/>
      <w:pPr>
        <w:ind w:left="517" w:hanging="360"/>
      </w:pPr>
      <w:rPr>
        <w:rFonts w:ascii="Symbol" w:hAnsi="Symbol" w:hint="default"/>
        <w:w w:val="100"/>
        <w:sz w:val="22"/>
        <w:szCs w:val="22"/>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0"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1"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9894088"/>
    <w:multiLevelType w:val="hybridMultilevel"/>
    <w:tmpl w:val="B59CA9D6"/>
    <w:lvl w:ilvl="0" w:tplc="0409000F">
      <w:start w:val="1"/>
      <w:numFmt w:val="decimal"/>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3"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4"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5"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6" w15:restartNumberingAfterBreak="0">
    <w:nsid w:val="65246F6B"/>
    <w:multiLevelType w:val="hybridMultilevel"/>
    <w:tmpl w:val="550AD5A4"/>
    <w:lvl w:ilvl="0" w:tplc="8E026082">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7" w15:restartNumberingAfterBreak="0">
    <w:nsid w:val="662264B5"/>
    <w:multiLevelType w:val="hybridMultilevel"/>
    <w:tmpl w:val="5C7A261A"/>
    <w:lvl w:ilvl="0" w:tplc="75F80BDA">
      <w:numFmt w:val="bullet"/>
      <w:lvlText w:val="☑"/>
      <w:lvlJc w:val="left"/>
      <w:pPr>
        <w:ind w:left="517" w:hanging="360"/>
      </w:pPr>
      <w:rPr>
        <w:rFonts w:ascii="MS Gothic" w:eastAsia="MS Gothic" w:hAnsi="MS Gothic" w:cs="MS Gothic" w:hint="eastAsia"/>
        <w:w w:val="100"/>
        <w:sz w:val="22"/>
        <w:szCs w:val="22"/>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8"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20"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15:restartNumberingAfterBreak="0">
    <w:nsid w:val="7BE425BF"/>
    <w:multiLevelType w:val="hybridMultilevel"/>
    <w:tmpl w:val="72688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200B3"/>
    <w:multiLevelType w:val="hybridMultilevel"/>
    <w:tmpl w:val="00F4D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4"/>
  </w:num>
  <w:num w:numId="4">
    <w:abstractNumId w:val="6"/>
  </w:num>
  <w:num w:numId="5">
    <w:abstractNumId w:val="15"/>
  </w:num>
  <w:num w:numId="6">
    <w:abstractNumId w:val="20"/>
  </w:num>
  <w:num w:numId="7">
    <w:abstractNumId w:val="13"/>
  </w:num>
  <w:num w:numId="8">
    <w:abstractNumId w:val="2"/>
  </w:num>
  <w:num w:numId="9">
    <w:abstractNumId w:val="4"/>
  </w:num>
  <w:num w:numId="10">
    <w:abstractNumId w:val="18"/>
  </w:num>
  <w:num w:numId="11">
    <w:abstractNumId w:val="7"/>
  </w:num>
  <w:num w:numId="12">
    <w:abstractNumId w:val="11"/>
  </w:num>
  <w:num w:numId="13">
    <w:abstractNumId w:val="8"/>
  </w:num>
  <w:num w:numId="14">
    <w:abstractNumId w:val="12"/>
  </w:num>
  <w:num w:numId="15">
    <w:abstractNumId w:val="16"/>
  </w:num>
  <w:num w:numId="16">
    <w:abstractNumId w:val="9"/>
  </w:num>
  <w:num w:numId="17">
    <w:abstractNumId w:val="5"/>
  </w:num>
  <w:num w:numId="18">
    <w:abstractNumId w:val="17"/>
  </w:num>
  <w:num w:numId="19">
    <w:abstractNumId w:val="22"/>
  </w:num>
  <w:num w:numId="20">
    <w:abstractNumId w:val="1"/>
  </w:num>
  <w:num w:numId="21">
    <w:abstractNumId w:val="3"/>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6420"/>
    <w:rsid w:val="0030552D"/>
    <w:rsid w:val="003B3BC5"/>
    <w:rsid w:val="00532F54"/>
    <w:rsid w:val="00541956"/>
    <w:rsid w:val="006D526E"/>
    <w:rsid w:val="00767F06"/>
    <w:rsid w:val="0096582F"/>
    <w:rsid w:val="00B82BE3"/>
    <w:rsid w:val="00BC492F"/>
    <w:rsid w:val="00CB3746"/>
    <w:rsid w:val="00D22E05"/>
    <w:rsid w:val="00DF4D96"/>
    <w:rsid w:val="00F116FA"/>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6710</Characters>
  <Application>Microsoft Office Word</Application>
  <DocSecurity>0</DocSecurity>
  <Lines>152</Lines>
  <Paragraphs>92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2021-01-27T21:46:00Z</dcterms:created>
  <dcterms:modified xsi:type="dcterms:W3CDTF">2021-01-27T21:46:00Z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