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470180" w:rsidRDefault="0096582F">
      <w:pPr>
        <w:pStyle w:val="BodyText"/>
        <w:ind w:left="232"/>
        <w:rPr>
          <w:rFonts w:ascii="Times New Roman" w:hAnsi="Times New Roman" w:cs="Times New Roman"/>
          <w:sz w:val="22"/>
          <w:szCs w:val="22"/>
        </w:rPr>
      </w:pPr>
      <w:r w:rsidRPr="00470180">
        <w:rPr>
          <w:rFonts w:ascii="Times New Roman" w:hAnsi="Times New Roman" w:cs="Times New Roman"/>
          <w:noProof/>
          <w:sz w:val="22"/>
          <w:szCs w:val="22"/>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470180"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470180" w14:paraId="794ED849" w14:textId="77777777" w:rsidTr="6022DE3A">
        <w:trPr>
          <w:trHeight w:val="899"/>
        </w:trPr>
        <w:tc>
          <w:tcPr>
            <w:tcW w:w="4500" w:type="dxa"/>
          </w:tcPr>
          <w:p w14:paraId="6C8EDE5C" w14:textId="44F82F6E" w:rsidR="00F5234D" w:rsidRPr="00470180" w:rsidRDefault="0096582F" w:rsidP="00F5234D">
            <w:pPr>
              <w:pStyle w:val="TableParagraph"/>
              <w:spacing w:before="52"/>
              <w:ind w:left="107"/>
              <w:rPr>
                <w:rFonts w:ascii="Times New Roman" w:hAnsi="Times New Roman" w:cs="Times New Roman"/>
                <w:b/>
              </w:rPr>
            </w:pPr>
            <w:r w:rsidRPr="00470180">
              <w:rPr>
                <w:rFonts w:ascii="Times New Roman" w:hAnsi="Times New Roman" w:cs="Times New Roman"/>
                <w:b/>
              </w:rPr>
              <w:t xml:space="preserve">Job Title: </w:t>
            </w:r>
            <w:bookmarkStart w:id="0" w:name="_GoBack"/>
            <w:r w:rsidR="00470180" w:rsidRPr="00470180">
              <w:rPr>
                <w:rFonts w:ascii="Times New Roman" w:hAnsi="Times New Roman" w:cs="Times New Roman"/>
              </w:rPr>
              <w:t>Weekend Custodian</w:t>
            </w:r>
            <w:bookmarkEnd w:id="0"/>
          </w:p>
          <w:p w14:paraId="1D752BBB" w14:textId="37F27C14" w:rsidR="00B82BE3" w:rsidRPr="00470180" w:rsidRDefault="00B82BE3">
            <w:pPr>
              <w:pStyle w:val="TableParagraph"/>
              <w:spacing w:before="52"/>
              <w:ind w:left="107"/>
              <w:rPr>
                <w:rFonts w:ascii="Times New Roman" w:hAnsi="Times New Roman" w:cs="Times New Roman"/>
              </w:rPr>
            </w:pPr>
          </w:p>
        </w:tc>
        <w:tc>
          <w:tcPr>
            <w:tcW w:w="4140" w:type="dxa"/>
          </w:tcPr>
          <w:p w14:paraId="7B4EC130" w14:textId="0ACF4D36" w:rsidR="00B82BE3" w:rsidRPr="00470180" w:rsidRDefault="6022DE3A" w:rsidP="6022DE3A">
            <w:pPr>
              <w:pStyle w:val="TableParagraph"/>
              <w:spacing w:before="52"/>
              <w:ind w:left="110"/>
              <w:rPr>
                <w:rFonts w:ascii="Times New Roman" w:hAnsi="Times New Roman" w:cs="Times New Roman"/>
                <w:i/>
                <w:iCs/>
              </w:rPr>
            </w:pPr>
            <w:r w:rsidRPr="00470180">
              <w:rPr>
                <w:rFonts w:ascii="Times New Roman" w:hAnsi="Times New Roman" w:cs="Times New Roman"/>
                <w:b/>
                <w:bCs/>
              </w:rPr>
              <w:t>FLSA Classification:</w:t>
            </w:r>
          </w:p>
          <w:p w14:paraId="6A05A809" w14:textId="77777777" w:rsidR="00B82BE3" w:rsidRPr="00470180" w:rsidRDefault="00B82BE3">
            <w:pPr>
              <w:pStyle w:val="TableParagraph"/>
              <w:spacing w:before="10"/>
              <w:ind w:left="0"/>
              <w:rPr>
                <w:rFonts w:ascii="Times New Roman" w:hAnsi="Times New Roman" w:cs="Times New Roman"/>
              </w:rPr>
            </w:pPr>
          </w:p>
          <w:p w14:paraId="26B056F5" w14:textId="6CE9817C" w:rsidR="00236420" w:rsidRPr="00470180" w:rsidRDefault="00236420" w:rsidP="00236420">
            <w:pPr>
              <w:pStyle w:val="TableParagraph"/>
              <w:tabs>
                <w:tab w:val="left" w:pos="430"/>
              </w:tabs>
              <w:spacing w:before="1" w:line="249" w:lineRule="exact"/>
              <w:rPr>
                <w:rFonts w:ascii="Times New Roman" w:hAnsi="Times New Roman" w:cs="Times New Roman"/>
              </w:rPr>
            </w:pPr>
            <w:r w:rsidRPr="00470180">
              <w:rPr>
                <w:rFonts w:ascii="Times New Roman" w:hAnsi="Times New Roman" w:cs="Times New Roman"/>
              </w:rPr>
              <w:t xml:space="preserve"> </w:t>
            </w:r>
            <w:r w:rsidRPr="00470180">
              <w:rPr>
                <w:rFonts w:ascii="Segoe UI Symbol" w:hAnsi="Segoe UI Symbol" w:cs="Segoe UI Symbol"/>
              </w:rPr>
              <w:t>☐</w:t>
            </w:r>
            <w:r w:rsidR="0096582F" w:rsidRPr="00470180">
              <w:rPr>
                <w:rFonts w:ascii="Times New Roman" w:hAnsi="Times New Roman" w:cs="Times New Roman"/>
                <w:spacing w:val="-3"/>
              </w:rPr>
              <w:t xml:space="preserve">Exempt </w:t>
            </w:r>
          </w:p>
          <w:p w14:paraId="125511A7" w14:textId="6F9E4B01" w:rsidR="00B82BE3" w:rsidRPr="00470180" w:rsidRDefault="0096582F" w:rsidP="00236420">
            <w:pPr>
              <w:pStyle w:val="TableParagraph"/>
              <w:numPr>
                <w:ilvl w:val="0"/>
                <w:numId w:val="9"/>
              </w:numPr>
              <w:tabs>
                <w:tab w:val="left" w:pos="430"/>
              </w:tabs>
              <w:spacing w:before="1" w:line="249" w:lineRule="exact"/>
              <w:rPr>
                <w:rFonts w:ascii="Times New Roman" w:hAnsi="Times New Roman" w:cs="Times New Roman"/>
              </w:rPr>
            </w:pPr>
            <w:r w:rsidRPr="00470180">
              <w:rPr>
                <w:rFonts w:ascii="Times New Roman" w:hAnsi="Times New Roman" w:cs="Times New Roman"/>
              </w:rPr>
              <w:t>Nonexempt</w:t>
            </w:r>
          </w:p>
        </w:tc>
      </w:tr>
      <w:tr w:rsidR="00B82BE3" w:rsidRPr="00470180" w14:paraId="28A04253" w14:textId="77777777" w:rsidTr="6022DE3A">
        <w:trPr>
          <w:trHeight w:val="923"/>
        </w:trPr>
        <w:tc>
          <w:tcPr>
            <w:tcW w:w="4500" w:type="dxa"/>
          </w:tcPr>
          <w:p w14:paraId="2C8ACA71" w14:textId="6771F419" w:rsidR="00B82BE3" w:rsidRPr="00470180" w:rsidRDefault="0096582F">
            <w:pPr>
              <w:pStyle w:val="TableParagraph"/>
              <w:spacing w:before="48"/>
              <w:ind w:left="57"/>
              <w:rPr>
                <w:rFonts w:ascii="Times New Roman" w:hAnsi="Times New Roman" w:cs="Times New Roman"/>
              </w:rPr>
            </w:pPr>
            <w:r w:rsidRPr="00470180">
              <w:rPr>
                <w:rFonts w:ascii="Times New Roman" w:hAnsi="Times New Roman" w:cs="Times New Roman"/>
                <w:b/>
              </w:rPr>
              <w:t xml:space="preserve">Reports to: </w:t>
            </w:r>
            <w:r w:rsidR="00470180" w:rsidRPr="00470180">
              <w:rPr>
                <w:rFonts w:ascii="Times New Roman" w:hAnsi="Times New Roman" w:cs="Times New Roman"/>
                <w:color w:val="3C4043"/>
                <w:shd w:val="clear" w:color="auto" w:fill="FFFFFF"/>
              </w:rPr>
              <w:t>Custodial Supervisor</w:t>
            </w:r>
          </w:p>
        </w:tc>
        <w:tc>
          <w:tcPr>
            <w:tcW w:w="4140" w:type="dxa"/>
          </w:tcPr>
          <w:p w14:paraId="5C4879D2" w14:textId="7D7B16CC" w:rsidR="00B82BE3" w:rsidRPr="00470180" w:rsidRDefault="0096582F">
            <w:pPr>
              <w:pStyle w:val="TableParagraph"/>
              <w:spacing w:before="52"/>
              <w:ind w:left="107"/>
              <w:rPr>
                <w:rFonts w:ascii="Times New Roman" w:hAnsi="Times New Roman" w:cs="Times New Roman"/>
                <w:b/>
              </w:rPr>
            </w:pPr>
            <w:r w:rsidRPr="00470180">
              <w:rPr>
                <w:rFonts w:ascii="Times New Roman" w:hAnsi="Times New Roman" w:cs="Times New Roman"/>
                <w:b/>
              </w:rPr>
              <w:t>Location:</w:t>
            </w:r>
            <w:r w:rsidR="00BC492F" w:rsidRPr="00470180">
              <w:rPr>
                <w:rFonts w:ascii="Times New Roman" w:hAnsi="Times New Roman" w:cs="Times New Roman"/>
                <w:b/>
              </w:rPr>
              <w:t xml:space="preserve"> </w:t>
            </w:r>
          </w:p>
        </w:tc>
      </w:tr>
      <w:tr w:rsidR="00B82BE3" w:rsidRPr="00470180" w14:paraId="184470AB" w14:textId="77777777" w:rsidTr="6022DE3A">
        <w:trPr>
          <w:trHeight w:val="501"/>
        </w:trPr>
        <w:tc>
          <w:tcPr>
            <w:tcW w:w="4500" w:type="dxa"/>
          </w:tcPr>
          <w:p w14:paraId="50FAF229" w14:textId="21188866" w:rsidR="00B82BE3" w:rsidRPr="00470180" w:rsidRDefault="0096582F">
            <w:pPr>
              <w:pStyle w:val="TableParagraph"/>
              <w:spacing w:before="52"/>
              <w:ind w:left="107"/>
              <w:rPr>
                <w:rFonts w:ascii="Times New Roman" w:hAnsi="Times New Roman" w:cs="Times New Roman"/>
                <w:b/>
              </w:rPr>
            </w:pPr>
            <w:r w:rsidRPr="00470180">
              <w:rPr>
                <w:rFonts w:ascii="Times New Roman" w:hAnsi="Times New Roman" w:cs="Times New Roman"/>
                <w:b/>
              </w:rPr>
              <w:t>Department:</w:t>
            </w:r>
            <w:r w:rsidR="00BC492F" w:rsidRPr="00470180">
              <w:rPr>
                <w:rFonts w:ascii="Times New Roman" w:hAnsi="Times New Roman" w:cs="Times New Roman"/>
                <w:b/>
              </w:rPr>
              <w:t xml:space="preserve"> </w:t>
            </w:r>
            <w:r w:rsidR="00B13E74" w:rsidRPr="00470180">
              <w:rPr>
                <w:rFonts w:ascii="Times New Roman" w:hAnsi="Times New Roman" w:cs="Times New Roman"/>
              </w:rPr>
              <w:t>Facilities</w:t>
            </w:r>
          </w:p>
        </w:tc>
        <w:tc>
          <w:tcPr>
            <w:tcW w:w="4140" w:type="dxa"/>
          </w:tcPr>
          <w:p w14:paraId="381154DF" w14:textId="77777777" w:rsidR="00B82BE3" w:rsidRPr="00470180" w:rsidRDefault="0096582F">
            <w:pPr>
              <w:pStyle w:val="TableParagraph"/>
              <w:spacing w:before="49"/>
              <w:ind w:left="107"/>
              <w:rPr>
                <w:rFonts w:ascii="Times New Roman" w:hAnsi="Times New Roman" w:cs="Times New Roman"/>
                <w:b/>
              </w:rPr>
            </w:pPr>
            <w:r w:rsidRPr="00470180">
              <w:rPr>
                <w:rFonts w:ascii="Times New Roman" w:hAnsi="Times New Roman" w:cs="Times New Roman"/>
                <w:b/>
              </w:rPr>
              <w:t>Division:</w:t>
            </w:r>
          </w:p>
        </w:tc>
      </w:tr>
      <w:tr w:rsidR="00B82BE3" w:rsidRPr="00470180" w14:paraId="67887F2C" w14:textId="77777777" w:rsidTr="6022DE3A">
        <w:trPr>
          <w:trHeight w:val="652"/>
        </w:trPr>
        <w:tc>
          <w:tcPr>
            <w:tcW w:w="4500" w:type="dxa"/>
          </w:tcPr>
          <w:p w14:paraId="519B89B3" w14:textId="77777777" w:rsidR="00B82BE3" w:rsidRPr="00470180" w:rsidRDefault="0096582F">
            <w:pPr>
              <w:pStyle w:val="TableParagraph"/>
              <w:spacing w:before="54"/>
              <w:ind w:left="107"/>
              <w:rPr>
                <w:rFonts w:ascii="Times New Roman" w:hAnsi="Times New Roman" w:cs="Times New Roman"/>
                <w:b/>
              </w:rPr>
            </w:pPr>
            <w:r w:rsidRPr="00470180">
              <w:rPr>
                <w:rFonts w:ascii="Times New Roman" w:hAnsi="Times New Roman" w:cs="Times New Roman"/>
                <w:b/>
              </w:rPr>
              <w:t>Employment Category:</w:t>
            </w:r>
          </w:p>
          <w:p w14:paraId="1EDA16B2" w14:textId="77777777" w:rsidR="000D68FE" w:rsidRPr="00470180" w:rsidRDefault="0096582F" w:rsidP="00DF5DEF">
            <w:pPr>
              <w:pStyle w:val="TableParagraph"/>
              <w:numPr>
                <w:ilvl w:val="0"/>
                <w:numId w:val="9"/>
              </w:numPr>
              <w:tabs>
                <w:tab w:val="left" w:pos="379"/>
                <w:tab w:val="left" w:pos="1552"/>
              </w:tabs>
              <w:spacing w:before="58" w:line="252" w:lineRule="exact"/>
              <w:rPr>
                <w:rFonts w:ascii="Times New Roman" w:hAnsi="Times New Roman" w:cs="Times New Roman"/>
              </w:rPr>
            </w:pPr>
            <w:r w:rsidRPr="00470180">
              <w:rPr>
                <w:rFonts w:ascii="Times New Roman" w:hAnsi="Times New Roman" w:cs="Times New Roman"/>
              </w:rPr>
              <w:t>Full-Time</w:t>
            </w:r>
            <w:r w:rsidRPr="00470180">
              <w:rPr>
                <w:rFonts w:ascii="Times New Roman" w:hAnsi="Times New Roman" w:cs="Times New Roman"/>
              </w:rPr>
              <w:tab/>
            </w:r>
          </w:p>
          <w:p w14:paraId="262FD6BE" w14:textId="2FA55F44" w:rsidR="00B82BE3" w:rsidRPr="00470180" w:rsidRDefault="0096582F" w:rsidP="00DF5DEF">
            <w:pPr>
              <w:pStyle w:val="TableParagraph"/>
              <w:tabs>
                <w:tab w:val="left" w:pos="379"/>
                <w:tab w:val="left" w:pos="1552"/>
              </w:tabs>
              <w:spacing w:before="58" w:line="252" w:lineRule="exact"/>
              <w:ind w:left="466"/>
              <w:rPr>
                <w:rFonts w:ascii="Times New Roman" w:hAnsi="Times New Roman" w:cs="Times New Roman"/>
              </w:rPr>
            </w:pPr>
            <w:r w:rsidRPr="00470180">
              <w:rPr>
                <w:rFonts w:ascii="Times New Roman" w:hAnsi="Times New Roman" w:cs="Times New Roman"/>
                <w:spacing w:val="-62"/>
              </w:rPr>
              <w:t xml:space="preserve"> </w:t>
            </w:r>
            <w:r w:rsidRPr="00470180">
              <w:rPr>
                <w:rFonts w:ascii="Times New Roman" w:hAnsi="Times New Roman" w:cs="Times New Roman"/>
              </w:rPr>
              <w:t>Part-Time</w:t>
            </w:r>
          </w:p>
        </w:tc>
        <w:tc>
          <w:tcPr>
            <w:tcW w:w="4140" w:type="dxa"/>
          </w:tcPr>
          <w:p w14:paraId="78CA141A" w14:textId="0AE10C7F" w:rsidR="00B82BE3" w:rsidRPr="00470180" w:rsidRDefault="6022DE3A" w:rsidP="6022DE3A">
            <w:pPr>
              <w:pStyle w:val="TableParagraph"/>
              <w:spacing w:before="48"/>
              <w:ind w:left="110"/>
              <w:rPr>
                <w:rFonts w:ascii="Times New Roman" w:hAnsi="Times New Roman" w:cs="Times New Roman"/>
                <w:i/>
                <w:iCs/>
              </w:rPr>
            </w:pPr>
            <w:r w:rsidRPr="00470180">
              <w:rPr>
                <w:rFonts w:ascii="Times New Roman" w:hAnsi="Times New Roman" w:cs="Times New Roman"/>
                <w:b/>
                <w:bCs/>
              </w:rPr>
              <w:t>Paygrade:</w:t>
            </w:r>
          </w:p>
        </w:tc>
      </w:tr>
    </w:tbl>
    <w:p w14:paraId="00DA325F" w14:textId="07DD82C6" w:rsidR="00B82BE3" w:rsidRPr="00470180" w:rsidRDefault="00BC492F">
      <w:pPr>
        <w:pStyle w:val="BodyText"/>
        <w:spacing w:before="11"/>
        <w:rPr>
          <w:rFonts w:ascii="Times New Roman" w:hAnsi="Times New Roman" w:cs="Times New Roman"/>
          <w:sz w:val="22"/>
          <w:szCs w:val="22"/>
        </w:rPr>
      </w:pPr>
      <w:r w:rsidRPr="00470180">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470180" w:rsidRDefault="00B82BE3">
      <w:pPr>
        <w:pStyle w:val="BodyText"/>
        <w:spacing w:before="7"/>
        <w:rPr>
          <w:rFonts w:ascii="Times New Roman" w:hAnsi="Times New Roman" w:cs="Times New Roman"/>
          <w:sz w:val="22"/>
          <w:szCs w:val="22"/>
        </w:rPr>
      </w:pPr>
    </w:p>
    <w:p w14:paraId="420A12BB" w14:textId="3EE8D865" w:rsidR="00FE4BFE" w:rsidRPr="00470180" w:rsidRDefault="00FE4BFE" w:rsidP="00FE4BFE">
      <w:pPr>
        <w:ind w:left="429"/>
        <w:jc w:val="both"/>
        <w:rPr>
          <w:rFonts w:ascii="Times New Roman" w:hAnsi="Times New Roman" w:cs="Times New Roman"/>
        </w:rPr>
      </w:pPr>
      <w:r w:rsidRPr="00470180">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2CDE6C06">
                <wp:simplePos x="0" y="0"/>
                <wp:positionH relativeFrom="page">
                  <wp:posOffset>1179195</wp:posOffset>
                </wp:positionH>
                <wp:positionV relativeFrom="paragraph">
                  <wp:posOffset>537845</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left:0;text-align:left;margin-left:92.85pt;margin-top:42.35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00470180" w:rsidRPr="00470180">
        <w:rPr>
          <w:rFonts w:ascii="Times New Roman" w:hAnsi="Times New Roman" w:cs="Times New Roman"/>
          <w:noProof/>
        </w:rPr>
        <w:t>Clean and care for university buildings and premises. Move equipment, furniture and set up for classes or special events.</w:t>
      </w:r>
    </w:p>
    <w:p w14:paraId="41414340" w14:textId="77777777" w:rsidR="00FE4BFE" w:rsidRPr="00470180" w:rsidRDefault="00FE4BFE" w:rsidP="00FE4BFE">
      <w:pPr>
        <w:ind w:left="429"/>
        <w:jc w:val="both"/>
        <w:rPr>
          <w:rFonts w:ascii="Times New Roman" w:hAnsi="Times New Roman" w:cs="Times New Roman"/>
          <w:color w:val="000000"/>
        </w:rPr>
      </w:pPr>
    </w:p>
    <w:p w14:paraId="477F572F" w14:textId="77777777" w:rsidR="00470180" w:rsidRPr="00470180" w:rsidRDefault="00470180" w:rsidP="00470180">
      <w:pPr>
        <w:pStyle w:val="ListParagraph"/>
        <w:numPr>
          <w:ilvl w:val="0"/>
          <w:numId w:val="17"/>
        </w:numPr>
        <w:jc w:val="both"/>
        <w:rPr>
          <w:rFonts w:ascii="Times New Roman" w:hAnsi="Times New Roman" w:cs="Times New Roman"/>
          <w:color w:val="000000"/>
        </w:rPr>
      </w:pPr>
      <w:r w:rsidRPr="00470180">
        <w:rPr>
          <w:rFonts w:ascii="Times New Roman" w:hAnsi="Times New Roman" w:cs="Times New Roman"/>
          <w:color w:val="000000"/>
        </w:rPr>
        <w:t>Cleaning of university buildings to include emptying waste containers; cleaning restroom facilities; vacuuming and extracting carpet; mopping, stripping and waxing floors; dusting and washing windows.</w:t>
      </w:r>
    </w:p>
    <w:p w14:paraId="7B409291" w14:textId="77777777" w:rsidR="00470180" w:rsidRPr="00470180" w:rsidRDefault="00470180" w:rsidP="00470180">
      <w:pPr>
        <w:pStyle w:val="ListParagraph"/>
        <w:numPr>
          <w:ilvl w:val="0"/>
          <w:numId w:val="17"/>
        </w:numPr>
        <w:jc w:val="both"/>
        <w:rPr>
          <w:rFonts w:ascii="Times New Roman" w:hAnsi="Times New Roman" w:cs="Times New Roman"/>
          <w:color w:val="000000"/>
        </w:rPr>
      </w:pPr>
      <w:r w:rsidRPr="00470180">
        <w:rPr>
          <w:rFonts w:ascii="Times New Roman" w:hAnsi="Times New Roman" w:cs="Times New Roman"/>
          <w:color w:val="000000"/>
        </w:rPr>
        <w:t>Transport waste and recycling from assigned buildings to a central collection.</w:t>
      </w:r>
    </w:p>
    <w:p w14:paraId="7743C579" w14:textId="77777777" w:rsidR="00470180" w:rsidRPr="00470180" w:rsidRDefault="00470180" w:rsidP="00470180">
      <w:pPr>
        <w:pStyle w:val="ListParagraph"/>
        <w:numPr>
          <w:ilvl w:val="0"/>
          <w:numId w:val="17"/>
        </w:numPr>
        <w:jc w:val="both"/>
        <w:rPr>
          <w:rFonts w:ascii="Times New Roman" w:hAnsi="Times New Roman" w:cs="Times New Roman"/>
          <w:color w:val="000000"/>
        </w:rPr>
      </w:pPr>
      <w:r w:rsidRPr="00470180">
        <w:rPr>
          <w:rFonts w:ascii="Times New Roman" w:hAnsi="Times New Roman" w:cs="Times New Roman"/>
          <w:color w:val="000000"/>
        </w:rPr>
        <w:t>Relocate furnishings and equipment and support special events preparation.</w:t>
      </w:r>
    </w:p>
    <w:p w14:paraId="7DFBBC72" w14:textId="77777777" w:rsidR="00470180" w:rsidRPr="00470180" w:rsidRDefault="00470180" w:rsidP="00470180">
      <w:pPr>
        <w:pStyle w:val="ListParagraph"/>
        <w:numPr>
          <w:ilvl w:val="0"/>
          <w:numId w:val="17"/>
        </w:numPr>
        <w:jc w:val="both"/>
        <w:rPr>
          <w:rFonts w:ascii="Times New Roman" w:hAnsi="Times New Roman" w:cs="Times New Roman"/>
          <w:color w:val="000000"/>
        </w:rPr>
      </w:pPr>
      <w:r w:rsidRPr="00470180">
        <w:rPr>
          <w:rFonts w:ascii="Times New Roman" w:hAnsi="Times New Roman" w:cs="Times New Roman"/>
          <w:color w:val="000000"/>
        </w:rPr>
        <w:t>Promptly identify and report minor maintenance problems to the Physical Plant office.</w:t>
      </w:r>
    </w:p>
    <w:p w14:paraId="3D796D9B" w14:textId="77777777" w:rsidR="00470180" w:rsidRPr="00470180" w:rsidRDefault="00470180" w:rsidP="00470180">
      <w:pPr>
        <w:pStyle w:val="ListParagraph"/>
        <w:numPr>
          <w:ilvl w:val="0"/>
          <w:numId w:val="17"/>
        </w:numPr>
        <w:jc w:val="both"/>
        <w:rPr>
          <w:rFonts w:ascii="Times New Roman" w:hAnsi="Times New Roman" w:cs="Times New Roman"/>
          <w:color w:val="000000"/>
        </w:rPr>
      </w:pPr>
      <w:r w:rsidRPr="00470180">
        <w:rPr>
          <w:rFonts w:ascii="Times New Roman" w:hAnsi="Times New Roman" w:cs="Times New Roman"/>
          <w:color w:val="000000"/>
        </w:rPr>
        <w:t>Other:</w:t>
      </w:r>
    </w:p>
    <w:p w14:paraId="766EA773" w14:textId="77777777" w:rsidR="00470180" w:rsidRPr="00470180" w:rsidRDefault="00470180" w:rsidP="00470180">
      <w:pPr>
        <w:pStyle w:val="ListParagraph"/>
        <w:numPr>
          <w:ilvl w:val="0"/>
          <w:numId w:val="17"/>
        </w:numPr>
        <w:jc w:val="both"/>
        <w:rPr>
          <w:rFonts w:ascii="Times New Roman" w:hAnsi="Times New Roman" w:cs="Times New Roman"/>
          <w:color w:val="000000"/>
        </w:rPr>
      </w:pPr>
      <w:r w:rsidRPr="00470180">
        <w:rPr>
          <w:rFonts w:ascii="Times New Roman" w:hAnsi="Times New Roman" w:cs="Times New Roman"/>
          <w:color w:val="000000"/>
        </w:rPr>
        <w:t>Re-supply custodial closets and restrooms regularly.</w:t>
      </w:r>
    </w:p>
    <w:p w14:paraId="1DF6E83A" w14:textId="1CFCB874" w:rsidR="00171B15" w:rsidRPr="00470180" w:rsidRDefault="00470180" w:rsidP="00470180">
      <w:pPr>
        <w:pStyle w:val="ListParagraph"/>
        <w:numPr>
          <w:ilvl w:val="0"/>
          <w:numId w:val="17"/>
        </w:numPr>
        <w:jc w:val="both"/>
        <w:rPr>
          <w:rFonts w:ascii="Times New Roman" w:hAnsi="Times New Roman" w:cs="Times New Roman"/>
          <w:color w:val="000000"/>
        </w:rPr>
      </w:pPr>
      <w:r w:rsidRPr="00470180">
        <w:rPr>
          <w:rFonts w:ascii="Times New Roman" w:hAnsi="Times New Roman" w:cs="Times New Roman"/>
          <w:color w:val="000000"/>
        </w:rPr>
        <w:t>Perform other related duties as required.</w:t>
      </w:r>
      <w:r w:rsidR="00627C2E" w:rsidRPr="00470180">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E7BC3D5" wp14:editId="22DF722D">
                <wp:simplePos x="0" y="0"/>
                <wp:positionH relativeFrom="column">
                  <wp:posOffset>247650</wp:posOffset>
                </wp:positionH>
                <wp:positionV relativeFrom="paragraph">
                  <wp:posOffset>285115</wp:posOffset>
                </wp:positionV>
                <wp:extent cx="5473065" cy="207645"/>
                <wp:effectExtent l="0" t="0" r="13335" b="20955"/>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anchor>
            </w:drawing>
          </mc:Choice>
          <mc:Fallback>
            <w:pict>
              <v:shape w14:anchorId="6E7BC3D5" id="Text Box 25" o:spid="_x0000_s1041" type="#_x0000_t202" style="position:absolute;left:0;text-align:left;margin-left:19.5pt;margin-top:22.45pt;width:430.95pt;height:1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wrap type="square"/>
              </v:shape>
            </w:pict>
          </mc:Fallback>
        </mc:AlternateContent>
      </w:r>
    </w:p>
    <w:p w14:paraId="40A72773" w14:textId="61199B21" w:rsidR="00470180" w:rsidRPr="00470180" w:rsidRDefault="00B13E74" w:rsidP="00470180">
      <w:pPr>
        <w:widowControl/>
        <w:pBdr>
          <w:top w:val="nil"/>
          <w:left w:val="nil"/>
          <w:bottom w:val="nil"/>
          <w:right w:val="nil"/>
          <w:between w:val="nil"/>
        </w:pBdr>
        <w:autoSpaceDE/>
        <w:autoSpaceDN/>
        <w:spacing w:line="276" w:lineRule="auto"/>
        <w:ind w:left="360" w:right="-360"/>
        <w:rPr>
          <w:rFonts w:ascii="Times New Roman" w:hAnsi="Times New Roman" w:cs="Times New Roman"/>
          <w:color w:val="000000"/>
        </w:rPr>
      </w:pPr>
      <w:r w:rsidRPr="00470180">
        <w:rPr>
          <w:rFonts w:ascii="Times New Roman" w:hAnsi="Times New Roman" w:cs="Times New Roman"/>
          <w:color w:val="000000"/>
        </w:rPr>
        <w:t xml:space="preserve">Minimum of one-year </w:t>
      </w:r>
      <w:r w:rsidR="00470180" w:rsidRPr="00470180">
        <w:rPr>
          <w:rFonts w:ascii="Times New Roman" w:hAnsi="Times New Roman" w:cs="Times New Roman"/>
          <w:color w:val="000000"/>
        </w:rPr>
        <w:t>custodial</w:t>
      </w:r>
      <w:r w:rsidRPr="00470180">
        <w:rPr>
          <w:rFonts w:ascii="Times New Roman" w:hAnsi="Times New Roman" w:cs="Times New Roman"/>
          <w:color w:val="000000"/>
        </w:rPr>
        <w:t xml:space="preserve"> experience</w:t>
      </w:r>
      <w:r w:rsidR="00470180" w:rsidRPr="00470180">
        <w:rPr>
          <w:rFonts w:ascii="Times New Roman" w:hAnsi="Times New Roman" w:cs="Times New Roman"/>
          <w:color w:val="000000"/>
        </w:rPr>
        <w:t>.</w:t>
      </w:r>
      <w:r w:rsidRPr="00470180">
        <w:rPr>
          <w:rFonts w:ascii="Times New Roman" w:hAnsi="Times New Roman" w:cs="Times New Roman"/>
          <w:color w:val="000000"/>
        </w:rPr>
        <w:t xml:space="preserve"> High-school graduate or GED preferred. </w:t>
      </w:r>
      <w:r w:rsidR="00470180" w:rsidRPr="00470180">
        <w:rPr>
          <w:rFonts w:ascii="Times New Roman" w:hAnsi="Times New Roman" w:cs="Times New Roman"/>
          <w:color w:val="000000"/>
        </w:rPr>
        <w:t>Related experience plus the ability to operate floor machines required.</w:t>
      </w:r>
      <w:r w:rsidR="00470180" w:rsidRPr="00470180">
        <w:rPr>
          <w:rFonts w:ascii="Times New Roman" w:hAnsi="Times New Roman" w:cs="Times New Roman"/>
          <w:color w:val="000000"/>
        </w:rPr>
        <w:t xml:space="preserve"> </w:t>
      </w:r>
      <w:r w:rsidR="00470180" w:rsidRPr="00470180">
        <w:rPr>
          <w:rFonts w:ascii="Times New Roman" w:hAnsi="Times New Roman" w:cs="Times New Roman"/>
          <w:color w:val="000000"/>
        </w:rPr>
        <w:t>Must be able to carry objects (up to 50 pounds) climb stairs and ladders up to 20 feet, and work off a platform lift or scaffold.</w:t>
      </w:r>
    </w:p>
    <w:p w14:paraId="3160FF36" w14:textId="3B24DAC2" w:rsidR="00470180" w:rsidRPr="00470180" w:rsidRDefault="00470180" w:rsidP="00470180">
      <w:pPr>
        <w:widowControl/>
        <w:pBdr>
          <w:top w:val="nil"/>
          <w:left w:val="nil"/>
          <w:bottom w:val="nil"/>
          <w:right w:val="nil"/>
          <w:between w:val="nil"/>
        </w:pBdr>
        <w:autoSpaceDE/>
        <w:autoSpaceDN/>
        <w:spacing w:line="276" w:lineRule="auto"/>
        <w:ind w:left="360" w:right="-360"/>
        <w:rPr>
          <w:rFonts w:ascii="Times New Roman" w:hAnsi="Times New Roman" w:cs="Times New Roman"/>
          <w:color w:val="000000"/>
        </w:rPr>
      </w:pPr>
      <w:r w:rsidRPr="00470180">
        <w:rPr>
          <w:rFonts w:ascii="Times New Roman" w:hAnsi="Times New Roman" w:cs="Times New Roman"/>
          <w:color w:val="000000"/>
        </w:rPr>
        <w:t>Must be able to verbally communicate in English at a level to effectively communicate with coworkers, staff, and faculty.  Must also be able to read English at a level necessary to understand safety information contained in MSDS's as well as training materials for products, equipment and cleaning methods.</w:t>
      </w:r>
      <w:r w:rsidRPr="00470180">
        <w:rPr>
          <w:rFonts w:ascii="Times New Roman" w:hAnsi="Times New Roman" w:cs="Times New Roman"/>
          <w:color w:val="000000"/>
        </w:rPr>
        <w:t xml:space="preserve"> </w:t>
      </w:r>
      <w:r w:rsidRPr="00470180">
        <w:rPr>
          <w:rFonts w:ascii="Times New Roman" w:hAnsi="Times New Roman" w:cs="Times New Roman"/>
          <w:color w:val="000000"/>
        </w:rPr>
        <w:t>Ability to comply with safety policies, workplace guidelines and attendance requirements.</w:t>
      </w:r>
      <w:r w:rsidRPr="00470180">
        <w:rPr>
          <w:rFonts w:ascii="Times New Roman" w:hAnsi="Times New Roman" w:cs="Times New Roman"/>
          <w:color w:val="000000"/>
        </w:rPr>
        <w:t xml:space="preserve"> </w:t>
      </w:r>
      <w:r w:rsidRPr="00470180">
        <w:rPr>
          <w:rFonts w:ascii="Times New Roman" w:hAnsi="Times New Roman" w:cs="Times New Roman"/>
          <w:color w:val="000000"/>
        </w:rPr>
        <w:t>Must have a valid Texas driver's license and be insurable by university carrier.</w:t>
      </w:r>
    </w:p>
    <w:p w14:paraId="712B9594" w14:textId="4634E2C2" w:rsidR="00470180" w:rsidRPr="00470180" w:rsidRDefault="00470180" w:rsidP="00470180">
      <w:pPr>
        <w:widowControl/>
        <w:pBdr>
          <w:top w:val="nil"/>
          <w:left w:val="nil"/>
          <w:bottom w:val="nil"/>
          <w:right w:val="nil"/>
          <w:between w:val="nil"/>
        </w:pBdr>
        <w:autoSpaceDE/>
        <w:autoSpaceDN/>
        <w:spacing w:line="276" w:lineRule="auto"/>
        <w:ind w:left="360" w:right="-360"/>
        <w:rPr>
          <w:rFonts w:ascii="Times New Roman" w:hAnsi="Times New Roman" w:cs="Times New Roman"/>
          <w:color w:val="000000"/>
        </w:rPr>
      </w:pPr>
      <w:r w:rsidRPr="00470180">
        <w:rPr>
          <w:rFonts w:ascii="Times New Roman" w:hAnsi="Times New Roman" w:cs="Times New Roman"/>
          <w:color w:val="000000"/>
        </w:rPr>
        <w:t>Successful completion of an employment and/or criminal history background check required.</w:t>
      </w:r>
    </w:p>
    <w:p w14:paraId="145AE06F" w14:textId="2E612671" w:rsidR="00B82BE3" w:rsidRPr="00470180" w:rsidRDefault="00470180" w:rsidP="00470180">
      <w:pPr>
        <w:widowControl/>
        <w:pBdr>
          <w:top w:val="nil"/>
          <w:left w:val="nil"/>
          <w:bottom w:val="nil"/>
          <w:right w:val="nil"/>
          <w:between w:val="nil"/>
        </w:pBdr>
        <w:autoSpaceDE/>
        <w:autoSpaceDN/>
        <w:spacing w:line="276" w:lineRule="auto"/>
        <w:ind w:left="360" w:right="-360"/>
        <w:rPr>
          <w:rFonts w:ascii="Times New Roman" w:hAnsi="Times New Roman" w:cs="Times New Roman"/>
        </w:rPr>
      </w:pPr>
      <w:r w:rsidRPr="00470180">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600C94A4">
                <wp:simplePos x="0" y="0"/>
                <wp:positionH relativeFrom="margin">
                  <wp:align>right</wp:align>
                </wp:positionH>
                <wp:positionV relativeFrom="paragraph">
                  <wp:posOffset>236220</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379.75pt;margin-top:18.6pt;width:430.95pt;height:16.3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r w:rsidRPr="00470180">
        <w:rPr>
          <w:rFonts w:ascii="Times New Roman" w:hAnsi="Times New Roman" w:cs="Times New Roman"/>
          <w:color w:val="000000"/>
        </w:rPr>
        <w:t>Verifiable local references.</w:t>
      </w:r>
    </w:p>
    <w:p w14:paraId="544C4534" w14:textId="77777777" w:rsidR="008921BB" w:rsidRPr="00470180" w:rsidRDefault="00236420" w:rsidP="00236420">
      <w:pPr>
        <w:tabs>
          <w:tab w:val="left" w:pos="3150"/>
        </w:tabs>
        <w:ind w:left="360" w:hanging="360"/>
        <w:rPr>
          <w:rFonts w:ascii="Times New Roman" w:hAnsi="Times New Roman" w:cs="Times New Roman"/>
          <w:b/>
        </w:rPr>
      </w:pPr>
      <w:r w:rsidRPr="00470180">
        <w:rPr>
          <w:rFonts w:ascii="Times New Roman" w:hAnsi="Times New Roman" w:cs="Times New Roman"/>
          <w:b/>
        </w:rPr>
        <w:t xml:space="preserve">     </w:t>
      </w:r>
      <w:r w:rsidR="008921BB" w:rsidRPr="00470180">
        <w:rPr>
          <w:rFonts w:ascii="Times New Roman" w:hAnsi="Times New Roman" w:cs="Times New Roman"/>
          <w:b/>
        </w:rPr>
        <w:t xml:space="preserve"> </w:t>
      </w:r>
    </w:p>
    <w:p w14:paraId="25A3B86F" w14:textId="75A87B56" w:rsidR="00470180" w:rsidRPr="00470180" w:rsidRDefault="008921BB" w:rsidP="00470180">
      <w:pPr>
        <w:ind w:left="360"/>
        <w:rPr>
          <w:rFonts w:ascii="Times New Roman" w:eastAsia="Times New Roman" w:hAnsi="Times New Roman" w:cs="Times New Roman"/>
        </w:rPr>
      </w:pPr>
      <w:r w:rsidRPr="00470180">
        <w:rPr>
          <w:rFonts w:ascii="Times New Roman" w:hAnsi="Times New Roman" w:cs="Times New Roman"/>
          <w:b/>
        </w:rPr>
        <w:t xml:space="preserve"> </w:t>
      </w:r>
      <w:r w:rsidR="00236420" w:rsidRPr="00470180">
        <w:rPr>
          <w:rFonts w:ascii="Times New Roman" w:hAnsi="Times New Roman" w:cs="Times New Roman"/>
          <w:b/>
        </w:rPr>
        <w:t>SCHEDULE</w:t>
      </w:r>
      <w:r w:rsidR="00236420" w:rsidRPr="00470180">
        <w:rPr>
          <w:rFonts w:ascii="Times New Roman" w:hAnsi="Times New Roman" w:cs="Times New Roman"/>
        </w:rPr>
        <w:t xml:space="preserve">: </w:t>
      </w:r>
      <w:r w:rsidR="00470180" w:rsidRPr="00470180">
        <w:rPr>
          <w:rFonts w:ascii="Times New Roman" w:eastAsia="Times New Roman" w:hAnsi="Times New Roman" w:cs="Times New Roman"/>
        </w:rPr>
        <w:t xml:space="preserve">Days of the week: </w:t>
      </w:r>
      <w:r w:rsidR="00470180" w:rsidRPr="00470180">
        <w:rPr>
          <w:rFonts w:ascii="Times New Roman" w:eastAsia="Times New Roman" w:hAnsi="Times New Roman" w:cs="Times New Roman"/>
          <w:b/>
        </w:rPr>
        <w:t>Saturday – Wednesday</w:t>
      </w:r>
      <w:r w:rsidR="00470180" w:rsidRPr="00470180">
        <w:rPr>
          <w:rFonts w:ascii="Times New Roman" w:eastAsia="Times New Roman" w:hAnsi="Times New Roman" w:cs="Times New Roman"/>
        </w:rPr>
        <w:t>. Scheduled hours are typically 10:30am – 7:00pm or 6:00am – 2:30pm. However, applicants must be flexible as regular schedules may be altered to meet the needs of the university.</w:t>
      </w:r>
    </w:p>
    <w:p w14:paraId="20974EFB" w14:textId="5B3D37A4" w:rsidR="00470180" w:rsidRPr="00470180" w:rsidRDefault="00470180" w:rsidP="00470180">
      <w:pPr>
        <w:widowControl/>
        <w:autoSpaceDE/>
        <w:autoSpaceDN/>
        <w:ind w:left="360"/>
        <w:rPr>
          <w:rFonts w:ascii="Times New Roman" w:eastAsia="Times New Roman" w:hAnsi="Times New Roman" w:cs="Times New Roman"/>
          <w:b/>
        </w:rPr>
      </w:pPr>
      <w:r w:rsidRPr="00470180">
        <w:rPr>
          <w:rFonts w:ascii="Times New Roman" w:eastAsia="Times New Roman" w:hAnsi="Times New Roman" w:cs="Times New Roman"/>
          <w:b/>
        </w:rPr>
        <w:lastRenderedPageBreak/>
        <w:t>Equipment Operated</w:t>
      </w:r>
    </w:p>
    <w:p w14:paraId="67BDC2FB" w14:textId="548741B0" w:rsidR="00470180" w:rsidRPr="00470180" w:rsidRDefault="00470180" w:rsidP="00470180">
      <w:pPr>
        <w:widowControl/>
        <w:autoSpaceDE/>
        <w:autoSpaceDN/>
        <w:ind w:left="360"/>
        <w:rPr>
          <w:rFonts w:ascii="Times New Roman" w:eastAsia="Times New Roman" w:hAnsi="Times New Roman" w:cs="Times New Roman"/>
        </w:rPr>
      </w:pPr>
      <w:r w:rsidRPr="00470180">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595D1AC8">
                <wp:simplePos x="0" y="0"/>
                <wp:positionH relativeFrom="page">
                  <wp:posOffset>1193167</wp:posOffset>
                </wp:positionH>
                <wp:positionV relativeFrom="paragraph">
                  <wp:posOffset>513080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93.95pt;margin-top:40.4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Pr="00470180">
        <w:rPr>
          <w:rFonts w:ascii="Times New Roman" w:eastAsia="Times New Roman" w:hAnsi="Times New Roman" w:cs="Times New Roman"/>
        </w:rPr>
        <w:t>Assigned custodial vehicles, vacuum cleaner, mop and bucket, brooms, squeegee, floor machines such as buffer, automatic scrubber and carpet extractor, and small tools for repairs.</w:t>
      </w:r>
    </w:p>
    <w:p w14:paraId="6985EBCA" w14:textId="265BAA5F" w:rsidR="00236420" w:rsidRPr="00470180" w:rsidRDefault="00236420" w:rsidP="00470180">
      <w:pPr>
        <w:tabs>
          <w:tab w:val="left" w:pos="3150"/>
        </w:tabs>
        <w:ind w:left="360" w:hanging="360"/>
        <w:rPr>
          <w:rFonts w:ascii="Times New Roman" w:eastAsia="Times New Roman" w:hAnsi="Times New Roman" w:cs="Times New Roman"/>
        </w:rPr>
      </w:pPr>
      <w:r w:rsidRPr="00470180">
        <w:rPr>
          <w:rFonts w:ascii="Times New Roman" w:eastAsia="Times New Roman" w:hAnsi="Times New Roman" w:cs="Times New Roman"/>
          <w:b/>
        </w:rPr>
        <w:tab/>
      </w:r>
      <w:r w:rsidRPr="00470180">
        <w:rPr>
          <w:rFonts w:ascii="Times New Roman" w:eastAsia="Times New Roman" w:hAnsi="Times New Roman" w:cs="Times New Roman"/>
        </w:rPr>
        <w:t>Physical strength/endurance to enable him/her to perform/participate in the following activities:</w:t>
      </w:r>
    </w:p>
    <w:p w14:paraId="51B39825" w14:textId="4F9AB0F4" w:rsidR="00236420" w:rsidRPr="00470180" w:rsidRDefault="00236420" w:rsidP="00236420">
      <w:pPr>
        <w:widowControl/>
        <w:numPr>
          <w:ilvl w:val="0"/>
          <w:numId w:val="11"/>
        </w:numPr>
        <w:autoSpaceDE/>
        <w:autoSpaceDN/>
        <w:jc w:val="both"/>
        <w:rPr>
          <w:rFonts w:ascii="Times New Roman" w:eastAsia="Times New Roman" w:hAnsi="Times New Roman" w:cs="Times New Roman"/>
        </w:rPr>
      </w:pPr>
      <w:r w:rsidRPr="00470180">
        <w:rPr>
          <w:rFonts w:ascii="Times New Roman" w:eastAsia="Times New Roman" w:hAnsi="Times New Roman" w:cs="Times New Roman"/>
        </w:rPr>
        <w:t xml:space="preserve">Physically able to lift various materials up to </w:t>
      </w:r>
      <w:r w:rsidR="008921BB" w:rsidRPr="00470180">
        <w:rPr>
          <w:rFonts w:ascii="Times New Roman" w:eastAsia="Times New Roman" w:hAnsi="Times New Roman" w:cs="Times New Roman"/>
        </w:rPr>
        <w:t>50</w:t>
      </w:r>
      <w:r w:rsidRPr="00470180">
        <w:rPr>
          <w:rFonts w:ascii="Times New Roman" w:eastAsia="Times New Roman" w:hAnsi="Times New Roman" w:cs="Times New Roman"/>
        </w:rPr>
        <w:t xml:space="preserve"> pounds on an occasional basis.</w:t>
      </w:r>
    </w:p>
    <w:p w14:paraId="71E0B5A1" w14:textId="77777777" w:rsidR="00236420" w:rsidRPr="00470180" w:rsidRDefault="00236420" w:rsidP="00236420">
      <w:pPr>
        <w:widowControl/>
        <w:numPr>
          <w:ilvl w:val="0"/>
          <w:numId w:val="11"/>
        </w:numPr>
        <w:autoSpaceDE/>
        <w:autoSpaceDN/>
        <w:jc w:val="both"/>
        <w:rPr>
          <w:rFonts w:ascii="Times New Roman" w:eastAsia="Times New Roman" w:hAnsi="Times New Roman" w:cs="Times New Roman"/>
        </w:rPr>
      </w:pPr>
      <w:r w:rsidRPr="00470180">
        <w:rPr>
          <w:rFonts w:ascii="Times New Roman" w:eastAsia="Times New Roman" w:hAnsi="Times New Roman" w:cs="Times New Roman"/>
        </w:rPr>
        <w:t>While performing required job tasks, physically able to bend, crouch and reach continuously.</w:t>
      </w:r>
    </w:p>
    <w:p w14:paraId="54A4DACC" w14:textId="77777777" w:rsidR="00236420" w:rsidRPr="00470180" w:rsidRDefault="00236420" w:rsidP="00236420">
      <w:pPr>
        <w:widowControl/>
        <w:numPr>
          <w:ilvl w:val="0"/>
          <w:numId w:val="11"/>
        </w:numPr>
        <w:autoSpaceDE/>
        <w:autoSpaceDN/>
        <w:jc w:val="both"/>
        <w:rPr>
          <w:rFonts w:ascii="Times New Roman" w:eastAsia="Times New Roman" w:hAnsi="Times New Roman" w:cs="Times New Roman"/>
        </w:rPr>
      </w:pPr>
      <w:r w:rsidRPr="00470180">
        <w:rPr>
          <w:rFonts w:ascii="Times New Roman" w:eastAsia="Times New Roman" w:hAnsi="Times New Roman" w:cs="Times New Roman"/>
        </w:rPr>
        <w:t>While performing required job tasks, physically able to remain seated, frequently to continuously.</w:t>
      </w:r>
    </w:p>
    <w:p w14:paraId="536AA0F2" w14:textId="77777777" w:rsidR="00236420" w:rsidRPr="00470180" w:rsidRDefault="00236420" w:rsidP="00236420">
      <w:pPr>
        <w:widowControl/>
        <w:numPr>
          <w:ilvl w:val="0"/>
          <w:numId w:val="11"/>
        </w:numPr>
        <w:autoSpaceDE/>
        <w:autoSpaceDN/>
        <w:jc w:val="both"/>
        <w:rPr>
          <w:rFonts w:ascii="Times New Roman" w:eastAsia="Times New Roman" w:hAnsi="Times New Roman" w:cs="Times New Roman"/>
        </w:rPr>
      </w:pPr>
      <w:r w:rsidRPr="00470180">
        <w:rPr>
          <w:rFonts w:ascii="Times New Roman" w:eastAsia="Times New Roman" w:hAnsi="Times New Roman" w:cs="Times New Roman"/>
        </w:rPr>
        <w:t>While performing required job tasks, physically able to remain standing up to 15% of the time.</w:t>
      </w:r>
    </w:p>
    <w:p w14:paraId="3CAD3FC7" w14:textId="77777777" w:rsidR="00236420" w:rsidRPr="00470180" w:rsidRDefault="00236420" w:rsidP="00236420">
      <w:pPr>
        <w:widowControl/>
        <w:numPr>
          <w:ilvl w:val="0"/>
          <w:numId w:val="11"/>
        </w:numPr>
        <w:autoSpaceDE/>
        <w:autoSpaceDN/>
        <w:jc w:val="both"/>
        <w:rPr>
          <w:rFonts w:ascii="Times New Roman" w:eastAsia="Times New Roman" w:hAnsi="Times New Roman" w:cs="Times New Roman"/>
        </w:rPr>
      </w:pPr>
      <w:r w:rsidRPr="00470180">
        <w:rPr>
          <w:rFonts w:ascii="Times New Roman" w:eastAsia="Times New Roman" w:hAnsi="Times New Roman" w:cs="Times New Roman"/>
        </w:rPr>
        <w:t>Possesses dexterity abilities required to operate a computer and other office equipment to perform related job responsibilities.</w:t>
      </w:r>
    </w:p>
    <w:p w14:paraId="049F31CB" w14:textId="77777777" w:rsidR="00B82BE3" w:rsidRPr="00470180" w:rsidRDefault="00B82BE3">
      <w:pPr>
        <w:pStyle w:val="BodyText"/>
        <w:rPr>
          <w:rFonts w:ascii="Times New Roman" w:hAnsi="Times New Roman" w:cs="Times New Roman"/>
          <w:sz w:val="22"/>
          <w:szCs w:val="22"/>
        </w:rPr>
      </w:pPr>
    </w:p>
    <w:p w14:paraId="34101C2D" w14:textId="7AF32063" w:rsidR="00236420" w:rsidRPr="00470180" w:rsidRDefault="00BC492F" w:rsidP="00236420">
      <w:pPr>
        <w:tabs>
          <w:tab w:val="left" w:pos="3330"/>
        </w:tabs>
        <w:ind w:left="360" w:hanging="360"/>
        <w:jc w:val="both"/>
        <w:rPr>
          <w:rFonts w:ascii="Times New Roman" w:eastAsia="Calibri" w:hAnsi="Times New Roman" w:cs="Times New Roman"/>
        </w:rPr>
      </w:pPr>
      <w:r w:rsidRPr="00470180">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Pr="00470180">
        <w:rPr>
          <w:rFonts w:ascii="Times New Roman" w:hAnsi="Times New Roman" w:cs="Times New Roman"/>
          <w:b/>
        </w:rPr>
        <w:t xml:space="preserve">    </w:t>
      </w:r>
      <w:r w:rsidR="00236420" w:rsidRPr="00470180">
        <w:rPr>
          <w:rFonts w:ascii="Times New Roman" w:eastAsia="Calibri" w:hAnsi="Times New Roman" w:cs="Times New Roman"/>
          <w:b/>
        </w:rPr>
        <w:t>SUPERVISION RECEIVED</w:t>
      </w:r>
      <w:r w:rsidR="00236420" w:rsidRPr="00470180">
        <w:rPr>
          <w:rFonts w:ascii="Times New Roman" w:eastAsia="Calibri" w:hAnsi="Times New Roman" w:cs="Times New Roman"/>
        </w:rPr>
        <w:t>:</w:t>
      </w:r>
      <w:r w:rsidR="00236420" w:rsidRPr="00470180">
        <w:rPr>
          <w:rFonts w:ascii="Times New Roman" w:eastAsia="Calibri" w:hAnsi="Times New Roman" w:cs="Times New Roman"/>
        </w:rPr>
        <w:tab/>
      </w:r>
      <w:r w:rsidR="000D68FE" w:rsidRPr="00470180">
        <w:rPr>
          <w:rFonts w:ascii="Times New Roman" w:hAnsi="Times New Roman" w:cs="Times New Roman"/>
        </w:rPr>
        <w:t>Supervised</w:t>
      </w:r>
      <w:r w:rsidR="000D68FE" w:rsidRPr="00470180">
        <w:rPr>
          <w:rFonts w:ascii="Times New Roman" w:hAnsi="Times New Roman" w:cs="Times New Roman"/>
          <w:spacing w:val="-1"/>
        </w:rPr>
        <w:t xml:space="preserve"> </w:t>
      </w:r>
      <w:r w:rsidR="000D68FE" w:rsidRPr="00470180">
        <w:rPr>
          <w:rFonts w:ascii="Times New Roman" w:hAnsi="Times New Roman" w:cs="Times New Roman"/>
        </w:rPr>
        <w:t>by</w:t>
      </w:r>
      <w:r w:rsidR="000D68FE" w:rsidRPr="00470180">
        <w:rPr>
          <w:rFonts w:ascii="Times New Roman" w:hAnsi="Times New Roman" w:cs="Times New Roman"/>
          <w:spacing w:val="-4"/>
        </w:rPr>
        <w:t xml:space="preserve"> </w:t>
      </w:r>
      <w:r w:rsidR="00470180" w:rsidRPr="00470180">
        <w:rPr>
          <w:rFonts w:ascii="Times New Roman" w:hAnsi="Times New Roman" w:cs="Times New Roman"/>
          <w:color w:val="3C4043"/>
          <w:shd w:val="clear" w:color="auto" w:fill="FFFFFF"/>
        </w:rPr>
        <w:t>Custodial Supervisor</w:t>
      </w:r>
    </w:p>
    <w:p w14:paraId="6915B7BF" w14:textId="77777777" w:rsidR="00236420" w:rsidRPr="00470180" w:rsidRDefault="00236420" w:rsidP="00236420">
      <w:pPr>
        <w:widowControl/>
        <w:tabs>
          <w:tab w:val="left" w:pos="3330"/>
        </w:tabs>
        <w:autoSpaceDE/>
        <w:autoSpaceDN/>
        <w:jc w:val="both"/>
        <w:rPr>
          <w:rFonts w:ascii="Times New Roman" w:eastAsia="Calibri" w:hAnsi="Times New Roman" w:cs="Times New Roman"/>
          <w:b/>
        </w:rPr>
      </w:pPr>
    </w:p>
    <w:p w14:paraId="01370C95" w14:textId="18F85451" w:rsidR="00236420" w:rsidRPr="00470180" w:rsidRDefault="00236420" w:rsidP="00236420">
      <w:pPr>
        <w:widowControl/>
        <w:tabs>
          <w:tab w:val="left" w:pos="3330"/>
        </w:tabs>
        <w:autoSpaceDE/>
        <w:autoSpaceDN/>
        <w:jc w:val="both"/>
        <w:rPr>
          <w:rFonts w:ascii="Times New Roman" w:eastAsia="Calibri" w:hAnsi="Times New Roman" w:cs="Times New Roman"/>
        </w:rPr>
      </w:pPr>
      <w:r w:rsidRPr="00470180">
        <w:rPr>
          <w:rFonts w:ascii="Times New Roman" w:eastAsia="Calibri" w:hAnsi="Times New Roman" w:cs="Times New Roman"/>
          <w:b/>
        </w:rPr>
        <w:t xml:space="preserve">    SUPERVISION EXERCISED</w:t>
      </w:r>
      <w:r w:rsidRPr="00470180">
        <w:rPr>
          <w:rFonts w:ascii="Times New Roman" w:eastAsia="Calibri" w:hAnsi="Times New Roman" w:cs="Times New Roman"/>
        </w:rPr>
        <w:t>:</w:t>
      </w:r>
      <w:r w:rsidRPr="00470180">
        <w:rPr>
          <w:rFonts w:ascii="Times New Roman" w:eastAsia="Calibri" w:hAnsi="Times New Roman" w:cs="Times New Roman"/>
        </w:rPr>
        <w:tab/>
      </w:r>
      <w:r w:rsidR="000D68FE" w:rsidRPr="00470180">
        <w:rPr>
          <w:rFonts w:ascii="Times New Roman" w:hAnsi="Times New Roman" w:cs="Times New Roman"/>
        </w:rPr>
        <w:t>General supervision</w:t>
      </w:r>
      <w:r w:rsidR="00470180" w:rsidRPr="00470180">
        <w:rPr>
          <w:rFonts w:ascii="Times New Roman" w:hAnsi="Times New Roman" w:cs="Times New Roman"/>
          <w:spacing w:val="-4"/>
        </w:rPr>
        <w:t>: none</w:t>
      </w:r>
      <w:r w:rsidRPr="00470180">
        <w:rPr>
          <w:rFonts w:ascii="Times New Roman" w:eastAsia="Calibri" w:hAnsi="Times New Roman" w:cs="Times New Roman"/>
        </w:rPr>
        <w:t xml:space="preserve"> </w:t>
      </w:r>
    </w:p>
    <w:p w14:paraId="6799B057" w14:textId="78782428" w:rsidR="0030552D" w:rsidRPr="00470180" w:rsidRDefault="00BC492F" w:rsidP="00236420">
      <w:pPr>
        <w:tabs>
          <w:tab w:val="left" w:pos="3359"/>
        </w:tabs>
        <w:rPr>
          <w:rFonts w:ascii="Times New Roman" w:hAnsi="Times New Roman" w:cs="Times New Roman"/>
        </w:rPr>
      </w:pPr>
      <w:r w:rsidRPr="00470180">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sidRPr="00470180">
        <w:rPr>
          <w:rFonts w:ascii="Times New Roman" w:hAnsi="Times New Roman" w:cs="Times New Roman"/>
        </w:rPr>
        <w:t xml:space="preserve">  </w:t>
      </w:r>
    </w:p>
    <w:p w14:paraId="174D084B" w14:textId="77777777" w:rsidR="000D68FE" w:rsidRPr="00470180" w:rsidRDefault="000D68FE" w:rsidP="000D68FE">
      <w:pPr>
        <w:tabs>
          <w:tab w:val="left" w:pos="3359"/>
        </w:tabs>
        <w:rPr>
          <w:rFonts w:ascii="Times New Roman" w:hAnsi="Times New Roman" w:cs="Times New Roman"/>
        </w:rPr>
      </w:pPr>
      <w:r w:rsidRPr="00470180">
        <w:rPr>
          <w:rFonts w:ascii="Times New Roman" w:hAnsi="Times New Roman" w:cs="Times New Roman"/>
        </w:rPr>
        <w:t>The incumbent is expected to have or possess:</w:t>
      </w:r>
    </w:p>
    <w:p w14:paraId="42B5B0CA" w14:textId="77777777" w:rsidR="00FE4BFE" w:rsidRPr="00470180" w:rsidRDefault="00FE4BFE" w:rsidP="00FE4BFE">
      <w:pPr>
        <w:keepNext/>
        <w:keepLines/>
        <w:widowControl/>
        <w:numPr>
          <w:ilvl w:val="0"/>
          <w:numId w:val="12"/>
        </w:numPr>
        <w:tabs>
          <w:tab w:val="left" w:pos="2730"/>
        </w:tabs>
        <w:autoSpaceDE/>
        <w:autoSpaceDN/>
        <w:contextualSpacing/>
        <w:jc w:val="both"/>
        <w:rPr>
          <w:rFonts w:ascii="Times New Roman" w:eastAsia="Calibri" w:hAnsi="Times New Roman" w:cs="Times New Roman"/>
          <w:b/>
        </w:rPr>
      </w:pPr>
      <w:r w:rsidRPr="00470180">
        <w:rPr>
          <w:rFonts w:ascii="Times New Roman" w:eastAsia="Calibri" w:hAnsi="Times New Roman" w:cs="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4F4C0F12" w14:textId="77777777" w:rsidR="00FE4BFE" w:rsidRPr="00470180" w:rsidRDefault="00FE4BFE" w:rsidP="00FE4BFE">
      <w:pPr>
        <w:widowControl/>
        <w:numPr>
          <w:ilvl w:val="0"/>
          <w:numId w:val="13"/>
        </w:numPr>
        <w:autoSpaceDE/>
        <w:autoSpaceDN/>
        <w:ind w:left="720"/>
        <w:contextualSpacing/>
        <w:jc w:val="both"/>
        <w:rPr>
          <w:rFonts w:ascii="Times New Roman" w:eastAsia="Calibri" w:hAnsi="Times New Roman" w:cs="Times New Roman"/>
        </w:rPr>
      </w:pPr>
      <w:r w:rsidRPr="00470180">
        <w:rPr>
          <w:rFonts w:ascii="Times New Roman" w:eastAsia="Calibri" w:hAnsi="Times New Roman" w:cs="Times New Roman"/>
        </w:rPr>
        <w:t xml:space="preserve">Has knowledge of Microsoft Office and Google Suite software programs.  Ability to quickly learn new technology and is self-motivated to stay current with emerging technologies.   </w:t>
      </w:r>
    </w:p>
    <w:p w14:paraId="33EB0FA3" w14:textId="77777777" w:rsidR="00FE4BFE" w:rsidRPr="00470180" w:rsidRDefault="00FE4BFE" w:rsidP="00FE4BFE">
      <w:pPr>
        <w:keepNext/>
        <w:keepLines/>
        <w:widowControl/>
        <w:numPr>
          <w:ilvl w:val="0"/>
          <w:numId w:val="13"/>
        </w:numPr>
        <w:autoSpaceDE/>
        <w:autoSpaceDN/>
        <w:ind w:left="720"/>
        <w:jc w:val="both"/>
        <w:rPr>
          <w:rFonts w:ascii="Times New Roman" w:eastAsia="Times New Roman" w:hAnsi="Times New Roman" w:cs="Times New Roman"/>
        </w:rPr>
      </w:pPr>
      <w:r w:rsidRPr="00470180">
        <w:rPr>
          <w:rFonts w:ascii="Times New Roman" w:eastAsia="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14:paraId="5BC3C1D8" w14:textId="77777777" w:rsidR="00FE4BFE" w:rsidRPr="00470180" w:rsidRDefault="00FE4BFE" w:rsidP="00FE4BFE">
      <w:pPr>
        <w:widowControl/>
        <w:numPr>
          <w:ilvl w:val="0"/>
          <w:numId w:val="13"/>
        </w:numPr>
        <w:autoSpaceDE/>
        <w:autoSpaceDN/>
        <w:ind w:left="720"/>
        <w:jc w:val="both"/>
        <w:rPr>
          <w:rFonts w:ascii="Times New Roman" w:eastAsia="Times New Roman" w:hAnsi="Times New Roman" w:cs="Times New Roman"/>
        </w:rPr>
      </w:pPr>
      <w:r w:rsidRPr="00470180">
        <w:rPr>
          <w:rFonts w:ascii="Times New Roman" w:eastAsia="Times New Roman" w:hAnsi="Times New Roman" w:cs="Times New Roman"/>
        </w:rPr>
        <w:t xml:space="preserve">Adapt to change in the work environment, manage competing demands and able to deal with frequent change, delays or unexpected events. </w:t>
      </w:r>
    </w:p>
    <w:p w14:paraId="7FF06F4E" w14:textId="77777777" w:rsidR="00FE4BFE" w:rsidRPr="00470180"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b/>
        </w:rPr>
      </w:pPr>
      <w:r w:rsidRPr="00470180">
        <w:rPr>
          <w:rFonts w:ascii="Times New Roman" w:eastAsia="Calibri" w:hAnsi="Times New Roman" w:cs="Times New Roman"/>
        </w:rPr>
        <w:t xml:space="preserve">Ability to accept supervision, assignments, change and correction. Proven effectiveness in dealing with a wide range of professionals, staff, and administrators. </w:t>
      </w:r>
    </w:p>
    <w:p w14:paraId="45EAFC7F" w14:textId="77777777" w:rsidR="00FE4BFE" w:rsidRPr="00470180"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470180">
        <w:rPr>
          <w:rFonts w:ascii="Times New Roman" w:eastAsia="Calibri" w:hAnsi="Times New Roman" w:cs="Times New Roman"/>
        </w:rPr>
        <w:t>Ability to balance priorities to accomplish assigned tasks within the required time frame and be able to shift quickly between several tasks without loss of continuity.</w:t>
      </w:r>
    </w:p>
    <w:p w14:paraId="62E56309" w14:textId="77777777" w:rsidR="00FE4BFE" w:rsidRPr="00470180"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470180">
        <w:rPr>
          <w:rFonts w:ascii="Times New Roman" w:eastAsia="Calibri" w:hAnsi="Times New Roman" w:cs="Times New Roman"/>
        </w:rPr>
        <w:t>Engage in meaningful and intentional professional development appropriate for areas of responsibility and actively engage in personal and campus well-being initiatives.</w:t>
      </w:r>
    </w:p>
    <w:p w14:paraId="15153460" w14:textId="77777777" w:rsidR="00FE4BFE" w:rsidRPr="00470180"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470180">
        <w:rPr>
          <w:rFonts w:ascii="Times New Roman" w:eastAsia="Calibri" w:hAnsi="Times New Roman" w:cs="Times New Roman"/>
        </w:rPr>
        <w:t>Carry out all responsibilities and objectives in professional manner.</w:t>
      </w:r>
    </w:p>
    <w:p w14:paraId="69871420" w14:textId="77777777" w:rsidR="00FE4BFE" w:rsidRPr="00470180"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470180">
        <w:rPr>
          <w:rFonts w:ascii="Times New Roman" w:eastAsia="Calibri" w:hAnsi="Times New Roman" w:cs="Times New Roman"/>
        </w:rPr>
        <w:t>Accept and render constructive criticism in a professional manner.</w:t>
      </w:r>
    </w:p>
    <w:p w14:paraId="6D98A12B" w14:textId="25983B4C" w:rsidR="00DF4D96" w:rsidRPr="00470180"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470180">
        <w:rPr>
          <w:rFonts w:ascii="Times New Roman" w:eastAsia="Calibri" w:hAnsi="Times New Roman" w:cs="Times New Roman"/>
        </w:rPr>
        <w:t>Adhere to the policies and procedures established by St. Edwards University.</w:t>
      </w:r>
      <w:r w:rsidR="0030552D" w:rsidRPr="00470180">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470180" w:rsidRDefault="0096582F">
      <w:pPr>
        <w:spacing w:before="65" w:line="225" w:lineRule="auto"/>
        <w:ind w:left="240" w:right="307"/>
        <w:rPr>
          <w:rFonts w:ascii="Times New Roman" w:hAnsi="Times New Roman" w:cs="Times New Roman"/>
          <w:i/>
        </w:rPr>
      </w:pPr>
      <w:r w:rsidRPr="00470180">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470180">
        <w:rPr>
          <w:rFonts w:ascii="Times New Roman" w:hAnsi="Times New Roman" w:cs="Times New Roman"/>
          <w:i/>
          <w:spacing w:val="-4"/>
        </w:rPr>
        <w:t xml:space="preserve"> </w:t>
      </w:r>
      <w:r w:rsidRPr="00470180">
        <w:rPr>
          <w:rFonts w:ascii="Times New Roman" w:hAnsi="Times New Roman" w:cs="Times New Roman"/>
          <w:i/>
        </w:rPr>
        <w:t>required.</w:t>
      </w:r>
    </w:p>
    <w:p w14:paraId="68B42367" w14:textId="77777777" w:rsidR="00D22E05" w:rsidRPr="00470180" w:rsidRDefault="00D22E05">
      <w:pPr>
        <w:spacing w:before="28" w:line="232" w:lineRule="auto"/>
        <w:ind w:left="240" w:right="119"/>
        <w:rPr>
          <w:rFonts w:ascii="Times New Roman" w:hAnsi="Times New Roman" w:cs="Times New Roman"/>
          <w:i/>
        </w:rPr>
      </w:pPr>
    </w:p>
    <w:p w14:paraId="4180CEB1" w14:textId="6582DF0F" w:rsidR="00B82BE3" w:rsidRPr="00470180" w:rsidRDefault="0096582F">
      <w:pPr>
        <w:spacing w:before="28" w:line="232" w:lineRule="auto"/>
        <w:ind w:left="240" w:right="119"/>
        <w:rPr>
          <w:rFonts w:ascii="Times New Roman" w:hAnsi="Times New Roman" w:cs="Times New Roman"/>
          <w:i/>
        </w:rPr>
      </w:pPr>
      <w:r w:rsidRPr="00470180">
        <w:rPr>
          <w:rFonts w:ascii="Times New Roman" w:hAnsi="Times New Roman" w:cs="Times New Roman"/>
          <w:i/>
        </w:rPr>
        <w:t>I have read and understand my job description and acknowledge that management reserves the right to change or reassign job duties or combine jobs at any time.</w:t>
      </w:r>
    </w:p>
    <w:p w14:paraId="5997CC1D" w14:textId="77777777" w:rsidR="00B82BE3" w:rsidRPr="00470180" w:rsidRDefault="00B82BE3">
      <w:pPr>
        <w:pStyle w:val="BodyText"/>
        <w:rPr>
          <w:rFonts w:ascii="Times New Roman" w:hAnsi="Times New Roman" w:cs="Times New Roman"/>
          <w:i/>
          <w:sz w:val="22"/>
          <w:szCs w:val="22"/>
        </w:rPr>
      </w:pPr>
    </w:p>
    <w:p w14:paraId="110FFD37" w14:textId="77777777" w:rsidR="00B82BE3" w:rsidRPr="00470180" w:rsidRDefault="00B82BE3">
      <w:pPr>
        <w:pStyle w:val="BodyText"/>
        <w:spacing w:before="4"/>
        <w:rPr>
          <w:rFonts w:ascii="Times New Roman" w:hAnsi="Times New Roman" w:cs="Times New Roman"/>
          <w:i/>
          <w:sz w:val="22"/>
          <w:szCs w:val="22"/>
        </w:rPr>
      </w:pPr>
    </w:p>
    <w:p w14:paraId="16820406" w14:textId="77777777" w:rsidR="00B82BE3" w:rsidRPr="00470180" w:rsidRDefault="0096582F">
      <w:pPr>
        <w:tabs>
          <w:tab w:val="left" w:pos="6285"/>
          <w:tab w:val="left" w:pos="8754"/>
        </w:tabs>
        <w:spacing w:before="1"/>
        <w:ind w:left="240"/>
        <w:rPr>
          <w:rFonts w:ascii="Times New Roman" w:hAnsi="Times New Roman" w:cs="Times New Roman"/>
        </w:rPr>
      </w:pPr>
      <w:r w:rsidRPr="00470180">
        <w:rPr>
          <w:rFonts w:ascii="Times New Roman" w:hAnsi="Times New Roman" w:cs="Times New Roman"/>
        </w:rPr>
        <w:t>Employee</w:t>
      </w:r>
      <w:r w:rsidRPr="00470180">
        <w:rPr>
          <w:rFonts w:ascii="Times New Roman" w:hAnsi="Times New Roman" w:cs="Times New Roman"/>
          <w:spacing w:val="12"/>
        </w:rPr>
        <w:t xml:space="preserve"> </w:t>
      </w:r>
      <w:r w:rsidRPr="00470180">
        <w:rPr>
          <w:rFonts w:ascii="Times New Roman" w:hAnsi="Times New Roman" w:cs="Times New Roman"/>
        </w:rPr>
        <w:t>(Print</w:t>
      </w:r>
      <w:r w:rsidRPr="00470180">
        <w:rPr>
          <w:rFonts w:ascii="Times New Roman" w:hAnsi="Times New Roman" w:cs="Times New Roman"/>
          <w:spacing w:val="12"/>
        </w:rPr>
        <w:t xml:space="preserve"> </w:t>
      </w:r>
      <w:r w:rsidRPr="00470180">
        <w:rPr>
          <w:rFonts w:ascii="Times New Roman" w:hAnsi="Times New Roman" w:cs="Times New Roman"/>
        </w:rPr>
        <w:t>Name):</w:t>
      </w:r>
      <w:r w:rsidRPr="00470180">
        <w:rPr>
          <w:rFonts w:ascii="Times New Roman" w:hAnsi="Times New Roman" w:cs="Times New Roman"/>
          <w:u w:val="single"/>
        </w:rPr>
        <w:t xml:space="preserve"> </w:t>
      </w:r>
      <w:r w:rsidRPr="00470180">
        <w:rPr>
          <w:rFonts w:ascii="Times New Roman" w:hAnsi="Times New Roman" w:cs="Times New Roman"/>
          <w:u w:val="single"/>
        </w:rPr>
        <w:tab/>
      </w:r>
      <w:r w:rsidRPr="00470180">
        <w:rPr>
          <w:rFonts w:ascii="Times New Roman" w:hAnsi="Times New Roman" w:cs="Times New Roman"/>
        </w:rPr>
        <w:t>Date:</w:t>
      </w:r>
      <w:r w:rsidRPr="00470180">
        <w:rPr>
          <w:rFonts w:ascii="Times New Roman" w:hAnsi="Times New Roman" w:cs="Times New Roman"/>
          <w:spacing w:val="14"/>
        </w:rPr>
        <w:t xml:space="preserve"> </w:t>
      </w:r>
      <w:r w:rsidRPr="00470180">
        <w:rPr>
          <w:rFonts w:ascii="Times New Roman" w:hAnsi="Times New Roman" w:cs="Times New Roman"/>
          <w:u w:val="single"/>
        </w:rPr>
        <w:t xml:space="preserve"> </w:t>
      </w:r>
      <w:r w:rsidRPr="00470180">
        <w:rPr>
          <w:rFonts w:ascii="Times New Roman" w:hAnsi="Times New Roman" w:cs="Times New Roman"/>
          <w:u w:val="single"/>
        </w:rPr>
        <w:tab/>
      </w:r>
    </w:p>
    <w:p w14:paraId="6B699379" w14:textId="77777777" w:rsidR="00B82BE3" w:rsidRPr="00470180" w:rsidRDefault="00B82BE3">
      <w:pPr>
        <w:pStyle w:val="BodyText"/>
        <w:spacing w:before="2"/>
        <w:rPr>
          <w:rFonts w:ascii="Times New Roman" w:hAnsi="Times New Roman" w:cs="Times New Roman"/>
          <w:sz w:val="22"/>
          <w:szCs w:val="22"/>
        </w:rPr>
      </w:pPr>
    </w:p>
    <w:p w14:paraId="0383C50A" w14:textId="77777777" w:rsidR="00B82BE3" w:rsidRPr="00470180" w:rsidRDefault="0096582F">
      <w:pPr>
        <w:tabs>
          <w:tab w:val="left" w:pos="6301"/>
          <w:tab w:val="left" w:pos="8736"/>
        </w:tabs>
        <w:spacing w:before="90"/>
        <w:ind w:left="240"/>
        <w:rPr>
          <w:rFonts w:ascii="Times New Roman" w:hAnsi="Times New Roman" w:cs="Times New Roman"/>
        </w:rPr>
      </w:pPr>
      <w:r w:rsidRPr="00470180">
        <w:rPr>
          <w:rFonts w:ascii="Times New Roman" w:hAnsi="Times New Roman" w:cs="Times New Roman"/>
        </w:rPr>
        <w:t>Employee</w:t>
      </w:r>
      <w:r w:rsidRPr="00470180">
        <w:rPr>
          <w:rFonts w:ascii="Times New Roman" w:hAnsi="Times New Roman" w:cs="Times New Roman"/>
          <w:spacing w:val="-7"/>
        </w:rPr>
        <w:t xml:space="preserve"> </w:t>
      </w:r>
      <w:r w:rsidRPr="00470180">
        <w:rPr>
          <w:rFonts w:ascii="Times New Roman" w:hAnsi="Times New Roman" w:cs="Times New Roman"/>
        </w:rPr>
        <w:t>(Signature):</w:t>
      </w:r>
      <w:r w:rsidRPr="00470180">
        <w:rPr>
          <w:rFonts w:ascii="Times New Roman" w:hAnsi="Times New Roman" w:cs="Times New Roman"/>
          <w:u w:val="single"/>
        </w:rPr>
        <w:t xml:space="preserve"> </w:t>
      </w:r>
      <w:r w:rsidRPr="00470180">
        <w:rPr>
          <w:rFonts w:ascii="Times New Roman" w:hAnsi="Times New Roman" w:cs="Times New Roman"/>
          <w:u w:val="single"/>
        </w:rPr>
        <w:tab/>
      </w:r>
      <w:r w:rsidRPr="00470180">
        <w:rPr>
          <w:rFonts w:ascii="Times New Roman" w:hAnsi="Times New Roman" w:cs="Times New Roman"/>
        </w:rPr>
        <w:t xml:space="preserve">Date: </w:t>
      </w:r>
      <w:r w:rsidRPr="00470180">
        <w:rPr>
          <w:rFonts w:ascii="Times New Roman" w:hAnsi="Times New Roman" w:cs="Times New Roman"/>
          <w:u w:val="single"/>
        </w:rPr>
        <w:t xml:space="preserve"> </w:t>
      </w:r>
      <w:r w:rsidRPr="00470180">
        <w:rPr>
          <w:rFonts w:ascii="Times New Roman" w:hAnsi="Times New Roman" w:cs="Times New Roman"/>
          <w:u w:val="single"/>
        </w:rPr>
        <w:tab/>
      </w:r>
    </w:p>
    <w:p w14:paraId="3FE9F23F" w14:textId="77777777" w:rsidR="00B82BE3" w:rsidRPr="00470180" w:rsidRDefault="00B82BE3">
      <w:pPr>
        <w:pStyle w:val="BodyText"/>
        <w:rPr>
          <w:rFonts w:ascii="Times New Roman" w:hAnsi="Times New Roman" w:cs="Times New Roman"/>
          <w:sz w:val="22"/>
          <w:szCs w:val="22"/>
        </w:rPr>
      </w:pPr>
    </w:p>
    <w:p w14:paraId="1F72F646" w14:textId="77777777" w:rsidR="00B82BE3" w:rsidRPr="00470180" w:rsidRDefault="00B82BE3">
      <w:pPr>
        <w:pStyle w:val="BodyText"/>
        <w:rPr>
          <w:rFonts w:ascii="Times New Roman" w:hAnsi="Times New Roman" w:cs="Times New Roman"/>
          <w:sz w:val="22"/>
          <w:szCs w:val="22"/>
        </w:rPr>
      </w:pPr>
    </w:p>
    <w:p w14:paraId="08CE6F91" w14:textId="77777777" w:rsidR="00B82BE3" w:rsidRPr="00470180"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470180" w14:paraId="5E5C6215" w14:textId="77777777">
        <w:trPr>
          <w:trHeight w:val="227"/>
        </w:trPr>
        <w:tc>
          <w:tcPr>
            <w:tcW w:w="115" w:type="dxa"/>
            <w:tcBorders>
              <w:right w:val="nil"/>
            </w:tcBorders>
            <w:shd w:val="clear" w:color="auto" w:fill="F1F1F1"/>
          </w:tcPr>
          <w:p w14:paraId="61CDCEAD" w14:textId="77777777" w:rsidR="00B82BE3" w:rsidRPr="00470180"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240AB301" w14:textId="77777777" w:rsidR="00B82BE3" w:rsidRPr="00470180" w:rsidRDefault="0096582F">
            <w:pPr>
              <w:pStyle w:val="TableParagraph"/>
              <w:spacing w:line="208" w:lineRule="exact"/>
              <w:ind w:left="5"/>
              <w:rPr>
                <w:rFonts w:ascii="Times New Roman" w:hAnsi="Times New Roman" w:cs="Times New Roman"/>
              </w:rPr>
            </w:pPr>
            <w:r w:rsidRPr="00470180">
              <w:rPr>
                <w:rFonts w:ascii="Times New Roman" w:hAnsi="Times New Roman" w:cs="Times New Roman"/>
              </w:rPr>
              <w:t>HR OFFICE USE ONLY:</w:t>
            </w:r>
          </w:p>
        </w:tc>
      </w:tr>
      <w:tr w:rsidR="00B82BE3" w:rsidRPr="00470180" w14:paraId="37C4D7DF" w14:textId="77777777">
        <w:trPr>
          <w:trHeight w:val="453"/>
        </w:trPr>
        <w:tc>
          <w:tcPr>
            <w:tcW w:w="1886" w:type="dxa"/>
            <w:gridSpan w:val="2"/>
          </w:tcPr>
          <w:p w14:paraId="19D35CC3" w14:textId="77777777" w:rsidR="00B82BE3" w:rsidRPr="00470180" w:rsidRDefault="0096582F">
            <w:pPr>
              <w:pStyle w:val="TableParagraph"/>
              <w:spacing w:line="229" w:lineRule="exact"/>
              <w:rPr>
                <w:rFonts w:ascii="Times New Roman" w:hAnsi="Times New Roman" w:cs="Times New Roman"/>
                <w:b/>
              </w:rPr>
            </w:pPr>
            <w:r w:rsidRPr="00470180">
              <w:rPr>
                <w:rFonts w:ascii="Times New Roman" w:hAnsi="Times New Roman" w:cs="Times New Roman"/>
                <w:b/>
              </w:rPr>
              <w:t>Approved by:</w:t>
            </w:r>
          </w:p>
        </w:tc>
        <w:tc>
          <w:tcPr>
            <w:tcW w:w="6744" w:type="dxa"/>
          </w:tcPr>
          <w:p w14:paraId="6B679335" w14:textId="77777777" w:rsidR="00B82BE3" w:rsidRPr="00470180" w:rsidRDefault="0096582F">
            <w:pPr>
              <w:pStyle w:val="TableParagraph"/>
              <w:spacing w:line="220" w:lineRule="exact"/>
              <w:ind w:left="112"/>
              <w:rPr>
                <w:rFonts w:ascii="Times New Roman" w:hAnsi="Times New Roman" w:cs="Times New Roman"/>
                <w:i/>
              </w:rPr>
            </w:pPr>
            <w:r w:rsidRPr="00470180">
              <w:rPr>
                <w:rFonts w:ascii="Times New Roman" w:hAnsi="Times New Roman" w:cs="Times New Roman"/>
                <w:i/>
              </w:rPr>
              <w:t>Signature of the person with the authority to approve the job</w:t>
            </w:r>
          </w:p>
          <w:p w14:paraId="0E6FDF71" w14:textId="77777777" w:rsidR="00B82BE3" w:rsidRPr="00470180" w:rsidRDefault="0096582F">
            <w:pPr>
              <w:pStyle w:val="TableParagraph"/>
              <w:spacing w:line="213" w:lineRule="exact"/>
              <w:ind w:left="113"/>
              <w:rPr>
                <w:rFonts w:ascii="Times New Roman" w:hAnsi="Times New Roman" w:cs="Times New Roman"/>
                <w:i/>
              </w:rPr>
            </w:pPr>
            <w:r w:rsidRPr="00470180">
              <w:rPr>
                <w:rFonts w:ascii="Times New Roman" w:hAnsi="Times New Roman" w:cs="Times New Roman"/>
                <w:i/>
              </w:rPr>
              <w:t>description</w:t>
            </w:r>
          </w:p>
        </w:tc>
      </w:tr>
      <w:tr w:rsidR="00B82BE3" w:rsidRPr="00470180" w14:paraId="4F117158" w14:textId="77777777">
        <w:trPr>
          <w:trHeight w:val="455"/>
        </w:trPr>
        <w:tc>
          <w:tcPr>
            <w:tcW w:w="1886" w:type="dxa"/>
            <w:gridSpan w:val="2"/>
          </w:tcPr>
          <w:p w14:paraId="065917CA" w14:textId="77777777" w:rsidR="00B82BE3" w:rsidRPr="00470180" w:rsidRDefault="0096582F">
            <w:pPr>
              <w:pStyle w:val="TableParagraph"/>
              <w:spacing w:line="221" w:lineRule="exact"/>
              <w:rPr>
                <w:rFonts w:ascii="Times New Roman" w:hAnsi="Times New Roman" w:cs="Times New Roman"/>
                <w:b/>
              </w:rPr>
            </w:pPr>
            <w:r w:rsidRPr="00470180">
              <w:rPr>
                <w:rFonts w:ascii="Times New Roman" w:hAnsi="Times New Roman" w:cs="Times New Roman"/>
                <w:b/>
              </w:rPr>
              <w:t>Printed Name of</w:t>
            </w:r>
          </w:p>
          <w:p w14:paraId="7765444E" w14:textId="77777777" w:rsidR="00B82BE3" w:rsidRPr="00470180" w:rsidRDefault="0096582F">
            <w:pPr>
              <w:pStyle w:val="TableParagraph"/>
              <w:spacing w:line="214" w:lineRule="exact"/>
              <w:rPr>
                <w:rFonts w:ascii="Times New Roman" w:hAnsi="Times New Roman" w:cs="Times New Roman"/>
                <w:b/>
              </w:rPr>
            </w:pPr>
            <w:r w:rsidRPr="00470180">
              <w:rPr>
                <w:rFonts w:ascii="Times New Roman" w:hAnsi="Times New Roman" w:cs="Times New Roman"/>
                <w:b/>
              </w:rPr>
              <w:t>Approver:</w:t>
            </w:r>
          </w:p>
        </w:tc>
        <w:tc>
          <w:tcPr>
            <w:tcW w:w="6744" w:type="dxa"/>
          </w:tcPr>
          <w:p w14:paraId="1B4D7365" w14:textId="77777777" w:rsidR="00B82BE3" w:rsidRPr="00470180" w:rsidRDefault="0096582F">
            <w:pPr>
              <w:pStyle w:val="TableParagraph"/>
              <w:spacing w:line="221" w:lineRule="exact"/>
              <w:ind w:left="112"/>
              <w:rPr>
                <w:rFonts w:ascii="Times New Roman" w:hAnsi="Times New Roman" w:cs="Times New Roman"/>
                <w:i/>
              </w:rPr>
            </w:pPr>
            <w:r w:rsidRPr="00470180">
              <w:rPr>
                <w:rFonts w:ascii="Times New Roman" w:hAnsi="Times New Roman" w:cs="Times New Roman"/>
                <w:i/>
              </w:rPr>
              <w:t>Printed name of the person with the authority to approve the job</w:t>
            </w:r>
          </w:p>
          <w:p w14:paraId="1D55E5D7" w14:textId="77777777" w:rsidR="00B82BE3" w:rsidRPr="00470180" w:rsidRDefault="0096582F">
            <w:pPr>
              <w:pStyle w:val="TableParagraph"/>
              <w:spacing w:line="214" w:lineRule="exact"/>
              <w:ind w:left="112"/>
              <w:rPr>
                <w:rFonts w:ascii="Times New Roman" w:hAnsi="Times New Roman" w:cs="Times New Roman"/>
                <w:i/>
              </w:rPr>
            </w:pPr>
            <w:r w:rsidRPr="00470180">
              <w:rPr>
                <w:rFonts w:ascii="Times New Roman" w:hAnsi="Times New Roman" w:cs="Times New Roman"/>
                <w:i/>
              </w:rPr>
              <w:t>description.</w:t>
            </w:r>
          </w:p>
        </w:tc>
      </w:tr>
      <w:tr w:rsidR="00B82BE3" w:rsidRPr="00470180" w14:paraId="624C6716" w14:textId="77777777">
        <w:trPr>
          <w:trHeight w:val="453"/>
        </w:trPr>
        <w:tc>
          <w:tcPr>
            <w:tcW w:w="1886" w:type="dxa"/>
            <w:gridSpan w:val="2"/>
          </w:tcPr>
          <w:p w14:paraId="491072FA" w14:textId="77777777" w:rsidR="00B82BE3" w:rsidRPr="00470180" w:rsidRDefault="0096582F">
            <w:pPr>
              <w:pStyle w:val="TableParagraph"/>
              <w:spacing w:line="220" w:lineRule="exact"/>
              <w:rPr>
                <w:rFonts w:ascii="Times New Roman" w:hAnsi="Times New Roman" w:cs="Times New Roman"/>
                <w:b/>
              </w:rPr>
            </w:pPr>
            <w:r w:rsidRPr="00470180">
              <w:rPr>
                <w:rFonts w:ascii="Times New Roman" w:hAnsi="Times New Roman" w:cs="Times New Roman"/>
                <w:b/>
              </w:rPr>
              <w:t>Date</w:t>
            </w:r>
          </w:p>
          <w:p w14:paraId="4CBF2726" w14:textId="77777777" w:rsidR="00B82BE3" w:rsidRPr="00470180" w:rsidRDefault="0096582F">
            <w:pPr>
              <w:pStyle w:val="TableParagraph"/>
              <w:spacing w:line="213" w:lineRule="exact"/>
              <w:rPr>
                <w:rFonts w:ascii="Times New Roman" w:hAnsi="Times New Roman" w:cs="Times New Roman"/>
                <w:b/>
              </w:rPr>
            </w:pPr>
            <w:r w:rsidRPr="00470180">
              <w:rPr>
                <w:rFonts w:ascii="Times New Roman" w:hAnsi="Times New Roman" w:cs="Times New Roman"/>
                <w:b/>
              </w:rPr>
              <w:t>approved:</w:t>
            </w:r>
          </w:p>
        </w:tc>
        <w:tc>
          <w:tcPr>
            <w:tcW w:w="6744" w:type="dxa"/>
          </w:tcPr>
          <w:p w14:paraId="5F2218B1" w14:textId="77777777" w:rsidR="00B82BE3" w:rsidRPr="00470180" w:rsidRDefault="0096582F">
            <w:pPr>
              <w:pStyle w:val="TableParagraph"/>
              <w:spacing w:line="229" w:lineRule="exact"/>
              <w:ind w:left="112"/>
              <w:rPr>
                <w:rFonts w:ascii="Times New Roman" w:hAnsi="Times New Roman" w:cs="Times New Roman"/>
                <w:i/>
              </w:rPr>
            </w:pPr>
            <w:r w:rsidRPr="00470180">
              <w:rPr>
                <w:rFonts w:ascii="Times New Roman" w:hAnsi="Times New Roman" w:cs="Times New Roman"/>
                <w:i/>
              </w:rPr>
              <w:t>Date upon which the job description was approved</w:t>
            </w:r>
          </w:p>
        </w:tc>
      </w:tr>
      <w:tr w:rsidR="00B82BE3" w:rsidRPr="00470180" w14:paraId="13A86D6A" w14:textId="77777777">
        <w:trPr>
          <w:trHeight w:val="302"/>
        </w:trPr>
        <w:tc>
          <w:tcPr>
            <w:tcW w:w="1886" w:type="dxa"/>
            <w:gridSpan w:val="2"/>
          </w:tcPr>
          <w:p w14:paraId="6EE44F6E" w14:textId="77777777" w:rsidR="00B82BE3" w:rsidRPr="00470180" w:rsidRDefault="0096582F">
            <w:pPr>
              <w:pStyle w:val="TableParagraph"/>
              <w:spacing w:line="229" w:lineRule="exact"/>
              <w:rPr>
                <w:rFonts w:ascii="Times New Roman" w:hAnsi="Times New Roman" w:cs="Times New Roman"/>
                <w:b/>
              </w:rPr>
            </w:pPr>
            <w:r w:rsidRPr="00470180">
              <w:rPr>
                <w:rFonts w:ascii="Times New Roman" w:hAnsi="Times New Roman" w:cs="Times New Roman"/>
                <w:b/>
              </w:rPr>
              <w:t>Reviewed:</w:t>
            </w:r>
          </w:p>
        </w:tc>
        <w:tc>
          <w:tcPr>
            <w:tcW w:w="6744" w:type="dxa"/>
          </w:tcPr>
          <w:p w14:paraId="003C97B4" w14:textId="77777777" w:rsidR="00B82BE3" w:rsidRPr="00470180" w:rsidRDefault="0096582F">
            <w:pPr>
              <w:pStyle w:val="TableParagraph"/>
              <w:spacing w:line="229" w:lineRule="exact"/>
              <w:ind w:left="112"/>
              <w:rPr>
                <w:rFonts w:ascii="Times New Roman" w:hAnsi="Times New Roman" w:cs="Times New Roman"/>
                <w:i/>
              </w:rPr>
            </w:pPr>
            <w:r w:rsidRPr="00470180">
              <w:rPr>
                <w:rFonts w:ascii="Times New Roman" w:hAnsi="Times New Roman" w:cs="Times New Roman"/>
                <w:i/>
              </w:rPr>
              <w:t>Date when the job description was last reviewed</w:t>
            </w:r>
          </w:p>
        </w:tc>
      </w:tr>
    </w:tbl>
    <w:p w14:paraId="6BB9E253" w14:textId="77777777" w:rsidR="0096582F" w:rsidRPr="00470180" w:rsidRDefault="0096582F">
      <w:pPr>
        <w:rPr>
          <w:rFonts w:ascii="Times New Roman" w:hAnsi="Times New Roman" w:cs="Times New Roman"/>
        </w:rPr>
      </w:pPr>
    </w:p>
    <w:sectPr w:rsidR="0096582F" w:rsidRPr="00470180">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56D"/>
    <w:multiLevelType w:val="hybridMultilevel"/>
    <w:tmpl w:val="8926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23E"/>
    <w:multiLevelType w:val="multilevel"/>
    <w:tmpl w:val="67B40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16602"/>
    <w:multiLevelType w:val="hybridMultilevel"/>
    <w:tmpl w:val="43208F8C"/>
    <w:lvl w:ilvl="0" w:tplc="59848A96">
      <w:numFmt w:val="bullet"/>
      <w:lvlText w:val=""/>
      <w:lvlJc w:val="left"/>
      <w:pPr>
        <w:ind w:left="840" w:hanging="361"/>
      </w:pPr>
      <w:rPr>
        <w:rFonts w:ascii="Symbol" w:eastAsia="Symbol" w:hAnsi="Symbol" w:cs="Symbol" w:hint="default"/>
        <w:w w:val="100"/>
        <w:sz w:val="22"/>
        <w:szCs w:val="22"/>
        <w:lang w:val="en-US" w:eastAsia="en-US" w:bidi="ar-SA"/>
      </w:rPr>
    </w:lvl>
    <w:lvl w:ilvl="1" w:tplc="3F32F106">
      <w:numFmt w:val="bullet"/>
      <w:lvlText w:val="•"/>
      <w:lvlJc w:val="left"/>
      <w:pPr>
        <w:ind w:left="1872" w:hanging="361"/>
      </w:pPr>
      <w:rPr>
        <w:rFonts w:hint="default"/>
        <w:lang w:val="en-US" w:eastAsia="en-US" w:bidi="ar-SA"/>
      </w:rPr>
    </w:lvl>
    <w:lvl w:ilvl="2" w:tplc="F88215B0">
      <w:numFmt w:val="bullet"/>
      <w:lvlText w:val="•"/>
      <w:lvlJc w:val="left"/>
      <w:pPr>
        <w:ind w:left="2904" w:hanging="361"/>
      </w:pPr>
      <w:rPr>
        <w:rFonts w:hint="default"/>
        <w:lang w:val="en-US" w:eastAsia="en-US" w:bidi="ar-SA"/>
      </w:rPr>
    </w:lvl>
    <w:lvl w:ilvl="3" w:tplc="767860DC">
      <w:numFmt w:val="bullet"/>
      <w:lvlText w:val="•"/>
      <w:lvlJc w:val="left"/>
      <w:pPr>
        <w:ind w:left="3936" w:hanging="361"/>
      </w:pPr>
      <w:rPr>
        <w:rFonts w:hint="default"/>
        <w:lang w:val="en-US" w:eastAsia="en-US" w:bidi="ar-SA"/>
      </w:rPr>
    </w:lvl>
    <w:lvl w:ilvl="4" w:tplc="4244A978">
      <w:numFmt w:val="bullet"/>
      <w:lvlText w:val="•"/>
      <w:lvlJc w:val="left"/>
      <w:pPr>
        <w:ind w:left="4968" w:hanging="361"/>
      </w:pPr>
      <w:rPr>
        <w:rFonts w:hint="default"/>
        <w:lang w:val="en-US" w:eastAsia="en-US" w:bidi="ar-SA"/>
      </w:rPr>
    </w:lvl>
    <w:lvl w:ilvl="5" w:tplc="F6640B60">
      <w:numFmt w:val="bullet"/>
      <w:lvlText w:val="•"/>
      <w:lvlJc w:val="left"/>
      <w:pPr>
        <w:ind w:left="6000" w:hanging="361"/>
      </w:pPr>
      <w:rPr>
        <w:rFonts w:hint="default"/>
        <w:lang w:val="en-US" w:eastAsia="en-US" w:bidi="ar-SA"/>
      </w:rPr>
    </w:lvl>
    <w:lvl w:ilvl="6" w:tplc="DB84FE9A">
      <w:numFmt w:val="bullet"/>
      <w:lvlText w:val="•"/>
      <w:lvlJc w:val="left"/>
      <w:pPr>
        <w:ind w:left="7032" w:hanging="361"/>
      </w:pPr>
      <w:rPr>
        <w:rFonts w:hint="default"/>
        <w:lang w:val="en-US" w:eastAsia="en-US" w:bidi="ar-SA"/>
      </w:rPr>
    </w:lvl>
    <w:lvl w:ilvl="7" w:tplc="F5FED3B2">
      <w:numFmt w:val="bullet"/>
      <w:lvlText w:val="•"/>
      <w:lvlJc w:val="left"/>
      <w:pPr>
        <w:ind w:left="8064" w:hanging="361"/>
      </w:pPr>
      <w:rPr>
        <w:rFonts w:hint="default"/>
        <w:lang w:val="en-US" w:eastAsia="en-US" w:bidi="ar-SA"/>
      </w:rPr>
    </w:lvl>
    <w:lvl w:ilvl="8" w:tplc="D228C25A">
      <w:numFmt w:val="bullet"/>
      <w:lvlText w:val="•"/>
      <w:lvlJc w:val="left"/>
      <w:pPr>
        <w:ind w:left="9096" w:hanging="361"/>
      </w:pPr>
      <w:rPr>
        <w:rFonts w:hint="default"/>
        <w:lang w:val="en-US" w:eastAsia="en-US" w:bidi="ar-SA"/>
      </w:rPr>
    </w:lvl>
  </w:abstractNum>
  <w:abstractNum w:abstractNumId="3"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4739"/>
    <w:multiLevelType w:val="hybridMultilevel"/>
    <w:tmpl w:val="072A4EDE"/>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9"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7542641"/>
    <w:multiLevelType w:val="hybridMultilevel"/>
    <w:tmpl w:val="95A68E00"/>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2"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3"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4"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6" w15:restartNumberingAfterBreak="0">
    <w:nsid w:val="778D2AD1"/>
    <w:multiLevelType w:val="hybridMultilevel"/>
    <w:tmpl w:val="C2F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5"/>
  </w:num>
  <w:num w:numId="2">
    <w:abstractNumId w:val="8"/>
  </w:num>
  <w:num w:numId="3">
    <w:abstractNumId w:val="12"/>
  </w:num>
  <w:num w:numId="4">
    <w:abstractNumId w:val="5"/>
  </w:num>
  <w:num w:numId="5">
    <w:abstractNumId w:val="13"/>
  </w:num>
  <w:num w:numId="6">
    <w:abstractNumId w:val="17"/>
  </w:num>
  <w:num w:numId="7">
    <w:abstractNumId w:val="11"/>
  </w:num>
  <w:num w:numId="8">
    <w:abstractNumId w:val="3"/>
  </w:num>
  <w:num w:numId="9">
    <w:abstractNumId w:val="4"/>
  </w:num>
  <w:num w:numId="10">
    <w:abstractNumId w:val="14"/>
  </w:num>
  <w:num w:numId="11">
    <w:abstractNumId w:val="6"/>
  </w:num>
  <w:num w:numId="12">
    <w:abstractNumId w:val="9"/>
  </w:num>
  <w:num w:numId="13">
    <w:abstractNumId w:val="7"/>
  </w:num>
  <w:num w:numId="14">
    <w:abstractNumId w:val="1"/>
  </w:num>
  <w:num w:numId="15">
    <w:abstractNumId w:val="10"/>
  </w:num>
  <w:num w:numId="16">
    <w:abstractNumId w:val="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D68FE"/>
    <w:rsid w:val="00171B15"/>
    <w:rsid w:val="00236420"/>
    <w:rsid w:val="00246D4A"/>
    <w:rsid w:val="0030552D"/>
    <w:rsid w:val="00470180"/>
    <w:rsid w:val="00627C2E"/>
    <w:rsid w:val="008921BB"/>
    <w:rsid w:val="00904257"/>
    <w:rsid w:val="0096582F"/>
    <w:rsid w:val="00A3086C"/>
    <w:rsid w:val="00B13E74"/>
    <w:rsid w:val="00B82BE3"/>
    <w:rsid w:val="00BC492F"/>
    <w:rsid w:val="00CB3746"/>
    <w:rsid w:val="00D22E05"/>
    <w:rsid w:val="00DF4D96"/>
    <w:rsid w:val="00DF5DEF"/>
    <w:rsid w:val="00EA0516"/>
    <w:rsid w:val="00F5234D"/>
    <w:rsid w:val="00FE4BFE"/>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Gabrielle Fox-Monroe</cp:lastModifiedBy>
  <cp:revision>2</cp:revision>
  <dcterms:created xsi:type="dcterms:W3CDTF">2021-05-18T17:15:00Z</dcterms:created>
  <dcterms:modified xsi:type="dcterms:W3CDTF">2021-05-18T17:15:00Z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