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5F0A21" w:rsidRDefault="0096582F">
      <w:pPr>
        <w:pStyle w:val="BodyText"/>
        <w:ind w:left="232"/>
        <w:rPr>
          <w:rFonts w:ascii="Times New Roman" w:hAnsi="Times New Roman" w:cs="Times New Roman"/>
        </w:rPr>
      </w:pPr>
      <w:r w:rsidRPr="005F0A21">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2EB378F" w14:textId="77777777" w:rsidR="00B82BE3" w:rsidRPr="005F0A21" w:rsidRDefault="00B82BE3">
      <w:pPr>
        <w:pStyle w:val="BodyText"/>
        <w:spacing w:before="1"/>
        <w:rPr>
          <w:rFonts w:ascii="Times New Roman" w:hAnsi="Times New Roman" w:cs="Times New Roman"/>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5F0A21" w14:paraId="794ED849" w14:textId="77777777" w:rsidTr="6022DE3A">
        <w:trPr>
          <w:trHeight w:val="899"/>
        </w:trPr>
        <w:tc>
          <w:tcPr>
            <w:tcW w:w="4500" w:type="dxa"/>
          </w:tcPr>
          <w:p w14:paraId="1CEE4700" w14:textId="15E3CCC3" w:rsidR="00DE3D32" w:rsidRPr="005F0A21" w:rsidRDefault="0096582F" w:rsidP="00DE3D32">
            <w:pPr>
              <w:pStyle w:val="Heading1"/>
              <w:rPr>
                <w:rFonts w:ascii="Times New Roman" w:hAnsi="Times New Roman"/>
                <w:sz w:val="20"/>
              </w:rPr>
            </w:pPr>
            <w:r w:rsidRPr="005F0A21">
              <w:rPr>
                <w:rFonts w:ascii="Times New Roman" w:hAnsi="Times New Roman"/>
                <w:sz w:val="20"/>
              </w:rPr>
              <w:t xml:space="preserve">Job Title: </w:t>
            </w:r>
            <w:r w:rsidR="00DE3D32" w:rsidRPr="0093404C">
              <w:rPr>
                <w:rFonts w:ascii="Times New Roman" w:hAnsi="Times New Roman"/>
                <w:b w:val="0"/>
                <w:sz w:val="20"/>
              </w:rPr>
              <w:t>Executive Assistant</w:t>
            </w:r>
          </w:p>
          <w:p w14:paraId="1D752BBB" w14:textId="4423597A" w:rsidR="00B82BE3" w:rsidRPr="005F0A21" w:rsidRDefault="00B82BE3" w:rsidP="00DE3D32">
            <w:pPr>
              <w:pStyle w:val="TableParagraph"/>
              <w:spacing w:before="52"/>
              <w:ind w:left="107"/>
              <w:rPr>
                <w:rFonts w:ascii="Times New Roman" w:hAnsi="Times New Roman" w:cs="Times New Roman"/>
                <w:sz w:val="20"/>
                <w:szCs w:val="20"/>
              </w:rPr>
            </w:pPr>
          </w:p>
        </w:tc>
        <w:tc>
          <w:tcPr>
            <w:tcW w:w="4140" w:type="dxa"/>
          </w:tcPr>
          <w:p w14:paraId="7B4EC130" w14:textId="0ACF4D36" w:rsidR="00B82BE3" w:rsidRPr="005F0A21" w:rsidRDefault="6022DE3A" w:rsidP="6022DE3A">
            <w:pPr>
              <w:pStyle w:val="TableParagraph"/>
              <w:spacing w:before="52"/>
              <w:ind w:left="110"/>
              <w:rPr>
                <w:rFonts w:ascii="Times New Roman" w:hAnsi="Times New Roman" w:cs="Times New Roman"/>
                <w:i/>
                <w:iCs/>
                <w:sz w:val="20"/>
                <w:szCs w:val="20"/>
              </w:rPr>
            </w:pPr>
            <w:r w:rsidRPr="005F0A21">
              <w:rPr>
                <w:rFonts w:ascii="Times New Roman" w:hAnsi="Times New Roman" w:cs="Times New Roman"/>
                <w:b/>
                <w:bCs/>
                <w:sz w:val="20"/>
                <w:szCs w:val="20"/>
              </w:rPr>
              <w:t>FLSA Classification:</w:t>
            </w:r>
          </w:p>
          <w:p w14:paraId="6A05A809" w14:textId="77777777" w:rsidR="00B82BE3" w:rsidRPr="005F0A21" w:rsidRDefault="00B82BE3">
            <w:pPr>
              <w:pStyle w:val="TableParagraph"/>
              <w:spacing w:before="10"/>
              <w:ind w:left="0"/>
              <w:rPr>
                <w:rFonts w:ascii="Times New Roman" w:hAnsi="Times New Roman" w:cs="Times New Roman"/>
                <w:sz w:val="20"/>
                <w:szCs w:val="20"/>
              </w:rPr>
            </w:pPr>
          </w:p>
          <w:p w14:paraId="26B056F5" w14:textId="6BAFAB4E" w:rsidR="00236420" w:rsidRPr="005F0A21" w:rsidRDefault="0096582F" w:rsidP="00DE3D32">
            <w:pPr>
              <w:pStyle w:val="TableParagraph"/>
              <w:numPr>
                <w:ilvl w:val="0"/>
                <w:numId w:val="28"/>
              </w:numPr>
              <w:tabs>
                <w:tab w:val="left" w:pos="430"/>
              </w:tabs>
              <w:spacing w:before="1" w:line="249" w:lineRule="exact"/>
              <w:rPr>
                <w:rFonts w:ascii="Times New Roman" w:hAnsi="Times New Roman" w:cs="Times New Roman"/>
                <w:sz w:val="20"/>
                <w:szCs w:val="20"/>
              </w:rPr>
            </w:pPr>
            <w:r w:rsidRPr="005F0A21">
              <w:rPr>
                <w:rFonts w:ascii="Times New Roman" w:hAnsi="Times New Roman" w:cs="Times New Roman"/>
                <w:spacing w:val="-3"/>
                <w:sz w:val="20"/>
                <w:szCs w:val="20"/>
              </w:rPr>
              <w:t xml:space="preserve">Exempt </w:t>
            </w:r>
          </w:p>
          <w:p w14:paraId="125511A7" w14:textId="6F9E4B01" w:rsidR="00B82BE3" w:rsidRPr="005F0A21" w:rsidRDefault="0096582F" w:rsidP="00DE3D32">
            <w:pPr>
              <w:pStyle w:val="TableParagraph"/>
              <w:numPr>
                <w:ilvl w:val="0"/>
                <w:numId w:val="15"/>
              </w:numPr>
              <w:tabs>
                <w:tab w:val="left" w:pos="430"/>
              </w:tabs>
              <w:spacing w:before="1" w:line="249" w:lineRule="exact"/>
              <w:rPr>
                <w:rFonts w:ascii="Times New Roman" w:hAnsi="Times New Roman" w:cs="Times New Roman"/>
                <w:sz w:val="20"/>
                <w:szCs w:val="20"/>
              </w:rPr>
            </w:pPr>
            <w:r w:rsidRPr="005F0A21">
              <w:rPr>
                <w:rFonts w:ascii="Times New Roman" w:hAnsi="Times New Roman" w:cs="Times New Roman"/>
                <w:sz w:val="20"/>
                <w:szCs w:val="20"/>
              </w:rPr>
              <w:t>Nonexempt</w:t>
            </w:r>
          </w:p>
        </w:tc>
      </w:tr>
      <w:tr w:rsidR="00B82BE3" w:rsidRPr="005F0A21" w14:paraId="28A04253" w14:textId="77777777" w:rsidTr="6022DE3A">
        <w:trPr>
          <w:trHeight w:val="923"/>
        </w:trPr>
        <w:tc>
          <w:tcPr>
            <w:tcW w:w="4500" w:type="dxa"/>
          </w:tcPr>
          <w:p w14:paraId="2C8ACA71" w14:textId="73A510F3" w:rsidR="00B82BE3" w:rsidRPr="005F0A21" w:rsidRDefault="0096582F">
            <w:pPr>
              <w:pStyle w:val="TableParagraph"/>
              <w:spacing w:before="48"/>
              <w:ind w:left="57"/>
              <w:rPr>
                <w:rFonts w:ascii="Times New Roman" w:hAnsi="Times New Roman" w:cs="Times New Roman"/>
                <w:sz w:val="20"/>
                <w:szCs w:val="20"/>
              </w:rPr>
            </w:pPr>
            <w:r w:rsidRPr="005F0A21">
              <w:rPr>
                <w:rFonts w:ascii="Times New Roman" w:hAnsi="Times New Roman" w:cs="Times New Roman"/>
                <w:b/>
                <w:sz w:val="20"/>
                <w:szCs w:val="20"/>
              </w:rPr>
              <w:t xml:space="preserve">Reports to: </w:t>
            </w:r>
            <w:r w:rsidR="00DE3D32" w:rsidRPr="005F0A21">
              <w:rPr>
                <w:rFonts w:ascii="Times New Roman" w:hAnsi="Times New Roman" w:cs="Times New Roman"/>
                <w:color w:val="212529"/>
                <w:sz w:val="20"/>
                <w:szCs w:val="20"/>
                <w:shd w:val="clear" w:color="auto" w:fill="FFFFFF"/>
              </w:rPr>
              <w:t>Chief of Staff</w:t>
            </w:r>
          </w:p>
        </w:tc>
        <w:tc>
          <w:tcPr>
            <w:tcW w:w="4140" w:type="dxa"/>
          </w:tcPr>
          <w:p w14:paraId="5C4879D2" w14:textId="7D7B16CC" w:rsidR="00B82BE3" w:rsidRPr="005F0A21" w:rsidRDefault="0096582F">
            <w:pPr>
              <w:pStyle w:val="TableParagraph"/>
              <w:spacing w:before="52"/>
              <w:ind w:left="107"/>
              <w:rPr>
                <w:rFonts w:ascii="Times New Roman" w:hAnsi="Times New Roman" w:cs="Times New Roman"/>
                <w:b/>
                <w:sz w:val="20"/>
                <w:szCs w:val="20"/>
              </w:rPr>
            </w:pPr>
            <w:r w:rsidRPr="005F0A21">
              <w:rPr>
                <w:rFonts w:ascii="Times New Roman" w:hAnsi="Times New Roman" w:cs="Times New Roman"/>
                <w:b/>
                <w:sz w:val="20"/>
                <w:szCs w:val="20"/>
              </w:rPr>
              <w:t>Location:</w:t>
            </w:r>
            <w:r w:rsidR="00BC492F" w:rsidRPr="005F0A21">
              <w:rPr>
                <w:rFonts w:ascii="Times New Roman" w:hAnsi="Times New Roman" w:cs="Times New Roman"/>
                <w:b/>
                <w:sz w:val="20"/>
                <w:szCs w:val="20"/>
              </w:rPr>
              <w:t xml:space="preserve"> </w:t>
            </w:r>
          </w:p>
        </w:tc>
      </w:tr>
      <w:tr w:rsidR="00B82BE3" w:rsidRPr="005F0A21" w14:paraId="184470AB" w14:textId="77777777" w:rsidTr="6022DE3A">
        <w:trPr>
          <w:trHeight w:val="501"/>
        </w:trPr>
        <w:tc>
          <w:tcPr>
            <w:tcW w:w="4500" w:type="dxa"/>
          </w:tcPr>
          <w:p w14:paraId="50FAF229" w14:textId="0227DA1C" w:rsidR="00B82BE3" w:rsidRPr="005F0A21" w:rsidRDefault="0096582F">
            <w:pPr>
              <w:pStyle w:val="TableParagraph"/>
              <w:spacing w:before="52"/>
              <w:ind w:left="107"/>
              <w:rPr>
                <w:rFonts w:ascii="Times New Roman" w:hAnsi="Times New Roman" w:cs="Times New Roman"/>
                <w:b/>
                <w:sz w:val="20"/>
                <w:szCs w:val="20"/>
              </w:rPr>
            </w:pPr>
            <w:r w:rsidRPr="005F0A21">
              <w:rPr>
                <w:rFonts w:ascii="Times New Roman" w:hAnsi="Times New Roman" w:cs="Times New Roman"/>
                <w:b/>
                <w:sz w:val="20"/>
                <w:szCs w:val="20"/>
              </w:rPr>
              <w:t>Department:</w:t>
            </w:r>
            <w:r w:rsidR="00BC492F" w:rsidRPr="005F0A21">
              <w:rPr>
                <w:rFonts w:ascii="Times New Roman" w:hAnsi="Times New Roman" w:cs="Times New Roman"/>
                <w:b/>
                <w:sz w:val="20"/>
                <w:szCs w:val="20"/>
              </w:rPr>
              <w:t xml:space="preserve"> </w:t>
            </w:r>
            <w:r w:rsidR="00DE3D32" w:rsidRPr="005F0A21">
              <w:rPr>
                <w:rFonts w:ascii="Times New Roman" w:hAnsi="Times New Roman" w:cs="Times New Roman"/>
                <w:sz w:val="20"/>
                <w:szCs w:val="20"/>
              </w:rPr>
              <w:t>Office of the President</w:t>
            </w:r>
          </w:p>
        </w:tc>
        <w:tc>
          <w:tcPr>
            <w:tcW w:w="4140" w:type="dxa"/>
          </w:tcPr>
          <w:p w14:paraId="381154DF" w14:textId="3304E9B1" w:rsidR="00B82BE3" w:rsidRPr="005F0A21" w:rsidRDefault="0096582F">
            <w:pPr>
              <w:pStyle w:val="TableParagraph"/>
              <w:spacing w:before="49"/>
              <w:ind w:left="107"/>
              <w:rPr>
                <w:rFonts w:ascii="Times New Roman" w:hAnsi="Times New Roman" w:cs="Times New Roman"/>
                <w:b/>
                <w:sz w:val="20"/>
                <w:szCs w:val="20"/>
              </w:rPr>
            </w:pPr>
            <w:r w:rsidRPr="005F0A21">
              <w:rPr>
                <w:rFonts w:ascii="Times New Roman" w:hAnsi="Times New Roman" w:cs="Times New Roman"/>
                <w:b/>
                <w:sz w:val="20"/>
                <w:szCs w:val="20"/>
              </w:rPr>
              <w:t>Division:</w:t>
            </w:r>
            <w:r w:rsidR="00DE3D32" w:rsidRPr="005F0A21">
              <w:rPr>
                <w:rFonts w:ascii="Times New Roman" w:hAnsi="Times New Roman" w:cs="Times New Roman"/>
                <w:sz w:val="20"/>
                <w:szCs w:val="20"/>
              </w:rPr>
              <w:t xml:space="preserve"> Office of the President</w:t>
            </w:r>
          </w:p>
        </w:tc>
      </w:tr>
      <w:tr w:rsidR="00B82BE3" w:rsidRPr="005F0A21" w14:paraId="67887F2C" w14:textId="77777777" w:rsidTr="6022DE3A">
        <w:trPr>
          <w:trHeight w:val="652"/>
        </w:trPr>
        <w:tc>
          <w:tcPr>
            <w:tcW w:w="4500" w:type="dxa"/>
          </w:tcPr>
          <w:p w14:paraId="519B89B3" w14:textId="77777777" w:rsidR="00B82BE3" w:rsidRPr="005F0A21" w:rsidRDefault="0096582F">
            <w:pPr>
              <w:pStyle w:val="TableParagraph"/>
              <w:spacing w:before="54"/>
              <w:ind w:left="107"/>
              <w:rPr>
                <w:rFonts w:ascii="Times New Roman" w:hAnsi="Times New Roman" w:cs="Times New Roman"/>
                <w:b/>
                <w:sz w:val="20"/>
                <w:szCs w:val="20"/>
              </w:rPr>
            </w:pPr>
            <w:r w:rsidRPr="005F0A21">
              <w:rPr>
                <w:rFonts w:ascii="Times New Roman" w:hAnsi="Times New Roman" w:cs="Times New Roman"/>
                <w:b/>
                <w:sz w:val="20"/>
                <w:szCs w:val="20"/>
              </w:rPr>
              <w:t>Employment Category:</w:t>
            </w:r>
          </w:p>
          <w:p w14:paraId="23705AA7" w14:textId="77777777" w:rsidR="00D83E2C" w:rsidRPr="005F0A21" w:rsidRDefault="0096582F" w:rsidP="00DE3D32">
            <w:pPr>
              <w:pStyle w:val="TableParagraph"/>
              <w:numPr>
                <w:ilvl w:val="0"/>
                <w:numId w:val="29"/>
              </w:numPr>
              <w:tabs>
                <w:tab w:val="left" w:pos="379"/>
                <w:tab w:val="left" w:pos="1552"/>
              </w:tabs>
              <w:spacing w:before="58" w:line="252" w:lineRule="exact"/>
              <w:rPr>
                <w:rFonts w:ascii="Times New Roman" w:hAnsi="Times New Roman" w:cs="Times New Roman"/>
                <w:sz w:val="20"/>
                <w:szCs w:val="20"/>
              </w:rPr>
            </w:pPr>
            <w:r w:rsidRPr="005F0A21">
              <w:rPr>
                <w:rFonts w:ascii="Times New Roman" w:hAnsi="Times New Roman" w:cs="Times New Roman"/>
                <w:sz w:val="20"/>
                <w:szCs w:val="20"/>
              </w:rPr>
              <w:t>Full-Time</w:t>
            </w:r>
            <w:r w:rsidRPr="005F0A21">
              <w:rPr>
                <w:rFonts w:ascii="Times New Roman" w:hAnsi="Times New Roman" w:cs="Times New Roman"/>
                <w:sz w:val="20"/>
                <w:szCs w:val="20"/>
              </w:rPr>
              <w:tab/>
            </w:r>
          </w:p>
          <w:p w14:paraId="262FD6BE" w14:textId="7E01BB03" w:rsidR="00B82BE3" w:rsidRPr="005F0A21" w:rsidRDefault="0096582F" w:rsidP="00DE3D32">
            <w:pPr>
              <w:pStyle w:val="TableParagraph"/>
              <w:numPr>
                <w:ilvl w:val="0"/>
                <w:numId w:val="19"/>
              </w:numPr>
              <w:tabs>
                <w:tab w:val="left" w:pos="379"/>
                <w:tab w:val="left" w:pos="1552"/>
              </w:tabs>
              <w:spacing w:before="58" w:line="252" w:lineRule="exact"/>
              <w:rPr>
                <w:rFonts w:ascii="Times New Roman" w:hAnsi="Times New Roman" w:cs="Times New Roman"/>
                <w:sz w:val="20"/>
                <w:szCs w:val="20"/>
              </w:rPr>
            </w:pPr>
            <w:r w:rsidRPr="005F0A21">
              <w:rPr>
                <w:rFonts w:ascii="Times New Roman" w:hAnsi="Times New Roman" w:cs="Times New Roman"/>
                <w:sz w:val="20"/>
                <w:szCs w:val="20"/>
              </w:rPr>
              <w:t>Part-Time</w:t>
            </w:r>
          </w:p>
        </w:tc>
        <w:tc>
          <w:tcPr>
            <w:tcW w:w="4140" w:type="dxa"/>
          </w:tcPr>
          <w:p w14:paraId="78CA141A" w14:textId="0B389FBE" w:rsidR="00B82BE3" w:rsidRPr="005F0A21" w:rsidRDefault="6022DE3A" w:rsidP="6022DE3A">
            <w:pPr>
              <w:pStyle w:val="TableParagraph"/>
              <w:spacing w:before="48"/>
              <w:ind w:left="110"/>
              <w:rPr>
                <w:rFonts w:ascii="Times New Roman" w:hAnsi="Times New Roman" w:cs="Times New Roman"/>
                <w:i/>
                <w:iCs/>
                <w:sz w:val="20"/>
                <w:szCs w:val="20"/>
              </w:rPr>
            </w:pPr>
            <w:r w:rsidRPr="005F0A21">
              <w:rPr>
                <w:rFonts w:ascii="Times New Roman" w:hAnsi="Times New Roman" w:cs="Times New Roman"/>
                <w:b/>
                <w:bCs/>
                <w:sz w:val="20"/>
                <w:szCs w:val="20"/>
              </w:rPr>
              <w:t>Paygrade:</w:t>
            </w:r>
            <w:r w:rsidR="00541956" w:rsidRPr="005F0A21">
              <w:rPr>
                <w:rFonts w:ascii="Times New Roman" w:hAnsi="Times New Roman" w:cs="Times New Roman"/>
                <w:b/>
                <w:bCs/>
                <w:sz w:val="20"/>
                <w:szCs w:val="20"/>
              </w:rPr>
              <w:t xml:space="preserve"> </w:t>
            </w:r>
          </w:p>
        </w:tc>
      </w:tr>
    </w:tbl>
    <w:p w14:paraId="00DA325F" w14:textId="07DD82C6" w:rsidR="00B82BE3" w:rsidRPr="005F0A21" w:rsidRDefault="00BC492F">
      <w:pPr>
        <w:pStyle w:val="BodyText"/>
        <w:spacing w:before="11"/>
        <w:rPr>
          <w:rFonts w:ascii="Times New Roman" w:hAnsi="Times New Roman" w:cs="Times New Roman"/>
        </w:rPr>
      </w:pPr>
      <w:r w:rsidRPr="005F0A21">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5F0A21" w:rsidRDefault="00B82BE3">
      <w:pPr>
        <w:pStyle w:val="BodyText"/>
        <w:spacing w:before="7"/>
        <w:rPr>
          <w:rFonts w:ascii="Times New Roman" w:hAnsi="Times New Roman" w:cs="Times New Roman"/>
        </w:rPr>
      </w:pPr>
    </w:p>
    <w:p w14:paraId="2FC43EE7" w14:textId="174F6B66" w:rsidR="00236420" w:rsidRPr="005F0A21" w:rsidRDefault="00D83E2C" w:rsidP="00D83E2C">
      <w:pPr>
        <w:rPr>
          <w:rFonts w:ascii="Times New Roman" w:hAnsi="Times New Roman" w:cs="Times New Roman"/>
          <w:sz w:val="20"/>
          <w:szCs w:val="20"/>
        </w:rPr>
      </w:pPr>
      <w:r w:rsidRPr="005F0A21">
        <w:rPr>
          <w:rFonts w:ascii="Times New Roman" w:hAnsi="Times New Roman" w:cs="Times New Roman"/>
          <w:sz w:val="20"/>
          <w:szCs w:val="20"/>
        </w:rPr>
        <w:t>T</w:t>
      </w:r>
      <w:r w:rsidR="00DE3D32" w:rsidRPr="005F0A21">
        <w:rPr>
          <w:rFonts w:ascii="Times New Roman" w:hAnsi="Times New Roman" w:cs="Times New Roman"/>
          <w:sz w:val="20"/>
          <w:szCs w:val="20"/>
        </w:rPr>
        <w:t xml:space="preserve">he Executive Assistant will provide a wide range of </w:t>
      </w:r>
      <w:r w:rsidR="00314394">
        <w:rPr>
          <w:rFonts w:ascii="Times New Roman" w:hAnsi="Times New Roman" w:cs="Times New Roman"/>
          <w:sz w:val="20"/>
          <w:szCs w:val="20"/>
        </w:rPr>
        <w:t xml:space="preserve">high-level </w:t>
      </w:r>
      <w:r w:rsidR="00DE3D32" w:rsidRPr="005F0A21">
        <w:rPr>
          <w:rFonts w:ascii="Times New Roman" w:hAnsi="Times New Roman" w:cs="Times New Roman"/>
          <w:sz w:val="20"/>
          <w:szCs w:val="20"/>
        </w:rPr>
        <w:t xml:space="preserve">administrative and executive support to the Office of the President. The Executive Assistant is a professional </w:t>
      </w:r>
      <w:r w:rsidR="00314394">
        <w:rPr>
          <w:rFonts w:ascii="Times New Roman" w:hAnsi="Times New Roman" w:cs="Times New Roman"/>
          <w:sz w:val="20"/>
          <w:szCs w:val="20"/>
        </w:rPr>
        <w:t xml:space="preserve">staff member that will provide a </w:t>
      </w:r>
      <w:r w:rsidR="00314394" w:rsidRPr="00314394">
        <w:rPr>
          <w:rFonts w:ascii="Times New Roman" w:hAnsi="Times New Roman" w:cs="Times New Roman"/>
          <w:sz w:val="20"/>
          <w:szCs w:val="20"/>
        </w:rPr>
        <w:t xml:space="preserve">combination of project management, communication, research and analysis, </w:t>
      </w:r>
      <w:r w:rsidR="00314394">
        <w:rPr>
          <w:rFonts w:ascii="Times New Roman" w:hAnsi="Times New Roman" w:cs="Times New Roman"/>
          <w:sz w:val="20"/>
          <w:szCs w:val="20"/>
        </w:rPr>
        <w:t xml:space="preserve">as well as other </w:t>
      </w:r>
      <w:r w:rsidR="00314394" w:rsidRPr="00314394">
        <w:rPr>
          <w:rFonts w:ascii="Times New Roman" w:hAnsi="Times New Roman" w:cs="Times New Roman"/>
          <w:sz w:val="20"/>
          <w:szCs w:val="20"/>
        </w:rPr>
        <w:t>administrative support</w:t>
      </w:r>
      <w:r w:rsidR="00DE3D32" w:rsidRPr="005F0A21">
        <w:rPr>
          <w:rFonts w:ascii="Times New Roman" w:hAnsi="Times New Roman" w:cs="Times New Roman"/>
          <w:sz w:val="20"/>
          <w:szCs w:val="20"/>
        </w:rPr>
        <w:t>. This individual is flexible and can accommodate shifting priorities while working with minimal supervision, exercising independent judgment, and maintaining confidentiality. Responsibilities include, but are not limited to: effectively managing all administrative support aspects of the Office of the President; providing direct administrative support and calendar management to the President; event</w:t>
      </w:r>
      <w:r w:rsidR="00314394">
        <w:rPr>
          <w:rFonts w:ascii="Times New Roman" w:hAnsi="Times New Roman" w:cs="Times New Roman"/>
          <w:sz w:val="20"/>
          <w:szCs w:val="20"/>
        </w:rPr>
        <w:t xml:space="preserve"> management for engagements</w:t>
      </w:r>
      <w:r w:rsidR="00DE3D32" w:rsidRPr="005F0A21">
        <w:rPr>
          <w:rFonts w:ascii="Times New Roman" w:hAnsi="Times New Roman" w:cs="Times New Roman"/>
          <w:sz w:val="20"/>
          <w:szCs w:val="20"/>
        </w:rPr>
        <w:t xml:space="preserve"> sponsored by the Office of the President; and effectively and diplomatically managing communications and issues of a highly sensitive and confidential nature. The incumbent will be required to interact on a daily basis with the President, senior leadership within the university as well as the President's external contacts. May receive and screen communications to the President and Chief of Staff, including telephone calls and e-mail messages, and </w:t>
      </w:r>
      <w:r w:rsidR="005F0A21" w:rsidRPr="005F0A21">
        <w:rPr>
          <w:rFonts w:ascii="Times New Roman" w:hAnsi="Times New Roman" w:cs="Times New Roman"/>
          <w:sz w:val="20"/>
          <w:szCs w:val="20"/>
        </w:rPr>
        <w:t>aid</w:t>
      </w:r>
      <w:r w:rsidR="00DE3D32" w:rsidRPr="005F0A21">
        <w:rPr>
          <w:rFonts w:ascii="Times New Roman" w:hAnsi="Times New Roman" w:cs="Times New Roman"/>
          <w:sz w:val="20"/>
          <w:szCs w:val="20"/>
        </w:rPr>
        <w:t xml:space="preserve"> or response using independent judgment to determine </w:t>
      </w:r>
      <w:r w:rsidR="005F0A21" w:rsidRPr="005F0A21">
        <w:rPr>
          <w:rFonts w:ascii="Times New Roman" w:hAnsi="Times New Roman" w:cs="Times New Roman"/>
          <w:sz w:val="20"/>
          <w:szCs w:val="20"/>
        </w:rPr>
        <w:t>those requiring priority attentions</w:t>
      </w:r>
      <w:r w:rsidR="00DE3D32" w:rsidRPr="005F0A21">
        <w:rPr>
          <w:rFonts w:ascii="Times New Roman" w:hAnsi="Times New Roman" w:cs="Times New Roman"/>
          <w:sz w:val="20"/>
          <w:szCs w:val="20"/>
        </w:rPr>
        <w:t xml:space="preserve"> and/or directing inquiries completely and appropriately.</w:t>
      </w:r>
    </w:p>
    <w:p w14:paraId="7BE3AC01" w14:textId="2EDAB4AB" w:rsidR="00B82BE3" w:rsidRPr="005F0A21" w:rsidRDefault="00BC492F">
      <w:pPr>
        <w:pStyle w:val="BodyText"/>
        <w:spacing w:before="4"/>
        <w:rPr>
          <w:rFonts w:ascii="Times New Roman" w:hAnsi="Times New Roman" w:cs="Times New Roman"/>
        </w:rPr>
      </w:pPr>
      <w:r w:rsidRPr="005F0A21">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44EBE40C">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30505"/>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sdt>
      <w:sdtPr>
        <w:rPr>
          <w:rFonts w:ascii="Times New Roman" w:eastAsia="Calibri" w:hAnsi="Times New Roman" w:cs="Times New Roman"/>
          <w:sz w:val="20"/>
          <w:szCs w:val="20"/>
        </w:rPr>
        <w:alias w:val="Duties"/>
        <w:tag w:val="Duties"/>
        <w:id w:val="-434743767"/>
        <w:placeholder>
          <w:docPart w:val="88569016C68E4944BCD766A37CD97740"/>
        </w:placeholder>
        <w:docPartList>
          <w:docPartGallery w:val="Quick Parts"/>
        </w:docPartList>
      </w:sdtPr>
      <w:sdtEndPr>
        <w:rPr>
          <w:rFonts w:eastAsia="Arial"/>
        </w:rPr>
      </w:sdtEndPr>
      <w:sdtContent>
        <w:p w14:paraId="0B8F3FB5" w14:textId="07D2F1B7" w:rsidR="00DE3D32" w:rsidRPr="005F0A21" w:rsidRDefault="00DE3D32" w:rsidP="00DE3D32">
          <w:pPr>
            <w:rPr>
              <w:rFonts w:ascii="Times New Roman" w:eastAsia="Times New Roman" w:hAnsi="Times New Roman" w:cs="Times New Roman"/>
              <w:sz w:val="20"/>
              <w:szCs w:val="20"/>
            </w:rPr>
          </w:pPr>
          <w:r w:rsidRPr="005F0A21">
            <w:rPr>
              <w:rFonts w:ascii="Times New Roman" w:eastAsia="Times New Roman" w:hAnsi="Times New Roman" w:cs="Times New Roman"/>
              <w:color w:val="212529"/>
              <w:sz w:val="20"/>
              <w:szCs w:val="20"/>
              <w:shd w:val="clear" w:color="auto" w:fill="FFFFFF"/>
            </w:rPr>
            <w:t>A. Calendar Management</w:t>
          </w:r>
        </w:p>
        <w:p w14:paraId="118BC66B" w14:textId="6104F6F4" w:rsidR="00DE3D32" w:rsidRPr="00DE3D32" w:rsidRDefault="00DE3D32" w:rsidP="00DE3D32">
          <w:pPr>
            <w:widowControl/>
            <w:numPr>
              <w:ilvl w:val="0"/>
              <w:numId w:val="30"/>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Effectively manage calendar for the President</w:t>
          </w:r>
          <w:r w:rsidR="00314394">
            <w:rPr>
              <w:rFonts w:ascii="Times New Roman" w:eastAsia="Times New Roman" w:hAnsi="Times New Roman" w:cs="Times New Roman"/>
              <w:color w:val="212529"/>
              <w:sz w:val="20"/>
              <w:szCs w:val="20"/>
            </w:rPr>
            <w:t xml:space="preserve"> (and others as necessary)</w:t>
          </w:r>
          <w:r w:rsidRPr="00DE3D32">
            <w:rPr>
              <w:rFonts w:ascii="Times New Roman" w:eastAsia="Times New Roman" w:hAnsi="Times New Roman" w:cs="Times New Roman"/>
              <w:color w:val="212529"/>
              <w:sz w:val="20"/>
              <w:szCs w:val="20"/>
            </w:rPr>
            <w:t>, including scheduling and screening appointments, meetings, and events</w:t>
          </w:r>
          <w:r w:rsidR="00314394">
            <w:rPr>
              <w:rFonts w:ascii="Times New Roman" w:eastAsia="Times New Roman" w:hAnsi="Times New Roman" w:cs="Times New Roman"/>
              <w:color w:val="212529"/>
              <w:sz w:val="20"/>
              <w:szCs w:val="20"/>
            </w:rPr>
            <w:t>.</w:t>
          </w:r>
        </w:p>
        <w:p w14:paraId="3A47AB2C" w14:textId="67348BDD" w:rsidR="00DE3D32" w:rsidRPr="00DE3D32" w:rsidRDefault="00314394" w:rsidP="00DE3D32">
          <w:pPr>
            <w:widowControl/>
            <w:numPr>
              <w:ilvl w:val="0"/>
              <w:numId w:val="30"/>
            </w:numPr>
            <w:autoSpaceDE/>
            <w:autoSpaceDN/>
            <w:spacing w:before="100" w:beforeAutospacing="1" w:after="100" w:afterAutospacing="1"/>
            <w:rPr>
              <w:rFonts w:ascii="Times New Roman" w:eastAsia="Times New Roman" w:hAnsi="Times New Roman" w:cs="Times New Roman"/>
              <w:color w:val="212529"/>
              <w:sz w:val="20"/>
              <w:szCs w:val="20"/>
            </w:rPr>
          </w:pPr>
          <w:r>
            <w:rPr>
              <w:rFonts w:ascii="Times New Roman" w:eastAsia="Times New Roman" w:hAnsi="Times New Roman" w:cs="Times New Roman"/>
              <w:color w:val="212529"/>
              <w:sz w:val="20"/>
              <w:szCs w:val="20"/>
            </w:rPr>
            <w:t>Develop and/or manage</w:t>
          </w:r>
          <w:r w:rsidRPr="00DE3D32">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color w:val="212529"/>
              <w:sz w:val="20"/>
              <w:szCs w:val="20"/>
            </w:rPr>
            <w:t>various filing systems</w:t>
          </w:r>
          <w:r w:rsidR="00DE3D32" w:rsidRPr="00DE3D32">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color w:val="212529"/>
              <w:sz w:val="20"/>
              <w:szCs w:val="20"/>
            </w:rPr>
            <w:t xml:space="preserve">to prepare </w:t>
          </w:r>
          <w:r w:rsidR="00DE3D32" w:rsidRPr="00DE3D32">
            <w:rPr>
              <w:rFonts w:ascii="Times New Roman" w:eastAsia="Times New Roman" w:hAnsi="Times New Roman" w:cs="Times New Roman"/>
              <w:color w:val="212529"/>
              <w:sz w:val="20"/>
              <w:szCs w:val="20"/>
            </w:rPr>
            <w:t>the President</w:t>
          </w:r>
          <w:r>
            <w:rPr>
              <w:rFonts w:ascii="Times New Roman" w:eastAsia="Times New Roman" w:hAnsi="Times New Roman" w:cs="Times New Roman"/>
              <w:color w:val="212529"/>
              <w:sz w:val="20"/>
              <w:szCs w:val="20"/>
            </w:rPr>
            <w:t xml:space="preserve"> for all events.</w:t>
          </w:r>
        </w:p>
        <w:p w14:paraId="6A7E8894" w14:textId="77777777" w:rsidR="00DE3D32" w:rsidRPr="00DE3D32" w:rsidRDefault="00DE3D32" w:rsidP="00DE3D32">
          <w:pPr>
            <w:widowControl/>
            <w:numPr>
              <w:ilvl w:val="0"/>
              <w:numId w:val="30"/>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Prepare, compile and manage background materials and information for internal and external appointments and meetings; ensure materials are timely, current and available in advance of meetings.</w:t>
          </w:r>
        </w:p>
        <w:p w14:paraId="134A8E8E" w14:textId="77777777" w:rsidR="00DE3D32" w:rsidRPr="00DE3D32" w:rsidRDefault="00DE3D32" w:rsidP="00DE3D32">
          <w:pPr>
            <w:widowControl/>
            <w:numPr>
              <w:ilvl w:val="0"/>
              <w:numId w:val="30"/>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Make travel and accommodation arrangements as needed.</w:t>
          </w:r>
        </w:p>
        <w:p w14:paraId="2E4B8992" w14:textId="77777777" w:rsidR="00DE3D32" w:rsidRPr="00DE3D32" w:rsidRDefault="00DE3D32" w:rsidP="00DE3D32">
          <w:pPr>
            <w:widowControl/>
            <w:autoSpaceDE/>
            <w:autoSpaceDN/>
            <w:rPr>
              <w:rFonts w:ascii="Times New Roman" w:eastAsia="Times New Roman" w:hAnsi="Times New Roman" w:cs="Times New Roman"/>
              <w:sz w:val="20"/>
              <w:szCs w:val="20"/>
            </w:rPr>
          </w:pPr>
          <w:r w:rsidRPr="00DE3D32">
            <w:rPr>
              <w:rFonts w:ascii="Times New Roman" w:eastAsia="Times New Roman" w:hAnsi="Times New Roman" w:cs="Times New Roman"/>
              <w:color w:val="212529"/>
              <w:sz w:val="20"/>
              <w:szCs w:val="20"/>
              <w:shd w:val="clear" w:color="auto" w:fill="FFFFFF"/>
            </w:rPr>
            <w:t>B. Administrative Support</w:t>
          </w:r>
        </w:p>
        <w:p w14:paraId="22E9716B" w14:textId="65E685CF" w:rsidR="00DE3D32" w:rsidRPr="00DE3D32" w:rsidRDefault="00314394"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Pr>
              <w:rFonts w:ascii="Times New Roman" w:eastAsia="Times New Roman" w:hAnsi="Times New Roman" w:cs="Times New Roman"/>
              <w:color w:val="212529"/>
              <w:sz w:val="20"/>
              <w:szCs w:val="20"/>
            </w:rPr>
            <w:t xml:space="preserve">Manage incoming communications to the Office of the President, routing and responding </w:t>
          </w:r>
          <w:r w:rsidR="00DE3D32" w:rsidRPr="00DE3D32">
            <w:rPr>
              <w:rFonts w:ascii="Times New Roman" w:eastAsia="Times New Roman" w:hAnsi="Times New Roman" w:cs="Times New Roman"/>
              <w:color w:val="212529"/>
              <w:sz w:val="20"/>
              <w:szCs w:val="20"/>
            </w:rPr>
            <w:t>as appropriate.</w:t>
          </w:r>
        </w:p>
        <w:p w14:paraId="70B0E55E" w14:textId="57A83EF3" w:rsidR="00DE3D32" w:rsidRPr="00DE3D32" w:rsidRDefault="00DE3D32"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 xml:space="preserve">Maintain appropriate filing systems to ensure organization </w:t>
          </w:r>
          <w:r w:rsidR="00314394">
            <w:rPr>
              <w:rFonts w:ascii="Times New Roman" w:eastAsia="Times New Roman" w:hAnsi="Times New Roman" w:cs="Times New Roman"/>
              <w:color w:val="212529"/>
              <w:sz w:val="20"/>
              <w:szCs w:val="20"/>
            </w:rPr>
            <w:t>of all files in the Office of the President</w:t>
          </w:r>
          <w:r w:rsidRPr="00DE3D32">
            <w:rPr>
              <w:rFonts w:ascii="Times New Roman" w:eastAsia="Times New Roman" w:hAnsi="Times New Roman" w:cs="Times New Roman"/>
              <w:color w:val="212529"/>
              <w:sz w:val="20"/>
              <w:szCs w:val="20"/>
            </w:rPr>
            <w:t>.</w:t>
          </w:r>
        </w:p>
        <w:p w14:paraId="4D5C3CA3" w14:textId="77777777" w:rsidR="00DE3D32" w:rsidRPr="00DE3D32" w:rsidRDefault="00DE3D32"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Conduct research, assemble and analyze information to draft correspondence, reports, and presentations.</w:t>
          </w:r>
        </w:p>
        <w:p w14:paraId="668F0BDC" w14:textId="6C83C791" w:rsidR="00DE3D32" w:rsidRPr="00DE3D32" w:rsidRDefault="00314394"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Pr>
              <w:rFonts w:ascii="Times New Roman" w:eastAsia="Times New Roman" w:hAnsi="Times New Roman" w:cs="Times New Roman"/>
              <w:color w:val="212529"/>
              <w:sz w:val="20"/>
              <w:szCs w:val="20"/>
            </w:rPr>
            <w:t xml:space="preserve">Provide support for and/or manage </w:t>
          </w:r>
          <w:r w:rsidR="00DE3D32" w:rsidRPr="00DE3D32">
            <w:rPr>
              <w:rFonts w:ascii="Times New Roman" w:eastAsia="Times New Roman" w:hAnsi="Times New Roman" w:cs="Times New Roman"/>
              <w:color w:val="212529"/>
              <w:sz w:val="20"/>
              <w:szCs w:val="20"/>
            </w:rPr>
            <w:t>drafting and proofreading correspondence, reports and other materials.</w:t>
          </w:r>
        </w:p>
        <w:p w14:paraId="18C6DE2D" w14:textId="6C55F35E" w:rsidR="00DE3D32" w:rsidRPr="00DE3D32" w:rsidRDefault="00DE3D32"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Assist in duties related to the Board of Trustees</w:t>
          </w:r>
          <w:r w:rsidR="00314394">
            <w:rPr>
              <w:rFonts w:ascii="Times New Roman" w:eastAsia="Times New Roman" w:hAnsi="Times New Roman" w:cs="Times New Roman"/>
              <w:color w:val="212529"/>
              <w:sz w:val="20"/>
              <w:szCs w:val="20"/>
            </w:rPr>
            <w:t>,</w:t>
          </w:r>
          <w:r w:rsidRPr="00DE3D32">
            <w:rPr>
              <w:rFonts w:ascii="Times New Roman" w:eastAsia="Times New Roman" w:hAnsi="Times New Roman" w:cs="Times New Roman"/>
              <w:color w:val="212529"/>
              <w:sz w:val="20"/>
              <w:szCs w:val="20"/>
            </w:rPr>
            <w:t xml:space="preserve"> including taking meeting minutes; arranging conference space, meals, and materials, and corresponding with Board members.</w:t>
          </w:r>
        </w:p>
        <w:p w14:paraId="2046235D" w14:textId="77777777" w:rsidR="00DE3D32" w:rsidRPr="00DE3D32" w:rsidRDefault="00DE3D32"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lastRenderedPageBreak/>
            <w:t>Prepare routine financial transactions and reports according to University policies and procedures.</w:t>
          </w:r>
        </w:p>
        <w:p w14:paraId="3DC77769" w14:textId="77777777" w:rsidR="00DE3D32" w:rsidRPr="00DE3D32" w:rsidRDefault="00DE3D32"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Handle confidential and sensitive information.</w:t>
          </w:r>
        </w:p>
        <w:p w14:paraId="283CBBB5" w14:textId="77777777" w:rsidR="00DE3D32" w:rsidRPr="00DE3D32" w:rsidRDefault="00DE3D32" w:rsidP="00DE3D32">
          <w:pPr>
            <w:widowControl/>
            <w:numPr>
              <w:ilvl w:val="0"/>
              <w:numId w:val="31"/>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Provide other administrative support as necessary.</w:t>
          </w:r>
        </w:p>
        <w:p w14:paraId="3CF9C9F3" w14:textId="77777777" w:rsidR="00DE3D32" w:rsidRPr="00DE3D32" w:rsidRDefault="00DE3D32" w:rsidP="00DE3D32">
          <w:pPr>
            <w:widowControl/>
            <w:autoSpaceDE/>
            <w:autoSpaceDN/>
            <w:rPr>
              <w:rFonts w:ascii="Times New Roman" w:eastAsia="Times New Roman" w:hAnsi="Times New Roman" w:cs="Times New Roman"/>
              <w:sz w:val="20"/>
              <w:szCs w:val="20"/>
            </w:rPr>
          </w:pPr>
          <w:r w:rsidRPr="00DE3D32">
            <w:rPr>
              <w:rFonts w:ascii="Times New Roman" w:eastAsia="Times New Roman" w:hAnsi="Times New Roman" w:cs="Times New Roman"/>
              <w:color w:val="212529"/>
              <w:sz w:val="20"/>
              <w:szCs w:val="20"/>
              <w:shd w:val="clear" w:color="auto" w:fill="FFFFFF"/>
            </w:rPr>
            <w:t>C. Office Management</w:t>
          </w:r>
        </w:p>
        <w:p w14:paraId="55C535C9" w14:textId="77777777" w:rsidR="00DE3D32" w:rsidRPr="00DE3D32" w:rsidRDefault="00DE3D32" w:rsidP="00DE3D32">
          <w:pPr>
            <w:widowControl/>
            <w:numPr>
              <w:ilvl w:val="0"/>
              <w:numId w:val="32"/>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Manage front-desk operations to ensure: 1) welcoming and professional reception for visitors to the President's Suite; 2) effective management of simultaneous visitors, calls and office requests with excellent customer service.</w:t>
          </w:r>
        </w:p>
        <w:p w14:paraId="09AD36F1" w14:textId="77777777" w:rsidR="00DE3D32" w:rsidRPr="00DE3D32" w:rsidRDefault="00DE3D32" w:rsidP="00DE3D32">
          <w:pPr>
            <w:widowControl/>
            <w:numPr>
              <w:ilvl w:val="0"/>
              <w:numId w:val="32"/>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Manage office operations including supplies management, equipment management and repair, mail processing and tracking, records management and archiving.</w:t>
          </w:r>
        </w:p>
        <w:p w14:paraId="552163A3" w14:textId="77777777" w:rsidR="00DE3D32" w:rsidRPr="00DE3D32" w:rsidRDefault="00DE3D32" w:rsidP="00DE3D32">
          <w:pPr>
            <w:widowControl/>
            <w:numPr>
              <w:ilvl w:val="0"/>
              <w:numId w:val="32"/>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Manage the scheduling of the President's Conference Room and Bain Board Room.</w:t>
          </w:r>
        </w:p>
        <w:p w14:paraId="7CF844DE" w14:textId="793EF74A" w:rsidR="00DE3D32" w:rsidRPr="00DE3D32" w:rsidRDefault="00DE3D32" w:rsidP="00DE3D32">
          <w:pPr>
            <w:widowControl/>
            <w:numPr>
              <w:ilvl w:val="0"/>
              <w:numId w:val="32"/>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Oversee</w:t>
          </w:r>
          <w:r w:rsidR="00314394">
            <w:rPr>
              <w:rFonts w:ascii="Times New Roman" w:eastAsia="Times New Roman" w:hAnsi="Times New Roman" w:cs="Times New Roman"/>
              <w:color w:val="212529"/>
              <w:sz w:val="20"/>
              <w:szCs w:val="20"/>
            </w:rPr>
            <w:t xml:space="preserve"> and</w:t>
          </w:r>
          <w:r w:rsidR="00314394" w:rsidRPr="00DE3D32">
            <w:rPr>
              <w:rFonts w:ascii="Times New Roman" w:eastAsia="Times New Roman" w:hAnsi="Times New Roman" w:cs="Times New Roman"/>
              <w:color w:val="212529"/>
              <w:sz w:val="20"/>
              <w:szCs w:val="20"/>
            </w:rPr>
            <w:t xml:space="preserve"> </w:t>
          </w:r>
          <w:r w:rsidRPr="00DE3D32">
            <w:rPr>
              <w:rFonts w:ascii="Times New Roman" w:eastAsia="Times New Roman" w:hAnsi="Times New Roman" w:cs="Times New Roman"/>
              <w:color w:val="212529"/>
              <w:sz w:val="20"/>
              <w:szCs w:val="20"/>
            </w:rPr>
            <w:t xml:space="preserve">coordinate </w:t>
          </w:r>
          <w:r w:rsidR="00314394">
            <w:rPr>
              <w:rFonts w:ascii="Times New Roman" w:eastAsia="Times New Roman" w:hAnsi="Times New Roman" w:cs="Times New Roman"/>
              <w:color w:val="212529"/>
              <w:sz w:val="20"/>
              <w:szCs w:val="20"/>
            </w:rPr>
            <w:t>all activities related to facilities management for the Office of the President</w:t>
          </w:r>
          <w:r w:rsidRPr="00DE3D32">
            <w:rPr>
              <w:rFonts w:ascii="Times New Roman" w:eastAsia="Times New Roman" w:hAnsi="Times New Roman" w:cs="Times New Roman"/>
              <w:color w:val="212529"/>
              <w:sz w:val="20"/>
              <w:szCs w:val="20"/>
            </w:rPr>
            <w:t>.</w:t>
          </w:r>
        </w:p>
        <w:p w14:paraId="5B7704FD" w14:textId="77777777" w:rsidR="00DE3D32" w:rsidRPr="00DE3D32" w:rsidRDefault="00DE3D32" w:rsidP="00DE3D32">
          <w:pPr>
            <w:widowControl/>
            <w:numPr>
              <w:ilvl w:val="0"/>
              <w:numId w:val="32"/>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Manage vehicle maintenance for the President.</w:t>
          </w:r>
        </w:p>
        <w:p w14:paraId="00073FFF" w14:textId="77777777" w:rsidR="00DE3D32" w:rsidRPr="00DE3D32" w:rsidRDefault="00DE3D32" w:rsidP="00DE3D32">
          <w:pPr>
            <w:widowControl/>
            <w:numPr>
              <w:ilvl w:val="0"/>
              <w:numId w:val="32"/>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Manage student assistants as needed.</w:t>
          </w:r>
        </w:p>
        <w:p w14:paraId="312EC432" w14:textId="7FA1C8A4" w:rsidR="00DE3D32" w:rsidRPr="00DE3D32" w:rsidRDefault="00DE3D32" w:rsidP="00DE3D32">
          <w:pPr>
            <w:widowControl/>
            <w:autoSpaceDE/>
            <w:autoSpaceDN/>
            <w:rPr>
              <w:rFonts w:ascii="Times New Roman" w:eastAsia="Times New Roman" w:hAnsi="Times New Roman" w:cs="Times New Roman"/>
              <w:sz w:val="20"/>
              <w:szCs w:val="20"/>
            </w:rPr>
          </w:pPr>
          <w:r w:rsidRPr="00DE3D32">
            <w:rPr>
              <w:rFonts w:ascii="Times New Roman" w:eastAsia="Times New Roman" w:hAnsi="Times New Roman" w:cs="Times New Roman"/>
              <w:color w:val="212529"/>
              <w:sz w:val="20"/>
              <w:szCs w:val="20"/>
              <w:shd w:val="clear" w:color="auto" w:fill="FFFFFF"/>
            </w:rPr>
            <w:t>D. Meeting and Event</w:t>
          </w:r>
          <w:r w:rsidR="00314394">
            <w:rPr>
              <w:rFonts w:ascii="Times New Roman" w:eastAsia="Times New Roman" w:hAnsi="Times New Roman" w:cs="Times New Roman"/>
              <w:color w:val="212529"/>
              <w:sz w:val="20"/>
              <w:szCs w:val="20"/>
              <w:shd w:val="clear" w:color="auto" w:fill="FFFFFF"/>
            </w:rPr>
            <w:t xml:space="preserve"> Management</w:t>
          </w:r>
        </w:p>
        <w:p w14:paraId="6A299299" w14:textId="3F54156A" w:rsidR="00DE3D32" w:rsidRPr="00DE3D32" w:rsidRDefault="00DE3D32" w:rsidP="00DE3D32">
          <w:pPr>
            <w:widowControl/>
            <w:numPr>
              <w:ilvl w:val="0"/>
              <w:numId w:val="33"/>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 xml:space="preserve">Plan and coordinate events and meetings hosted by the President and COS, to include scheduling venues, tech support, food and beverage service, and </w:t>
          </w:r>
          <w:r w:rsidR="00314394">
            <w:rPr>
              <w:rFonts w:ascii="Times New Roman" w:eastAsia="Times New Roman" w:hAnsi="Times New Roman" w:cs="Times New Roman"/>
              <w:color w:val="212529"/>
              <w:sz w:val="20"/>
              <w:szCs w:val="20"/>
            </w:rPr>
            <w:t xml:space="preserve">managing </w:t>
          </w:r>
          <w:r w:rsidRPr="00DE3D32">
            <w:rPr>
              <w:rFonts w:ascii="Times New Roman" w:eastAsia="Times New Roman" w:hAnsi="Times New Roman" w:cs="Times New Roman"/>
              <w:color w:val="212529"/>
              <w:sz w:val="20"/>
              <w:szCs w:val="20"/>
            </w:rPr>
            <w:t>other logistics.</w:t>
          </w:r>
        </w:p>
        <w:p w14:paraId="530B7FDF" w14:textId="48A1AADC" w:rsidR="00C83152" w:rsidRPr="005F0A21" w:rsidRDefault="00DE3D32" w:rsidP="00DE3D32">
          <w:pPr>
            <w:widowControl/>
            <w:numPr>
              <w:ilvl w:val="0"/>
              <w:numId w:val="33"/>
            </w:numPr>
            <w:autoSpaceDE/>
            <w:autoSpaceDN/>
            <w:spacing w:before="100" w:beforeAutospacing="1" w:after="100" w:afterAutospacing="1"/>
            <w:rPr>
              <w:rFonts w:ascii="Times New Roman" w:eastAsia="Times New Roman" w:hAnsi="Times New Roman" w:cs="Times New Roman"/>
              <w:color w:val="212529"/>
              <w:sz w:val="20"/>
              <w:szCs w:val="20"/>
            </w:rPr>
          </w:pPr>
          <w:r w:rsidRPr="00DE3D32">
            <w:rPr>
              <w:rFonts w:ascii="Times New Roman" w:eastAsia="Times New Roman" w:hAnsi="Times New Roman" w:cs="Times New Roman"/>
              <w:color w:val="212529"/>
              <w:sz w:val="20"/>
              <w:szCs w:val="20"/>
            </w:rPr>
            <w:t>Assist in supporting Board of Trustees meetings, President’s Fall and Spring Meetings, and other events and meetings as assigned.</w:t>
          </w:r>
        </w:p>
      </w:sdtContent>
    </w:sdt>
    <w:p w14:paraId="6ED14418" w14:textId="6FD14141" w:rsidR="00541956" w:rsidRPr="005F0A21" w:rsidRDefault="00541956" w:rsidP="00AA7008">
      <w:pPr>
        <w:pStyle w:val="ListParagraph"/>
        <w:ind w:left="701" w:firstLine="0"/>
        <w:rPr>
          <w:rFonts w:ascii="Times New Roman" w:hAnsi="Times New Roman" w:cs="Times New Roman"/>
          <w:sz w:val="20"/>
          <w:szCs w:val="20"/>
        </w:rPr>
      </w:pPr>
    </w:p>
    <w:p w14:paraId="0AF9820F" w14:textId="4BA95F16" w:rsidR="00D83E2C" w:rsidRPr="005F0A21" w:rsidRDefault="0030552D" w:rsidP="00D83E2C">
      <w:pPr>
        <w:pStyle w:val="ListParagraph"/>
        <w:ind w:left="0" w:firstLine="0"/>
        <w:rPr>
          <w:rFonts w:ascii="Times New Roman" w:hAnsi="Times New Roman" w:cs="Times New Roman"/>
          <w:sz w:val="20"/>
          <w:szCs w:val="20"/>
        </w:rPr>
      </w:pPr>
      <w:r w:rsidRPr="005F0A21">
        <w:rPr>
          <w:rFonts w:ascii="Times New Roman" w:hAnsi="Times New Roman" w:cs="Times New Roman"/>
          <w:sz w:val="20"/>
          <w:szCs w:val="20"/>
        </w:rPr>
        <w:t xml:space="preserve"> </w:t>
      </w:r>
      <w:r w:rsidR="00BC492F" w:rsidRPr="005F0A21">
        <w:rPr>
          <w:rFonts w:ascii="Times New Roman" w:hAnsi="Times New Roman" w:cs="Times New Roman"/>
          <w:noProof/>
          <w:sz w:val="20"/>
          <w:szCs w:val="20"/>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20FF3099" w14:textId="35A9134D" w:rsidR="00D83E2C" w:rsidRPr="005F0A21" w:rsidRDefault="00D83E2C" w:rsidP="00D83E2C">
      <w:pPr>
        <w:jc w:val="both"/>
        <w:rPr>
          <w:rFonts w:ascii="Times New Roman" w:hAnsi="Times New Roman" w:cs="Times New Roman"/>
          <w:sz w:val="20"/>
          <w:szCs w:val="20"/>
        </w:rPr>
      </w:pPr>
      <w:bookmarkStart w:id="0" w:name="_GoBack"/>
      <w:r w:rsidRPr="005F0A21">
        <w:rPr>
          <w:rFonts w:ascii="Times New Roman" w:hAnsi="Times New Roman" w:cs="Times New Roman"/>
          <w:sz w:val="20"/>
          <w:szCs w:val="20"/>
        </w:rPr>
        <w:t xml:space="preserve">The successful candidate will have a minimum of a </w:t>
      </w:r>
      <w:r w:rsidR="00DE3D32" w:rsidRPr="005F0A21">
        <w:rPr>
          <w:rFonts w:ascii="Times New Roman" w:eastAsia="Times New Roman" w:hAnsi="Times New Roman" w:cs="Times New Roman"/>
          <w:sz w:val="20"/>
          <w:szCs w:val="20"/>
        </w:rPr>
        <w:t>Bachelor’s degree or equivalent combination of education and experience plus at least three years of progressively responsible administrative secretarial/office management required.</w:t>
      </w:r>
      <w:r w:rsidRPr="005F0A21">
        <w:rPr>
          <w:rFonts w:ascii="Times New Roman" w:hAnsi="Times New Roman" w:cs="Times New Roman"/>
          <w:sz w:val="20"/>
          <w:szCs w:val="20"/>
        </w:rPr>
        <w:t xml:space="preserve"> Additional qualifications include:</w:t>
      </w:r>
    </w:p>
    <w:p w14:paraId="1EB290EB" w14:textId="77777777" w:rsidR="00DE3D32" w:rsidRPr="005F0A21" w:rsidRDefault="00DE3D32" w:rsidP="00DE3D32">
      <w:pPr>
        <w:widowControl/>
        <w:numPr>
          <w:ilvl w:val="0"/>
          <w:numId w:val="20"/>
        </w:numPr>
        <w:autoSpaceDE/>
        <w:autoSpaceDN/>
        <w:jc w:val="both"/>
        <w:rPr>
          <w:rFonts w:ascii="Times New Roman" w:hAnsi="Times New Roman" w:cs="Times New Roman"/>
          <w:sz w:val="20"/>
          <w:szCs w:val="20"/>
        </w:rPr>
      </w:pPr>
      <w:r w:rsidRPr="005F0A21">
        <w:rPr>
          <w:rFonts w:ascii="Times New Roman" w:hAnsi="Times New Roman" w:cs="Times New Roman"/>
          <w:sz w:val="20"/>
          <w:szCs w:val="20"/>
        </w:rPr>
        <w:t>Must be well organized, detail oriented, and able to set priorities; must be able to deal with sensitive matters in a tactful and highly confidential manner.</w:t>
      </w:r>
    </w:p>
    <w:p w14:paraId="0F2FC397" w14:textId="77777777" w:rsidR="00314394" w:rsidRPr="005F0A21" w:rsidRDefault="00314394" w:rsidP="00314394">
      <w:pPr>
        <w:widowControl/>
        <w:numPr>
          <w:ilvl w:val="0"/>
          <w:numId w:val="20"/>
        </w:numPr>
        <w:autoSpaceDE/>
        <w:autoSpaceDN/>
        <w:jc w:val="both"/>
        <w:rPr>
          <w:rFonts w:ascii="Times New Roman" w:hAnsi="Times New Roman" w:cs="Times New Roman"/>
          <w:sz w:val="20"/>
          <w:szCs w:val="20"/>
        </w:rPr>
      </w:pPr>
      <w:r w:rsidRPr="005F0A21">
        <w:rPr>
          <w:rFonts w:ascii="Times New Roman" w:hAnsi="Times New Roman" w:cs="Times New Roman"/>
          <w:sz w:val="20"/>
          <w:szCs w:val="20"/>
        </w:rPr>
        <w:t>Very strong interpersonal skills required to work with a broad range of internal and external constituencies. Knowledge of protocol required.</w:t>
      </w:r>
    </w:p>
    <w:p w14:paraId="436E59F1" w14:textId="77777777" w:rsidR="00DE3D32" w:rsidRPr="005F0A21" w:rsidRDefault="00DE3D32" w:rsidP="00DE3D32">
      <w:pPr>
        <w:widowControl/>
        <w:numPr>
          <w:ilvl w:val="0"/>
          <w:numId w:val="20"/>
        </w:numPr>
        <w:autoSpaceDE/>
        <w:autoSpaceDN/>
        <w:jc w:val="both"/>
        <w:rPr>
          <w:rFonts w:ascii="Times New Roman" w:hAnsi="Times New Roman" w:cs="Times New Roman"/>
          <w:sz w:val="20"/>
          <w:szCs w:val="20"/>
        </w:rPr>
      </w:pPr>
      <w:r w:rsidRPr="005F0A21">
        <w:rPr>
          <w:rFonts w:ascii="Times New Roman" w:hAnsi="Times New Roman" w:cs="Times New Roman"/>
          <w:sz w:val="20"/>
          <w:szCs w:val="20"/>
        </w:rPr>
        <w:t>Excellent written and verbal skills required.</w:t>
      </w:r>
    </w:p>
    <w:p w14:paraId="655CCAFD" w14:textId="77777777" w:rsidR="00DE3D32" w:rsidRPr="005F0A21" w:rsidRDefault="00DE3D32" w:rsidP="00DE3D32">
      <w:pPr>
        <w:widowControl/>
        <w:numPr>
          <w:ilvl w:val="0"/>
          <w:numId w:val="20"/>
        </w:numPr>
        <w:autoSpaceDE/>
        <w:autoSpaceDN/>
        <w:jc w:val="both"/>
        <w:rPr>
          <w:rFonts w:ascii="Times New Roman" w:hAnsi="Times New Roman" w:cs="Times New Roman"/>
          <w:sz w:val="20"/>
          <w:szCs w:val="20"/>
        </w:rPr>
      </w:pPr>
      <w:r w:rsidRPr="005F0A21">
        <w:rPr>
          <w:rFonts w:ascii="Times New Roman" w:hAnsi="Times New Roman" w:cs="Times New Roman"/>
          <w:sz w:val="20"/>
          <w:szCs w:val="20"/>
        </w:rPr>
        <w:t>Must be able to work independently with minimum supervision.</w:t>
      </w:r>
    </w:p>
    <w:p w14:paraId="420D4B4B" w14:textId="694BD1E7" w:rsidR="00DE3D32" w:rsidRPr="005F0A21" w:rsidRDefault="00DE3D32" w:rsidP="00DE3D32">
      <w:pPr>
        <w:widowControl/>
        <w:numPr>
          <w:ilvl w:val="0"/>
          <w:numId w:val="20"/>
        </w:numPr>
        <w:autoSpaceDE/>
        <w:autoSpaceDN/>
        <w:jc w:val="both"/>
        <w:rPr>
          <w:rFonts w:ascii="Times New Roman" w:hAnsi="Times New Roman" w:cs="Times New Roman"/>
          <w:sz w:val="20"/>
          <w:szCs w:val="20"/>
        </w:rPr>
      </w:pPr>
      <w:r w:rsidRPr="005F0A21">
        <w:rPr>
          <w:rFonts w:ascii="Times New Roman" w:hAnsi="Times New Roman" w:cs="Times New Roman"/>
          <w:sz w:val="20"/>
          <w:szCs w:val="20"/>
        </w:rPr>
        <w:t>Able to comply with workplace guidelines and attendance requirements</w:t>
      </w:r>
    </w:p>
    <w:p w14:paraId="79A73FE1" w14:textId="77777777" w:rsidR="00DE3D32" w:rsidRPr="00DE3D32" w:rsidRDefault="00DE3D32" w:rsidP="00DE3D32">
      <w:pPr>
        <w:widowControl/>
        <w:numPr>
          <w:ilvl w:val="0"/>
          <w:numId w:val="20"/>
        </w:numPr>
        <w:autoSpaceDE/>
        <w:autoSpaceDN/>
        <w:jc w:val="both"/>
        <w:rPr>
          <w:rFonts w:ascii="Times New Roman" w:hAnsi="Times New Roman" w:cs="Times New Roman"/>
          <w:sz w:val="20"/>
          <w:szCs w:val="20"/>
        </w:rPr>
      </w:pPr>
      <w:r w:rsidRPr="00DE3D32">
        <w:rPr>
          <w:rFonts w:ascii="Times New Roman" w:hAnsi="Times New Roman" w:cs="Times New Roman"/>
          <w:sz w:val="20"/>
          <w:szCs w:val="20"/>
        </w:rPr>
        <w:t>Ability to comply with workforce guidelines and attendance requirements (required)</w:t>
      </w:r>
    </w:p>
    <w:p w14:paraId="204A9433" w14:textId="77777777" w:rsidR="00DE3D32" w:rsidRPr="00DE3D32" w:rsidRDefault="00DE3D32" w:rsidP="00DE3D32">
      <w:pPr>
        <w:widowControl/>
        <w:numPr>
          <w:ilvl w:val="0"/>
          <w:numId w:val="20"/>
        </w:numPr>
        <w:autoSpaceDE/>
        <w:autoSpaceDN/>
        <w:jc w:val="both"/>
        <w:rPr>
          <w:rFonts w:ascii="Times New Roman" w:hAnsi="Times New Roman" w:cs="Times New Roman"/>
          <w:sz w:val="20"/>
          <w:szCs w:val="20"/>
        </w:rPr>
      </w:pPr>
      <w:r w:rsidRPr="00DE3D32">
        <w:rPr>
          <w:rFonts w:ascii="Times New Roman" w:hAnsi="Times New Roman" w:cs="Times New Roman"/>
          <w:sz w:val="20"/>
          <w:szCs w:val="20"/>
        </w:rPr>
        <w:t>Successful completion of an employment and/or criminal history background check (required)</w:t>
      </w:r>
    </w:p>
    <w:p w14:paraId="1CC06EF3" w14:textId="77777777" w:rsidR="00DE3D32" w:rsidRPr="005F0A21" w:rsidRDefault="00DE3D32" w:rsidP="0093404C">
      <w:pPr>
        <w:widowControl/>
        <w:autoSpaceDE/>
        <w:autoSpaceDN/>
        <w:ind w:left="720"/>
        <w:jc w:val="both"/>
        <w:rPr>
          <w:rFonts w:ascii="Times New Roman" w:hAnsi="Times New Roman" w:cs="Times New Roman"/>
          <w:sz w:val="20"/>
          <w:szCs w:val="20"/>
        </w:rPr>
      </w:pPr>
    </w:p>
    <w:bookmarkEnd w:id="0"/>
    <w:p w14:paraId="565E6F20" w14:textId="487F04F6" w:rsidR="00D22E05" w:rsidRPr="005F0A21" w:rsidRDefault="00C83152" w:rsidP="00D83E2C">
      <w:pPr>
        <w:pStyle w:val="BodyText"/>
        <w:spacing w:before="6"/>
        <w:ind w:left="360"/>
        <w:rPr>
          <w:rFonts w:ascii="Times New Roman" w:hAnsi="Times New Roman" w:cs="Times New Roman"/>
        </w:rPr>
      </w:pPr>
      <w:r w:rsidRPr="005F0A21">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03CA4264">
                <wp:simplePos x="0" y="0"/>
                <wp:positionH relativeFrom="margin">
                  <wp:align>center</wp:align>
                </wp:positionH>
                <wp:positionV relativeFrom="paragraph">
                  <wp:posOffset>234315</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0;margin-top:18.45pt;width:430.95pt;height:16.3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p>
    <w:p w14:paraId="1A0716C1" w14:textId="45697C61" w:rsidR="00363BCB" w:rsidRPr="005F0A21" w:rsidRDefault="00D83E2C" w:rsidP="00DE3D32">
      <w:pPr>
        <w:tabs>
          <w:tab w:val="left" w:pos="3150"/>
        </w:tabs>
        <w:ind w:left="360" w:hanging="360"/>
        <w:rPr>
          <w:rStyle w:val="normaltextrun"/>
          <w:rFonts w:ascii="Times New Roman" w:hAnsi="Times New Roman" w:cs="Times New Roman"/>
          <w:color w:val="000000"/>
          <w:sz w:val="20"/>
          <w:szCs w:val="20"/>
          <w:shd w:val="clear" w:color="auto" w:fill="FFFFFF"/>
        </w:rPr>
      </w:pPr>
      <w:r w:rsidRPr="005F0A21">
        <w:rPr>
          <w:rFonts w:ascii="Times New Roman" w:hAnsi="Times New Roman" w:cs="Times New Roman"/>
          <w:noProof/>
          <w:sz w:val="20"/>
          <w:szCs w:val="20"/>
        </w:rPr>
        <mc:AlternateContent>
          <mc:Choice Requires="wps">
            <w:drawing>
              <wp:anchor distT="0" distB="0" distL="0" distR="0" simplePos="0" relativeHeight="251663360" behindDoc="1" locked="0" layoutInCell="1" allowOverlap="1" wp14:anchorId="7F157125" wp14:editId="1A2F24BC">
                <wp:simplePos x="0" y="0"/>
                <wp:positionH relativeFrom="margin">
                  <wp:align>center</wp:align>
                </wp:positionH>
                <wp:positionV relativeFrom="paragraph">
                  <wp:posOffset>829310</wp:posOffset>
                </wp:positionV>
                <wp:extent cx="5473065" cy="207645"/>
                <wp:effectExtent l="0" t="0" r="13335"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0;margin-top:65.3pt;width:430.95pt;height:16.3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margin"/>
              </v:shape>
            </w:pict>
          </mc:Fallback>
        </mc:AlternateContent>
      </w:r>
      <w:r w:rsidR="00236420" w:rsidRPr="005F0A21">
        <w:rPr>
          <w:rFonts w:ascii="Times New Roman" w:hAnsi="Times New Roman" w:cs="Times New Roman"/>
          <w:b/>
          <w:sz w:val="20"/>
          <w:szCs w:val="20"/>
        </w:rPr>
        <w:t xml:space="preserve">     SCHEDULE</w:t>
      </w:r>
      <w:r w:rsidR="00236420" w:rsidRPr="005F0A21">
        <w:rPr>
          <w:rFonts w:ascii="Times New Roman" w:hAnsi="Times New Roman" w:cs="Times New Roman"/>
          <w:sz w:val="20"/>
          <w:szCs w:val="20"/>
        </w:rPr>
        <w:t xml:space="preserve">:  </w:t>
      </w:r>
      <w:r w:rsidR="00DE3D32" w:rsidRPr="005F0A21">
        <w:rPr>
          <w:rFonts w:ascii="Times New Roman" w:hAnsi="Times New Roman" w:cs="Times New Roman"/>
          <w:sz w:val="20"/>
          <w:szCs w:val="20"/>
        </w:rPr>
        <w:t>This is an exempt position and your expected work schedule is Monday through Friday.  As an exempt employee your schedule may vary based on the number of hours needed to meet the job responsibilities.</w:t>
      </w:r>
    </w:p>
    <w:p w14:paraId="71170FD6" w14:textId="4D8DAA3E" w:rsidR="00D83E2C" w:rsidRPr="005F0A21" w:rsidRDefault="00D83E2C" w:rsidP="00D83E2C">
      <w:pPr>
        <w:pStyle w:val="paragraph"/>
        <w:spacing w:before="0" w:beforeAutospacing="0" w:after="0" w:afterAutospacing="0"/>
        <w:jc w:val="both"/>
        <w:textAlignment w:val="baseline"/>
        <w:rPr>
          <w:sz w:val="20"/>
          <w:szCs w:val="20"/>
        </w:rPr>
      </w:pPr>
      <w:r w:rsidRPr="005F0A21">
        <w:rPr>
          <w:rStyle w:val="normaltextrun"/>
          <w:rFonts w:eastAsia="Arial"/>
          <w:color w:val="000000"/>
          <w:sz w:val="20"/>
          <w:szCs w:val="20"/>
          <w:shd w:val="clear" w:color="auto" w:fill="FFFFFF"/>
        </w:rPr>
        <w:t xml:space="preserve">   </w:t>
      </w:r>
      <w:r w:rsidRPr="005F0A21">
        <w:rPr>
          <w:rStyle w:val="normaltextrun"/>
          <w:sz w:val="20"/>
          <w:szCs w:val="20"/>
        </w:rPr>
        <w:t>Physical strength/endurance to enable him/her to perform/participate in the following activities:</w:t>
      </w:r>
      <w:r w:rsidRPr="005F0A21">
        <w:rPr>
          <w:rStyle w:val="eop"/>
          <w:rFonts w:eastAsia="Calibri"/>
          <w:sz w:val="20"/>
          <w:szCs w:val="20"/>
        </w:rPr>
        <w:t> </w:t>
      </w:r>
    </w:p>
    <w:p w14:paraId="1CC76939" w14:textId="6A29F764" w:rsidR="00D83E2C" w:rsidRPr="005F0A21" w:rsidRDefault="00D83E2C" w:rsidP="00D83E2C">
      <w:pPr>
        <w:pStyle w:val="paragraph"/>
        <w:numPr>
          <w:ilvl w:val="0"/>
          <w:numId w:val="21"/>
        </w:numPr>
        <w:spacing w:before="0" w:beforeAutospacing="0" w:after="0" w:afterAutospacing="0"/>
        <w:ind w:left="360" w:firstLine="0"/>
        <w:jc w:val="both"/>
        <w:textAlignment w:val="baseline"/>
        <w:rPr>
          <w:sz w:val="20"/>
          <w:szCs w:val="20"/>
        </w:rPr>
      </w:pPr>
      <w:r w:rsidRPr="005F0A21">
        <w:rPr>
          <w:rStyle w:val="normaltextrun"/>
          <w:sz w:val="20"/>
          <w:szCs w:val="20"/>
        </w:rPr>
        <w:t xml:space="preserve">Physically able to lift various materials up to </w:t>
      </w:r>
      <w:r w:rsidR="00DE3D32" w:rsidRPr="005F0A21">
        <w:rPr>
          <w:rStyle w:val="normaltextrun"/>
          <w:sz w:val="20"/>
          <w:szCs w:val="20"/>
        </w:rPr>
        <w:t>1</w:t>
      </w:r>
      <w:r w:rsidRPr="005F0A21">
        <w:rPr>
          <w:rStyle w:val="normaltextrun"/>
          <w:sz w:val="20"/>
          <w:szCs w:val="20"/>
        </w:rPr>
        <w:t>5 pounds on an occasional basis.</w:t>
      </w:r>
      <w:r w:rsidRPr="005F0A21">
        <w:rPr>
          <w:rStyle w:val="eop"/>
          <w:rFonts w:eastAsia="Calibri"/>
          <w:sz w:val="20"/>
          <w:szCs w:val="20"/>
        </w:rPr>
        <w:t> </w:t>
      </w:r>
    </w:p>
    <w:p w14:paraId="291C7983" w14:textId="77777777" w:rsidR="00D83E2C" w:rsidRPr="005F0A21" w:rsidRDefault="00D83E2C" w:rsidP="00D83E2C">
      <w:pPr>
        <w:pStyle w:val="paragraph"/>
        <w:numPr>
          <w:ilvl w:val="0"/>
          <w:numId w:val="21"/>
        </w:numPr>
        <w:spacing w:before="0" w:beforeAutospacing="0" w:after="0" w:afterAutospacing="0"/>
        <w:ind w:left="360" w:firstLine="0"/>
        <w:jc w:val="both"/>
        <w:textAlignment w:val="baseline"/>
        <w:rPr>
          <w:sz w:val="20"/>
          <w:szCs w:val="20"/>
        </w:rPr>
      </w:pPr>
      <w:r w:rsidRPr="005F0A21">
        <w:rPr>
          <w:rStyle w:val="normaltextrun"/>
          <w:sz w:val="20"/>
          <w:szCs w:val="20"/>
        </w:rPr>
        <w:t>While performing required job tasks, physically able to bend, crouch and reach continuously.</w:t>
      </w:r>
      <w:r w:rsidRPr="005F0A21">
        <w:rPr>
          <w:rStyle w:val="eop"/>
          <w:rFonts w:eastAsia="Calibri"/>
          <w:sz w:val="20"/>
          <w:szCs w:val="20"/>
        </w:rPr>
        <w:t> </w:t>
      </w:r>
    </w:p>
    <w:p w14:paraId="446E6D35" w14:textId="77777777" w:rsidR="00D83E2C" w:rsidRPr="005F0A21" w:rsidRDefault="00D83E2C" w:rsidP="00D83E2C">
      <w:pPr>
        <w:pStyle w:val="paragraph"/>
        <w:numPr>
          <w:ilvl w:val="0"/>
          <w:numId w:val="21"/>
        </w:numPr>
        <w:spacing w:before="0" w:beforeAutospacing="0" w:after="0" w:afterAutospacing="0"/>
        <w:ind w:left="360" w:firstLine="0"/>
        <w:jc w:val="both"/>
        <w:textAlignment w:val="baseline"/>
        <w:rPr>
          <w:sz w:val="20"/>
          <w:szCs w:val="20"/>
        </w:rPr>
      </w:pPr>
      <w:r w:rsidRPr="005F0A21">
        <w:rPr>
          <w:rStyle w:val="normaltextrun"/>
          <w:sz w:val="20"/>
          <w:szCs w:val="20"/>
        </w:rPr>
        <w:t>While performing required job tasks, physically able to remain seated, frequently to continuously.</w:t>
      </w:r>
      <w:r w:rsidRPr="005F0A21">
        <w:rPr>
          <w:rStyle w:val="eop"/>
          <w:rFonts w:eastAsia="Calibri"/>
          <w:sz w:val="20"/>
          <w:szCs w:val="20"/>
        </w:rPr>
        <w:t> </w:t>
      </w:r>
    </w:p>
    <w:p w14:paraId="5B606331" w14:textId="77777777" w:rsidR="00D83E2C" w:rsidRPr="005F0A21" w:rsidRDefault="00D83E2C" w:rsidP="00D83E2C">
      <w:pPr>
        <w:pStyle w:val="paragraph"/>
        <w:numPr>
          <w:ilvl w:val="0"/>
          <w:numId w:val="22"/>
        </w:numPr>
        <w:spacing w:before="0" w:beforeAutospacing="0" w:after="0" w:afterAutospacing="0"/>
        <w:ind w:left="360" w:firstLine="0"/>
        <w:jc w:val="both"/>
        <w:textAlignment w:val="baseline"/>
        <w:rPr>
          <w:sz w:val="20"/>
          <w:szCs w:val="20"/>
        </w:rPr>
      </w:pPr>
      <w:r w:rsidRPr="005F0A21">
        <w:rPr>
          <w:rStyle w:val="normaltextrun"/>
          <w:sz w:val="20"/>
          <w:szCs w:val="20"/>
        </w:rPr>
        <w:t>While performing required job tasks, physically able to remain standing up to 15% of the time.</w:t>
      </w:r>
      <w:r w:rsidRPr="005F0A21">
        <w:rPr>
          <w:rStyle w:val="eop"/>
          <w:rFonts w:eastAsia="Calibri"/>
          <w:sz w:val="20"/>
          <w:szCs w:val="20"/>
        </w:rPr>
        <w:t> </w:t>
      </w:r>
    </w:p>
    <w:p w14:paraId="1BCA3FF2" w14:textId="77777777" w:rsidR="00D83E2C" w:rsidRPr="005F0A21" w:rsidRDefault="00D83E2C" w:rsidP="00D83E2C">
      <w:pPr>
        <w:pStyle w:val="paragraph"/>
        <w:numPr>
          <w:ilvl w:val="0"/>
          <w:numId w:val="22"/>
        </w:numPr>
        <w:spacing w:before="0" w:beforeAutospacing="0" w:after="0" w:afterAutospacing="0"/>
        <w:ind w:left="360" w:firstLine="0"/>
        <w:jc w:val="both"/>
        <w:textAlignment w:val="baseline"/>
        <w:rPr>
          <w:sz w:val="20"/>
          <w:szCs w:val="20"/>
        </w:rPr>
      </w:pPr>
      <w:r w:rsidRPr="005F0A21">
        <w:rPr>
          <w:rStyle w:val="normaltextrun"/>
          <w:sz w:val="20"/>
          <w:szCs w:val="20"/>
        </w:rPr>
        <w:t>Possesses dexterity abilities required to operate a computer and other office equipment to perform related job responsibilities.</w:t>
      </w:r>
      <w:r w:rsidRPr="005F0A21">
        <w:rPr>
          <w:rStyle w:val="eop"/>
          <w:rFonts w:eastAsia="Calibri"/>
          <w:sz w:val="20"/>
          <w:szCs w:val="20"/>
        </w:rPr>
        <w:t> </w:t>
      </w:r>
    </w:p>
    <w:p w14:paraId="10E2D5B6" w14:textId="44A10A5B" w:rsidR="00C83152" w:rsidRPr="005F0A21" w:rsidRDefault="00BC492F" w:rsidP="00D83E2C">
      <w:pPr>
        <w:tabs>
          <w:tab w:val="left" w:pos="3150"/>
        </w:tabs>
        <w:ind w:left="360" w:hanging="360"/>
        <w:rPr>
          <w:rFonts w:ascii="Times New Roman" w:eastAsia="Calibri" w:hAnsi="Times New Roman" w:cs="Times New Roman"/>
          <w:b/>
          <w:sz w:val="20"/>
          <w:szCs w:val="20"/>
        </w:rPr>
      </w:pPr>
      <w:r w:rsidRPr="005F0A21">
        <w:rPr>
          <w:rFonts w:ascii="Times New Roman" w:hAnsi="Times New Roman" w:cs="Times New Roman"/>
          <w:noProof/>
          <w:sz w:val="20"/>
          <w:szCs w:val="20"/>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00541956" w:rsidRPr="005F0A21">
        <w:rPr>
          <w:rFonts w:ascii="Times New Roman" w:eastAsia="Calibri" w:hAnsi="Times New Roman" w:cs="Times New Roman"/>
          <w:b/>
          <w:sz w:val="20"/>
          <w:szCs w:val="20"/>
        </w:rPr>
        <w:t xml:space="preserve">   </w:t>
      </w:r>
    </w:p>
    <w:p w14:paraId="2543568A" w14:textId="06C651BC" w:rsidR="00D83E2C" w:rsidRPr="005F0A21" w:rsidRDefault="00C83152" w:rsidP="00D83E2C">
      <w:pPr>
        <w:pStyle w:val="paragraph"/>
        <w:spacing w:before="0" w:beforeAutospacing="0" w:after="0" w:afterAutospacing="0"/>
        <w:ind w:left="360" w:hanging="360"/>
        <w:jc w:val="both"/>
        <w:textAlignment w:val="baseline"/>
        <w:rPr>
          <w:sz w:val="20"/>
          <w:szCs w:val="20"/>
        </w:rPr>
      </w:pPr>
      <w:r w:rsidRPr="005F0A21">
        <w:rPr>
          <w:rFonts w:eastAsia="Calibri"/>
          <w:b/>
          <w:sz w:val="20"/>
          <w:szCs w:val="20"/>
        </w:rPr>
        <w:t xml:space="preserve">   </w:t>
      </w:r>
      <w:r w:rsidR="00D83E2C" w:rsidRPr="005F0A21">
        <w:rPr>
          <w:rFonts w:eastAsia="Calibri"/>
          <w:b/>
          <w:sz w:val="20"/>
          <w:szCs w:val="20"/>
        </w:rPr>
        <w:t xml:space="preserve"> </w:t>
      </w:r>
      <w:r w:rsidR="00D83E2C" w:rsidRPr="005F0A21">
        <w:rPr>
          <w:b/>
          <w:bCs/>
          <w:sz w:val="20"/>
          <w:szCs w:val="20"/>
        </w:rPr>
        <w:t>SUPERVISION RECEIVED</w:t>
      </w:r>
      <w:r w:rsidR="00D83E2C" w:rsidRPr="005F0A21">
        <w:rPr>
          <w:sz w:val="20"/>
          <w:szCs w:val="20"/>
        </w:rPr>
        <w:t>: Direct supervision is from </w:t>
      </w:r>
      <w:r w:rsidR="00DE3D32" w:rsidRPr="005F0A21">
        <w:rPr>
          <w:sz w:val="20"/>
          <w:szCs w:val="20"/>
        </w:rPr>
        <w:t>Chief of Staff</w:t>
      </w:r>
      <w:r w:rsidR="00D83E2C" w:rsidRPr="005F0A21">
        <w:rPr>
          <w:sz w:val="20"/>
          <w:szCs w:val="20"/>
        </w:rPr>
        <w:t>. </w:t>
      </w:r>
    </w:p>
    <w:p w14:paraId="235BAB39" w14:textId="77777777" w:rsidR="00D83E2C" w:rsidRPr="005F0A21" w:rsidRDefault="00D83E2C" w:rsidP="00D83E2C">
      <w:pPr>
        <w:widowControl/>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 </w:t>
      </w:r>
    </w:p>
    <w:p w14:paraId="0EC4814D" w14:textId="641AC740" w:rsidR="00D83E2C" w:rsidRPr="005F0A21" w:rsidRDefault="00D83E2C" w:rsidP="00D83E2C">
      <w:pPr>
        <w:widowControl/>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b/>
          <w:bCs/>
          <w:sz w:val="20"/>
          <w:szCs w:val="20"/>
        </w:rPr>
        <w:lastRenderedPageBreak/>
        <w:t xml:space="preserve">     SUPERVISION EXERCISED</w:t>
      </w:r>
      <w:r w:rsidRPr="005F0A21">
        <w:rPr>
          <w:rFonts w:ascii="Times New Roman" w:eastAsia="Times New Roman" w:hAnsi="Times New Roman" w:cs="Times New Roman"/>
          <w:sz w:val="20"/>
          <w:szCs w:val="20"/>
        </w:rPr>
        <w:t>: General supervision over student workers.  </w:t>
      </w:r>
    </w:p>
    <w:p w14:paraId="553B139A" w14:textId="617D76CC" w:rsidR="00C83152" w:rsidRPr="005F0A21" w:rsidRDefault="00C83152" w:rsidP="00D83E2C">
      <w:pPr>
        <w:widowControl/>
        <w:autoSpaceDE/>
        <w:autoSpaceDN/>
        <w:jc w:val="both"/>
        <w:rPr>
          <w:rFonts w:ascii="Times New Roman" w:eastAsia="Calibri" w:hAnsi="Times New Roman" w:cs="Times New Roman"/>
          <w:sz w:val="20"/>
          <w:szCs w:val="20"/>
        </w:rPr>
      </w:pPr>
      <w:r w:rsidRPr="005F0A21">
        <w:rPr>
          <w:rFonts w:ascii="Times New Roman" w:hAnsi="Times New Roman" w:cs="Times New Roman"/>
          <w:noProof/>
          <w:sz w:val="20"/>
          <w:szCs w:val="20"/>
        </w:rPr>
        <mc:AlternateContent>
          <mc:Choice Requires="wps">
            <w:drawing>
              <wp:anchor distT="0" distB="0" distL="0" distR="0" simplePos="0" relativeHeight="251666432" behindDoc="1" locked="0" layoutInCell="1" allowOverlap="1" wp14:anchorId="68CB3784" wp14:editId="2D896DAE">
                <wp:simplePos x="0" y="0"/>
                <wp:positionH relativeFrom="page">
                  <wp:align>center</wp:align>
                </wp:positionH>
                <wp:positionV relativeFrom="paragraph">
                  <wp:posOffset>172720</wp:posOffset>
                </wp:positionV>
                <wp:extent cx="5473065" cy="207645"/>
                <wp:effectExtent l="0" t="0" r="13335" b="2095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left:0;text-align:left;margin-left:0;margin-top:13.6pt;width:430.95pt;height:16.35pt;z-index:-2516500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4302BC35" w14:textId="3308EC7D" w:rsidR="00D83E2C" w:rsidRPr="005F0A21" w:rsidRDefault="00D83E2C" w:rsidP="00D83E2C">
      <w:pPr>
        <w:pStyle w:val="paragraph"/>
        <w:spacing w:before="0" w:beforeAutospacing="0" w:after="0" w:afterAutospacing="0"/>
        <w:ind w:left="360" w:hanging="360"/>
        <w:jc w:val="both"/>
        <w:textAlignment w:val="baseline"/>
        <w:rPr>
          <w:sz w:val="20"/>
          <w:szCs w:val="20"/>
        </w:rPr>
      </w:pPr>
      <w:r w:rsidRPr="005F0A21">
        <w:rPr>
          <w:rFonts w:eastAsia="Calibri"/>
          <w:sz w:val="20"/>
          <w:szCs w:val="20"/>
        </w:rPr>
        <w:t xml:space="preserve">    </w:t>
      </w:r>
      <w:r w:rsidRPr="005F0A21">
        <w:rPr>
          <w:sz w:val="20"/>
          <w:szCs w:val="20"/>
        </w:rPr>
        <w:t>The incumbent is expected to have or possess: </w:t>
      </w:r>
    </w:p>
    <w:p w14:paraId="5AFB1AB1" w14:textId="7A9FA9D7"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 xml:space="preserve">Ability to handle highly confidential material, understanding that all University information should only be disclosed to others who have a need to know, for legitimate business reasons. Have the ability to exercise and apply sound judgment and </w:t>
      </w:r>
      <w:r w:rsidR="00DE3D32" w:rsidRPr="005F0A21">
        <w:rPr>
          <w:rFonts w:ascii="Times New Roman" w:eastAsia="Times New Roman" w:hAnsi="Times New Roman" w:cs="Times New Roman"/>
          <w:sz w:val="20"/>
          <w:szCs w:val="20"/>
        </w:rPr>
        <w:t>decision-making</w:t>
      </w:r>
      <w:r w:rsidRPr="005F0A21">
        <w:rPr>
          <w:rFonts w:ascii="Times New Roman" w:eastAsia="Times New Roman" w:hAnsi="Times New Roman" w:cs="Times New Roman"/>
          <w:sz w:val="20"/>
          <w:szCs w:val="20"/>
        </w:rPr>
        <w:t xml:space="preserve"> skills as well as the ability to maintain integrity and confidentiality of data. </w:t>
      </w:r>
    </w:p>
    <w:p w14:paraId="509BD221" w14:textId="77777777" w:rsidR="00314394" w:rsidRPr="005F0A21" w:rsidRDefault="00314394" w:rsidP="00314394">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Ability to balance priorities to accomplish assigned tasks within the required time frame and to be able to shift quickly between several tasks without loss of continuity. </w:t>
      </w:r>
    </w:p>
    <w:p w14:paraId="04D90F8A" w14:textId="77777777" w:rsidR="00314394" w:rsidRPr="005F0A21" w:rsidRDefault="00314394" w:rsidP="00314394">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Engage in meaningful and intentional professional development appropriate for areas of responsibility. </w:t>
      </w:r>
    </w:p>
    <w:p w14:paraId="4487096F" w14:textId="3FE74BBC" w:rsidR="00591452" w:rsidRPr="005F0A21" w:rsidRDefault="00314394" w:rsidP="00D83E2C">
      <w:pPr>
        <w:pStyle w:val="ListParagraph"/>
        <w:widowControl/>
        <w:numPr>
          <w:ilvl w:val="0"/>
          <w:numId w:val="27"/>
        </w:numPr>
        <w:shd w:val="clear" w:color="auto" w:fill="FFFFFF"/>
        <w:autoSpaceDE/>
        <w:autoSpaceDN/>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Ability</w:t>
      </w:r>
      <w:r w:rsidR="00D83E2C" w:rsidRPr="005F0A21">
        <w:rPr>
          <w:rFonts w:ascii="Times New Roman" w:eastAsia="Times New Roman" w:hAnsi="Times New Roman" w:cs="Times New Roman"/>
          <w:color w:val="222222"/>
          <w:sz w:val="20"/>
          <w:szCs w:val="20"/>
        </w:rPr>
        <w:t xml:space="preserve"> to coordinate </w:t>
      </w:r>
      <w:r>
        <w:rPr>
          <w:rFonts w:ascii="Times New Roman" w:eastAsia="Times New Roman" w:hAnsi="Times New Roman" w:cs="Times New Roman"/>
          <w:color w:val="222222"/>
          <w:sz w:val="20"/>
          <w:szCs w:val="20"/>
        </w:rPr>
        <w:t xml:space="preserve">and/or manage </w:t>
      </w:r>
      <w:r w:rsidR="00D83E2C" w:rsidRPr="005F0A21">
        <w:rPr>
          <w:rFonts w:ascii="Times New Roman" w:eastAsia="Times New Roman" w:hAnsi="Times New Roman" w:cs="Times New Roman"/>
          <w:color w:val="222222"/>
          <w:sz w:val="20"/>
          <w:szCs w:val="20"/>
        </w:rPr>
        <w:t>activities, exchange information and resolve problems.   </w:t>
      </w:r>
    </w:p>
    <w:p w14:paraId="6E3BD62F" w14:textId="2751382D" w:rsidR="00D83E2C" w:rsidRPr="005F0A21" w:rsidRDefault="00D83E2C" w:rsidP="00D83E2C">
      <w:pPr>
        <w:pStyle w:val="ListParagraph"/>
        <w:widowControl/>
        <w:numPr>
          <w:ilvl w:val="0"/>
          <w:numId w:val="27"/>
        </w:numPr>
        <w:shd w:val="clear" w:color="auto" w:fill="FFFFFF"/>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 xml:space="preserve">Ability to </w:t>
      </w:r>
      <w:r w:rsidR="00314394">
        <w:rPr>
          <w:rFonts w:ascii="Times New Roman" w:eastAsia="Times New Roman" w:hAnsi="Times New Roman" w:cs="Times New Roman"/>
          <w:sz w:val="20"/>
          <w:szCs w:val="20"/>
        </w:rPr>
        <w:t>operate with minimal supervision, conferring with supervisor as necessary</w:t>
      </w:r>
      <w:r w:rsidRPr="005F0A21">
        <w:rPr>
          <w:rFonts w:ascii="Times New Roman" w:eastAsia="Times New Roman" w:hAnsi="Times New Roman" w:cs="Times New Roman"/>
          <w:sz w:val="20"/>
          <w:szCs w:val="20"/>
        </w:rPr>
        <w:t>.  </w:t>
      </w:r>
    </w:p>
    <w:p w14:paraId="4CA7753C" w14:textId="77777777"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Able to effectively communicate general information to University constituency, however, some situations may require the ability to relay complex or adverse information with tact and diplomacy.   </w:t>
      </w:r>
    </w:p>
    <w:p w14:paraId="4F496141" w14:textId="7167C2F9"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Proficient in the use of Microsoft Office and Google Suite software and is self-motivated to stay current with emerging office technologies.  </w:t>
      </w:r>
    </w:p>
    <w:p w14:paraId="4D24C804" w14:textId="5D63EE58"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Able to effectively process forms; verify data for accuracy, completeness and compliance within established procedures</w:t>
      </w:r>
      <w:r w:rsidR="005F0A21" w:rsidRPr="005F0A21">
        <w:rPr>
          <w:rFonts w:ascii="Times New Roman" w:eastAsia="Times New Roman" w:hAnsi="Times New Roman" w:cs="Times New Roman"/>
          <w:sz w:val="20"/>
          <w:szCs w:val="20"/>
        </w:rPr>
        <w:t>.</w:t>
      </w:r>
    </w:p>
    <w:p w14:paraId="171A0D49" w14:textId="7B060AD5"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Ability to type, compose and edit correspondence, memos, letters, agendas and reports; revise schedules,</w:t>
      </w:r>
      <w:r w:rsidR="005F0A21" w:rsidRPr="005F0A21">
        <w:rPr>
          <w:rFonts w:ascii="Times New Roman" w:eastAsia="Times New Roman" w:hAnsi="Times New Roman" w:cs="Times New Roman"/>
          <w:sz w:val="20"/>
          <w:szCs w:val="20"/>
        </w:rPr>
        <w:t xml:space="preserve"> and</w:t>
      </w:r>
      <w:r w:rsidRPr="005F0A21">
        <w:rPr>
          <w:rFonts w:ascii="Times New Roman" w:eastAsia="Times New Roman" w:hAnsi="Times New Roman" w:cs="Times New Roman"/>
          <w:sz w:val="20"/>
          <w:szCs w:val="20"/>
        </w:rPr>
        <w:t xml:space="preserve"> forms</w:t>
      </w:r>
      <w:r w:rsidR="005F0A21" w:rsidRPr="005F0A21">
        <w:rPr>
          <w:rFonts w:ascii="Times New Roman" w:eastAsia="Times New Roman" w:hAnsi="Times New Roman" w:cs="Times New Roman"/>
          <w:sz w:val="20"/>
          <w:szCs w:val="20"/>
        </w:rPr>
        <w:t>.</w:t>
      </w:r>
      <w:r w:rsidRPr="005F0A21">
        <w:rPr>
          <w:rFonts w:ascii="Times New Roman" w:eastAsia="Times New Roman" w:hAnsi="Times New Roman" w:cs="Times New Roman"/>
          <w:sz w:val="20"/>
          <w:szCs w:val="20"/>
        </w:rPr>
        <w:t> </w:t>
      </w:r>
    </w:p>
    <w:p w14:paraId="06000036" w14:textId="77777777"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Initiate and answer telephone calls; screen and direct calls; greet visitors and direct to appropriate personnel; route and distribute incoming mail and other materials; prepare outgoing mail and packages. </w:t>
      </w:r>
    </w:p>
    <w:p w14:paraId="2D5B45B0" w14:textId="77777777"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Carry out all responsibilities and objectives in a professional manner. </w:t>
      </w:r>
    </w:p>
    <w:p w14:paraId="218D3EF1" w14:textId="77777777" w:rsidR="00D83E2C" w:rsidRPr="005F0A21" w:rsidRDefault="00D83E2C" w:rsidP="00D83E2C">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Maintain professionalism when dealing with all staff and other customers while fostering positive working relationships. </w:t>
      </w:r>
    </w:p>
    <w:p w14:paraId="085D7A14" w14:textId="77777777" w:rsidR="005F0A21" w:rsidRPr="005F0A21" w:rsidRDefault="00D83E2C" w:rsidP="005F0A21">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Accept and render constructive criticism in a professional manner. </w:t>
      </w:r>
    </w:p>
    <w:p w14:paraId="6D98A12B" w14:textId="5B41DA38" w:rsidR="00DF4D96" w:rsidRPr="005F0A21" w:rsidRDefault="00D83E2C" w:rsidP="005F0A21">
      <w:pPr>
        <w:pStyle w:val="ListParagraph"/>
        <w:widowControl/>
        <w:numPr>
          <w:ilvl w:val="0"/>
          <w:numId w:val="27"/>
        </w:numPr>
        <w:autoSpaceDE/>
        <w:autoSpaceDN/>
        <w:jc w:val="both"/>
        <w:textAlignment w:val="baseline"/>
        <w:rPr>
          <w:rFonts w:ascii="Times New Roman" w:eastAsia="Times New Roman" w:hAnsi="Times New Roman" w:cs="Times New Roman"/>
          <w:sz w:val="20"/>
          <w:szCs w:val="20"/>
        </w:rPr>
      </w:pPr>
      <w:r w:rsidRPr="005F0A21">
        <w:rPr>
          <w:rFonts w:ascii="Times New Roman" w:eastAsia="Times New Roman" w:hAnsi="Times New Roman" w:cs="Times New Roman"/>
          <w:sz w:val="20"/>
          <w:szCs w:val="20"/>
        </w:rPr>
        <w:t>Adhere to the policies and procedures established by St. Edwards University. </w:t>
      </w:r>
      <w:r w:rsidR="0030552D" w:rsidRPr="005F0A21">
        <w:rPr>
          <w:rFonts w:ascii="Times New Roman" w:hAnsi="Times New Roman" w:cs="Times New Roman"/>
          <w:noProof/>
          <w:sz w:val="20"/>
          <w:szCs w:val="20"/>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25324231" w14:textId="77777777" w:rsidR="005F0A21" w:rsidRDefault="005F0A21">
      <w:pPr>
        <w:spacing w:before="65" w:line="225" w:lineRule="auto"/>
        <w:ind w:left="240" w:right="307"/>
        <w:rPr>
          <w:rFonts w:ascii="Times New Roman" w:hAnsi="Times New Roman" w:cs="Times New Roman"/>
          <w:i/>
          <w:sz w:val="20"/>
          <w:szCs w:val="20"/>
        </w:rPr>
      </w:pPr>
    </w:p>
    <w:p w14:paraId="7BF100DC" w14:textId="74741ABA" w:rsidR="00B82BE3" w:rsidRPr="005F0A21" w:rsidRDefault="0096582F">
      <w:pPr>
        <w:spacing w:before="65" w:line="225" w:lineRule="auto"/>
        <w:ind w:left="240" w:right="307"/>
        <w:rPr>
          <w:rFonts w:ascii="Times New Roman" w:hAnsi="Times New Roman" w:cs="Times New Roman"/>
          <w:i/>
          <w:sz w:val="20"/>
          <w:szCs w:val="20"/>
        </w:rPr>
      </w:pPr>
      <w:r w:rsidRPr="005F0A21">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5F0A21">
        <w:rPr>
          <w:rFonts w:ascii="Times New Roman" w:hAnsi="Times New Roman" w:cs="Times New Roman"/>
          <w:i/>
          <w:spacing w:val="-4"/>
          <w:sz w:val="20"/>
          <w:szCs w:val="20"/>
        </w:rPr>
        <w:t xml:space="preserve"> </w:t>
      </w:r>
      <w:r w:rsidRPr="005F0A21">
        <w:rPr>
          <w:rFonts w:ascii="Times New Roman" w:hAnsi="Times New Roman" w:cs="Times New Roman"/>
          <w:i/>
          <w:sz w:val="20"/>
          <w:szCs w:val="20"/>
        </w:rPr>
        <w:t>required.</w:t>
      </w:r>
    </w:p>
    <w:p w14:paraId="68B42367" w14:textId="77777777" w:rsidR="00D22E05" w:rsidRPr="005F0A21" w:rsidRDefault="00D22E05">
      <w:pPr>
        <w:spacing w:before="28" w:line="232" w:lineRule="auto"/>
        <w:ind w:left="240" w:right="119"/>
        <w:rPr>
          <w:rFonts w:ascii="Times New Roman" w:hAnsi="Times New Roman" w:cs="Times New Roman"/>
          <w:i/>
          <w:sz w:val="20"/>
          <w:szCs w:val="20"/>
        </w:rPr>
      </w:pPr>
    </w:p>
    <w:p w14:paraId="4180CEB1" w14:textId="6582DF0F" w:rsidR="00B82BE3" w:rsidRPr="005F0A21" w:rsidRDefault="0096582F">
      <w:pPr>
        <w:spacing w:before="28" w:line="232" w:lineRule="auto"/>
        <w:ind w:left="240" w:right="119"/>
        <w:rPr>
          <w:rFonts w:ascii="Times New Roman" w:hAnsi="Times New Roman" w:cs="Times New Roman"/>
          <w:i/>
          <w:sz w:val="20"/>
          <w:szCs w:val="20"/>
        </w:rPr>
      </w:pPr>
      <w:r w:rsidRPr="005F0A21">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5997CC1D" w14:textId="77777777" w:rsidR="00B82BE3" w:rsidRPr="005F0A21" w:rsidRDefault="00B82BE3">
      <w:pPr>
        <w:pStyle w:val="BodyText"/>
        <w:rPr>
          <w:rFonts w:ascii="Times New Roman" w:hAnsi="Times New Roman" w:cs="Times New Roman"/>
          <w:i/>
        </w:rPr>
      </w:pPr>
    </w:p>
    <w:p w14:paraId="110FFD37" w14:textId="77777777" w:rsidR="00B82BE3" w:rsidRPr="005F0A21" w:rsidRDefault="00B82BE3">
      <w:pPr>
        <w:pStyle w:val="BodyText"/>
        <w:spacing w:before="4"/>
        <w:rPr>
          <w:rFonts w:ascii="Times New Roman" w:hAnsi="Times New Roman" w:cs="Times New Roman"/>
          <w:i/>
        </w:rPr>
      </w:pPr>
    </w:p>
    <w:p w14:paraId="16820406" w14:textId="77777777" w:rsidR="00B82BE3" w:rsidRPr="005F0A21" w:rsidRDefault="0096582F">
      <w:pPr>
        <w:tabs>
          <w:tab w:val="left" w:pos="6285"/>
          <w:tab w:val="left" w:pos="8754"/>
        </w:tabs>
        <w:spacing w:before="1"/>
        <w:ind w:left="240"/>
        <w:rPr>
          <w:rFonts w:ascii="Times New Roman" w:hAnsi="Times New Roman" w:cs="Times New Roman"/>
          <w:sz w:val="20"/>
          <w:szCs w:val="20"/>
        </w:rPr>
      </w:pPr>
      <w:r w:rsidRPr="005F0A21">
        <w:rPr>
          <w:rFonts w:ascii="Times New Roman" w:hAnsi="Times New Roman" w:cs="Times New Roman"/>
          <w:sz w:val="20"/>
          <w:szCs w:val="20"/>
        </w:rPr>
        <w:t>Employee</w:t>
      </w:r>
      <w:r w:rsidRPr="005F0A21">
        <w:rPr>
          <w:rFonts w:ascii="Times New Roman" w:hAnsi="Times New Roman" w:cs="Times New Roman"/>
          <w:spacing w:val="12"/>
          <w:sz w:val="20"/>
          <w:szCs w:val="20"/>
        </w:rPr>
        <w:t xml:space="preserve"> </w:t>
      </w:r>
      <w:r w:rsidRPr="005F0A21">
        <w:rPr>
          <w:rFonts w:ascii="Times New Roman" w:hAnsi="Times New Roman" w:cs="Times New Roman"/>
          <w:sz w:val="20"/>
          <w:szCs w:val="20"/>
        </w:rPr>
        <w:t>(Print</w:t>
      </w:r>
      <w:r w:rsidRPr="005F0A21">
        <w:rPr>
          <w:rFonts w:ascii="Times New Roman" w:hAnsi="Times New Roman" w:cs="Times New Roman"/>
          <w:spacing w:val="12"/>
          <w:sz w:val="20"/>
          <w:szCs w:val="20"/>
        </w:rPr>
        <w:t xml:space="preserve"> </w:t>
      </w:r>
      <w:r w:rsidRPr="005F0A21">
        <w:rPr>
          <w:rFonts w:ascii="Times New Roman" w:hAnsi="Times New Roman" w:cs="Times New Roman"/>
          <w:sz w:val="20"/>
          <w:szCs w:val="20"/>
        </w:rPr>
        <w:t>Name):</w:t>
      </w:r>
      <w:r w:rsidRPr="005F0A21">
        <w:rPr>
          <w:rFonts w:ascii="Times New Roman" w:hAnsi="Times New Roman" w:cs="Times New Roman"/>
          <w:sz w:val="20"/>
          <w:szCs w:val="20"/>
          <w:u w:val="single"/>
        </w:rPr>
        <w:t xml:space="preserve"> </w:t>
      </w:r>
      <w:r w:rsidRPr="005F0A21">
        <w:rPr>
          <w:rFonts w:ascii="Times New Roman" w:hAnsi="Times New Roman" w:cs="Times New Roman"/>
          <w:sz w:val="20"/>
          <w:szCs w:val="20"/>
          <w:u w:val="single"/>
        </w:rPr>
        <w:tab/>
      </w:r>
      <w:r w:rsidRPr="005F0A21">
        <w:rPr>
          <w:rFonts w:ascii="Times New Roman" w:hAnsi="Times New Roman" w:cs="Times New Roman"/>
          <w:sz w:val="20"/>
          <w:szCs w:val="20"/>
        </w:rPr>
        <w:t>Date:</w:t>
      </w:r>
      <w:r w:rsidRPr="005F0A21">
        <w:rPr>
          <w:rFonts w:ascii="Times New Roman" w:hAnsi="Times New Roman" w:cs="Times New Roman"/>
          <w:spacing w:val="14"/>
          <w:sz w:val="20"/>
          <w:szCs w:val="20"/>
        </w:rPr>
        <w:t xml:space="preserve"> </w:t>
      </w:r>
      <w:r w:rsidRPr="005F0A21">
        <w:rPr>
          <w:rFonts w:ascii="Times New Roman" w:hAnsi="Times New Roman" w:cs="Times New Roman"/>
          <w:sz w:val="20"/>
          <w:szCs w:val="20"/>
          <w:u w:val="single"/>
        </w:rPr>
        <w:t xml:space="preserve"> </w:t>
      </w:r>
      <w:r w:rsidRPr="005F0A21">
        <w:rPr>
          <w:rFonts w:ascii="Times New Roman" w:hAnsi="Times New Roman" w:cs="Times New Roman"/>
          <w:sz w:val="20"/>
          <w:szCs w:val="20"/>
          <w:u w:val="single"/>
        </w:rPr>
        <w:tab/>
      </w:r>
    </w:p>
    <w:p w14:paraId="6B699379" w14:textId="77777777" w:rsidR="00B82BE3" w:rsidRPr="005F0A21" w:rsidRDefault="00B82BE3">
      <w:pPr>
        <w:pStyle w:val="BodyText"/>
        <w:spacing w:before="2"/>
        <w:rPr>
          <w:rFonts w:ascii="Times New Roman" w:hAnsi="Times New Roman" w:cs="Times New Roman"/>
        </w:rPr>
      </w:pPr>
    </w:p>
    <w:p w14:paraId="0383C50A" w14:textId="77777777" w:rsidR="00B82BE3" w:rsidRPr="005F0A21" w:rsidRDefault="0096582F">
      <w:pPr>
        <w:tabs>
          <w:tab w:val="left" w:pos="6301"/>
          <w:tab w:val="left" w:pos="8736"/>
        </w:tabs>
        <w:spacing w:before="90"/>
        <w:ind w:left="240"/>
        <w:rPr>
          <w:rFonts w:ascii="Times New Roman" w:hAnsi="Times New Roman" w:cs="Times New Roman"/>
          <w:sz w:val="20"/>
          <w:szCs w:val="20"/>
        </w:rPr>
      </w:pPr>
      <w:r w:rsidRPr="005F0A21">
        <w:rPr>
          <w:rFonts w:ascii="Times New Roman" w:hAnsi="Times New Roman" w:cs="Times New Roman"/>
          <w:sz w:val="20"/>
          <w:szCs w:val="20"/>
        </w:rPr>
        <w:t>Employee</w:t>
      </w:r>
      <w:r w:rsidRPr="005F0A21">
        <w:rPr>
          <w:rFonts w:ascii="Times New Roman" w:hAnsi="Times New Roman" w:cs="Times New Roman"/>
          <w:spacing w:val="-7"/>
          <w:sz w:val="20"/>
          <w:szCs w:val="20"/>
        </w:rPr>
        <w:t xml:space="preserve"> </w:t>
      </w:r>
      <w:r w:rsidRPr="005F0A21">
        <w:rPr>
          <w:rFonts w:ascii="Times New Roman" w:hAnsi="Times New Roman" w:cs="Times New Roman"/>
          <w:sz w:val="20"/>
          <w:szCs w:val="20"/>
        </w:rPr>
        <w:t>(Signature):</w:t>
      </w:r>
      <w:r w:rsidRPr="005F0A21">
        <w:rPr>
          <w:rFonts w:ascii="Times New Roman" w:hAnsi="Times New Roman" w:cs="Times New Roman"/>
          <w:sz w:val="20"/>
          <w:szCs w:val="20"/>
          <w:u w:val="single"/>
        </w:rPr>
        <w:t xml:space="preserve"> </w:t>
      </w:r>
      <w:r w:rsidRPr="005F0A21">
        <w:rPr>
          <w:rFonts w:ascii="Times New Roman" w:hAnsi="Times New Roman" w:cs="Times New Roman"/>
          <w:sz w:val="20"/>
          <w:szCs w:val="20"/>
          <w:u w:val="single"/>
        </w:rPr>
        <w:tab/>
      </w:r>
      <w:r w:rsidRPr="005F0A21">
        <w:rPr>
          <w:rFonts w:ascii="Times New Roman" w:hAnsi="Times New Roman" w:cs="Times New Roman"/>
          <w:sz w:val="20"/>
          <w:szCs w:val="20"/>
        </w:rPr>
        <w:t xml:space="preserve">Date: </w:t>
      </w:r>
      <w:r w:rsidRPr="005F0A21">
        <w:rPr>
          <w:rFonts w:ascii="Times New Roman" w:hAnsi="Times New Roman" w:cs="Times New Roman"/>
          <w:sz w:val="20"/>
          <w:szCs w:val="20"/>
          <w:u w:val="single"/>
        </w:rPr>
        <w:t xml:space="preserve"> </w:t>
      </w:r>
      <w:r w:rsidRPr="005F0A21">
        <w:rPr>
          <w:rFonts w:ascii="Times New Roman" w:hAnsi="Times New Roman" w:cs="Times New Roman"/>
          <w:sz w:val="20"/>
          <w:szCs w:val="20"/>
          <w:u w:val="single"/>
        </w:rPr>
        <w:tab/>
      </w:r>
    </w:p>
    <w:p w14:paraId="3FE9F23F" w14:textId="77777777" w:rsidR="00B82BE3" w:rsidRPr="005F0A21" w:rsidRDefault="00B82BE3">
      <w:pPr>
        <w:pStyle w:val="BodyText"/>
        <w:rPr>
          <w:rFonts w:ascii="Times New Roman" w:hAnsi="Times New Roman" w:cs="Times New Roman"/>
        </w:rPr>
      </w:pPr>
    </w:p>
    <w:p w14:paraId="1F72F646" w14:textId="77777777" w:rsidR="00B82BE3" w:rsidRPr="005F0A21" w:rsidRDefault="00B82BE3">
      <w:pPr>
        <w:pStyle w:val="BodyText"/>
        <w:rPr>
          <w:rFonts w:ascii="Times New Roman" w:hAnsi="Times New Roman" w:cs="Times New Roman"/>
        </w:rPr>
      </w:pPr>
    </w:p>
    <w:p w14:paraId="08CE6F91" w14:textId="77777777" w:rsidR="00B82BE3" w:rsidRPr="005F0A21" w:rsidRDefault="00B82BE3">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5F0A21" w14:paraId="5E5C6215" w14:textId="77777777">
        <w:trPr>
          <w:trHeight w:val="227"/>
        </w:trPr>
        <w:tc>
          <w:tcPr>
            <w:tcW w:w="115" w:type="dxa"/>
            <w:tcBorders>
              <w:right w:val="nil"/>
            </w:tcBorders>
            <w:shd w:val="clear" w:color="auto" w:fill="F1F1F1"/>
          </w:tcPr>
          <w:p w14:paraId="61CDCEAD" w14:textId="77777777" w:rsidR="00B82BE3" w:rsidRPr="005F0A21" w:rsidRDefault="00B82BE3">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240AB301" w14:textId="77777777" w:rsidR="00B82BE3" w:rsidRPr="005F0A21" w:rsidRDefault="0096582F">
            <w:pPr>
              <w:pStyle w:val="TableParagraph"/>
              <w:spacing w:line="208" w:lineRule="exact"/>
              <w:ind w:left="5"/>
              <w:rPr>
                <w:rFonts w:ascii="Times New Roman" w:hAnsi="Times New Roman" w:cs="Times New Roman"/>
                <w:sz w:val="20"/>
                <w:szCs w:val="20"/>
              </w:rPr>
            </w:pPr>
            <w:r w:rsidRPr="005F0A21">
              <w:rPr>
                <w:rFonts w:ascii="Times New Roman" w:hAnsi="Times New Roman" w:cs="Times New Roman"/>
                <w:sz w:val="20"/>
                <w:szCs w:val="20"/>
              </w:rPr>
              <w:t>HR OFFICE USE ONLY:</w:t>
            </w:r>
          </w:p>
        </w:tc>
      </w:tr>
      <w:tr w:rsidR="00B82BE3" w:rsidRPr="005F0A21" w14:paraId="37C4D7DF" w14:textId="77777777">
        <w:trPr>
          <w:trHeight w:val="453"/>
        </w:trPr>
        <w:tc>
          <w:tcPr>
            <w:tcW w:w="1886" w:type="dxa"/>
            <w:gridSpan w:val="2"/>
          </w:tcPr>
          <w:p w14:paraId="19D35CC3" w14:textId="77777777" w:rsidR="00B82BE3" w:rsidRPr="005F0A21" w:rsidRDefault="0096582F">
            <w:pPr>
              <w:pStyle w:val="TableParagraph"/>
              <w:spacing w:line="229" w:lineRule="exact"/>
              <w:rPr>
                <w:rFonts w:ascii="Times New Roman" w:hAnsi="Times New Roman" w:cs="Times New Roman"/>
                <w:b/>
                <w:sz w:val="20"/>
                <w:szCs w:val="20"/>
              </w:rPr>
            </w:pPr>
            <w:r w:rsidRPr="005F0A21">
              <w:rPr>
                <w:rFonts w:ascii="Times New Roman" w:hAnsi="Times New Roman" w:cs="Times New Roman"/>
                <w:b/>
                <w:sz w:val="20"/>
                <w:szCs w:val="20"/>
              </w:rPr>
              <w:t>Approved by:</w:t>
            </w:r>
          </w:p>
        </w:tc>
        <w:tc>
          <w:tcPr>
            <w:tcW w:w="6744" w:type="dxa"/>
          </w:tcPr>
          <w:p w14:paraId="6B679335" w14:textId="77777777" w:rsidR="00B82BE3" w:rsidRPr="005F0A21" w:rsidRDefault="0096582F">
            <w:pPr>
              <w:pStyle w:val="TableParagraph"/>
              <w:spacing w:line="220" w:lineRule="exact"/>
              <w:ind w:left="112"/>
              <w:rPr>
                <w:rFonts w:ascii="Times New Roman" w:hAnsi="Times New Roman" w:cs="Times New Roman"/>
                <w:i/>
                <w:sz w:val="20"/>
                <w:szCs w:val="20"/>
              </w:rPr>
            </w:pPr>
            <w:r w:rsidRPr="005F0A21">
              <w:rPr>
                <w:rFonts w:ascii="Times New Roman" w:hAnsi="Times New Roman" w:cs="Times New Roman"/>
                <w:i/>
                <w:sz w:val="20"/>
                <w:szCs w:val="20"/>
              </w:rPr>
              <w:t>Signature of the person with the authority to approve the job</w:t>
            </w:r>
          </w:p>
          <w:p w14:paraId="0E6FDF71" w14:textId="77777777" w:rsidR="00B82BE3" w:rsidRPr="005F0A21" w:rsidRDefault="0096582F">
            <w:pPr>
              <w:pStyle w:val="TableParagraph"/>
              <w:spacing w:line="213" w:lineRule="exact"/>
              <w:ind w:left="113"/>
              <w:rPr>
                <w:rFonts w:ascii="Times New Roman" w:hAnsi="Times New Roman" w:cs="Times New Roman"/>
                <w:i/>
                <w:sz w:val="20"/>
                <w:szCs w:val="20"/>
              </w:rPr>
            </w:pPr>
            <w:r w:rsidRPr="005F0A21">
              <w:rPr>
                <w:rFonts w:ascii="Times New Roman" w:hAnsi="Times New Roman" w:cs="Times New Roman"/>
                <w:i/>
                <w:sz w:val="20"/>
                <w:szCs w:val="20"/>
              </w:rPr>
              <w:t>description</w:t>
            </w:r>
          </w:p>
        </w:tc>
      </w:tr>
      <w:tr w:rsidR="00B82BE3" w:rsidRPr="005F0A21" w14:paraId="4F117158" w14:textId="77777777">
        <w:trPr>
          <w:trHeight w:val="455"/>
        </w:trPr>
        <w:tc>
          <w:tcPr>
            <w:tcW w:w="1886" w:type="dxa"/>
            <w:gridSpan w:val="2"/>
          </w:tcPr>
          <w:p w14:paraId="065917CA" w14:textId="77777777" w:rsidR="00B82BE3" w:rsidRPr="005F0A21" w:rsidRDefault="0096582F">
            <w:pPr>
              <w:pStyle w:val="TableParagraph"/>
              <w:spacing w:line="221" w:lineRule="exact"/>
              <w:rPr>
                <w:rFonts w:ascii="Times New Roman" w:hAnsi="Times New Roman" w:cs="Times New Roman"/>
                <w:b/>
                <w:sz w:val="20"/>
                <w:szCs w:val="20"/>
              </w:rPr>
            </w:pPr>
            <w:r w:rsidRPr="005F0A21">
              <w:rPr>
                <w:rFonts w:ascii="Times New Roman" w:hAnsi="Times New Roman" w:cs="Times New Roman"/>
                <w:b/>
                <w:sz w:val="20"/>
                <w:szCs w:val="20"/>
              </w:rPr>
              <w:t>Printed Name of</w:t>
            </w:r>
          </w:p>
          <w:p w14:paraId="7765444E" w14:textId="77777777" w:rsidR="00B82BE3" w:rsidRPr="005F0A21" w:rsidRDefault="0096582F">
            <w:pPr>
              <w:pStyle w:val="TableParagraph"/>
              <w:spacing w:line="214" w:lineRule="exact"/>
              <w:rPr>
                <w:rFonts w:ascii="Times New Roman" w:hAnsi="Times New Roman" w:cs="Times New Roman"/>
                <w:b/>
                <w:sz w:val="20"/>
                <w:szCs w:val="20"/>
              </w:rPr>
            </w:pPr>
            <w:r w:rsidRPr="005F0A21">
              <w:rPr>
                <w:rFonts w:ascii="Times New Roman" w:hAnsi="Times New Roman" w:cs="Times New Roman"/>
                <w:b/>
                <w:sz w:val="20"/>
                <w:szCs w:val="20"/>
              </w:rPr>
              <w:t>Approver:</w:t>
            </w:r>
          </w:p>
        </w:tc>
        <w:tc>
          <w:tcPr>
            <w:tcW w:w="6744" w:type="dxa"/>
          </w:tcPr>
          <w:p w14:paraId="1B4D7365" w14:textId="77777777" w:rsidR="00B82BE3" w:rsidRPr="005F0A21" w:rsidRDefault="0096582F">
            <w:pPr>
              <w:pStyle w:val="TableParagraph"/>
              <w:spacing w:line="221" w:lineRule="exact"/>
              <w:ind w:left="112"/>
              <w:rPr>
                <w:rFonts w:ascii="Times New Roman" w:hAnsi="Times New Roman" w:cs="Times New Roman"/>
                <w:i/>
                <w:sz w:val="20"/>
                <w:szCs w:val="20"/>
              </w:rPr>
            </w:pPr>
            <w:r w:rsidRPr="005F0A21">
              <w:rPr>
                <w:rFonts w:ascii="Times New Roman" w:hAnsi="Times New Roman" w:cs="Times New Roman"/>
                <w:i/>
                <w:sz w:val="20"/>
                <w:szCs w:val="20"/>
              </w:rPr>
              <w:t>Printed name of the person with the authority to approve the job</w:t>
            </w:r>
          </w:p>
          <w:p w14:paraId="1D55E5D7" w14:textId="77777777" w:rsidR="00B82BE3" w:rsidRPr="005F0A21" w:rsidRDefault="0096582F">
            <w:pPr>
              <w:pStyle w:val="TableParagraph"/>
              <w:spacing w:line="214" w:lineRule="exact"/>
              <w:ind w:left="112"/>
              <w:rPr>
                <w:rFonts w:ascii="Times New Roman" w:hAnsi="Times New Roman" w:cs="Times New Roman"/>
                <w:i/>
                <w:sz w:val="20"/>
                <w:szCs w:val="20"/>
              </w:rPr>
            </w:pPr>
            <w:r w:rsidRPr="005F0A21">
              <w:rPr>
                <w:rFonts w:ascii="Times New Roman" w:hAnsi="Times New Roman" w:cs="Times New Roman"/>
                <w:i/>
                <w:sz w:val="20"/>
                <w:szCs w:val="20"/>
              </w:rPr>
              <w:t>description.</w:t>
            </w:r>
          </w:p>
        </w:tc>
      </w:tr>
      <w:tr w:rsidR="00B82BE3" w:rsidRPr="005F0A21" w14:paraId="624C6716" w14:textId="77777777">
        <w:trPr>
          <w:trHeight w:val="453"/>
        </w:trPr>
        <w:tc>
          <w:tcPr>
            <w:tcW w:w="1886" w:type="dxa"/>
            <w:gridSpan w:val="2"/>
          </w:tcPr>
          <w:p w14:paraId="491072FA" w14:textId="77777777" w:rsidR="00B82BE3" w:rsidRPr="005F0A21" w:rsidRDefault="0096582F">
            <w:pPr>
              <w:pStyle w:val="TableParagraph"/>
              <w:spacing w:line="220" w:lineRule="exact"/>
              <w:rPr>
                <w:rFonts w:ascii="Times New Roman" w:hAnsi="Times New Roman" w:cs="Times New Roman"/>
                <w:b/>
                <w:sz w:val="20"/>
                <w:szCs w:val="20"/>
              </w:rPr>
            </w:pPr>
            <w:r w:rsidRPr="005F0A21">
              <w:rPr>
                <w:rFonts w:ascii="Times New Roman" w:hAnsi="Times New Roman" w:cs="Times New Roman"/>
                <w:b/>
                <w:sz w:val="20"/>
                <w:szCs w:val="20"/>
              </w:rPr>
              <w:t>Date</w:t>
            </w:r>
          </w:p>
          <w:p w14:paraId="4CBF2726" w14:textId="77777777" w:rsidR="00B82BE3" w:rsidRPr="005F0A21" w:rsidRDefault="0096582F">
            <w:pPr>
              <w:pStyle w:val="TableParagraph"/>
              <w:spacing w:line="213" w:lineRule="exact"/>
              <w:rPr>
                <w:rFonts w:ascii="Times New Roman" w:hAnsi="Times New Roman" w:cs="Times New Roman"/>
                <w:b/>
                <w:sz w:val="20"/>
                <w:szCs w:val="20"/>
              </w:rPr>
            </w:pPr>
            <w:r w:rsidRPr="005F0A21">
              <w:rPr>
                <w:rFonts w:ascii="Times New Roman" w:hAnsi="Times New Roman" w:cs="Times New Roman"/>
                <w:b/>
                <w:sz w:val="20"/>
                <w:szCs w:val="20"/>
              </w:rPr>
              <w:t>approved:</w:t>
            </w:r>
          </w:p>
        </w:tc>
        <w:tc>
          <w:tcPr>
            <w:tcW w:w="6744" w:type="dxa"/>
          </w:tcPr>
          <w:p w14:paraId="5F2218B1" w14:textId="77777777" w:rsidR="00B82BE3" w:rsidRPr="005F0A21" w:rsidRDefault="0096582F">
            <w:pPr>
              <w:pStyle w:val="TableParagraph"/>
              <w:spacing w:line="229" w:lineRule="exact"/>
              <w:ind w:left="112"/>
              <w:rPr>
                <w:rFonts w:ascii="Times New Roman" w:hAnsi="Times New Roman" w:cs="Times New Roman"/>
                <w:i/>
                <w:sz w:val="20"/>
                <w:szCs w:val="20"/>
              </w:rPr>
            </w:pPr>
            <w:r w:rsidRPr="005F0A21">
              <w:rPr>
                <w:rFonts w:ascii="Times New Roman" w:hAnsi="Times New Roman" w:cs="Times New Roman"/>
                <w:i/>
                <w:sz w:val="20"/>
                <w:szCs w:val="20"/>
              </w:rPr>
              <w:t>Date upon which the job description was approved</w:t>
            </w:r>
          </w:p>
        </w:tc>
      </w:tr>
      <w:tr w:rsidR="00B82BE3" w:rsidRPr="005F0A21" w14:paraId="13A86D6A" w14:textId="77777777">
        <w:trPr>
          <w:trHeight w:val="302"/>
        </w:trPr>
        <w:tc>
          <w:tcPr>
            <w:tcW w:w="1886" w:type="dxa"/>
            <w:gridSpan w:val="2"/>
          </w:tcPr>
          <w:p w14:paraId="6EE44F6E" w14:textId="77777777" w:rsidR="00B82BE3" w:rsidRPr="005F0A21" w:rsidRDefault="0096582F">
            <w:pPr>
              <w:pStyle w:val="TableParagraph"/>
              <w:spacing w:line="229" w:lineRule="exact"/>
              <w:rPr>
                <w:rFonts w:ascii="Times New Roman" w:hAnsi="Times New Roman" w:cs="Times New Roman"/>
                <w:b/>
                <w:sz w:val="20"/>
                <w:szCs w:val="20"/>
              </w:rPr>
            </w:pPr>
            <w:r w:rsidRPr="005F0A21">
              <w:rPr>
                <w:rFonts w:ascii="Times New Roman" w:hAnsi="Times New Roman" w:cs="Times New Roman"/>
                <w:b/>
                <w:sz w:val="20"/>
                <w:szCs w:val="20"/>
              </w:rPr>
              <w:t>Reviewed:</w:t>
            </w:r>
          </w:p>
        </w:tc>
        <w:tc>
          <w:tcPr>
            <w:tcW w:w="6744" w:type="dxa"/>
          </w:tcPr>
          <w:p w14:paraId="003C97B4" w14:textId="77777777" w:rsidR="00B82BE3" w:rsidRPr="005F0A21" w:rsidRDefault="0096582F">
            <w:pPr>
              <w:pStyle w:val="TableParagraph"/>
              <w:spacing w:line="229" w:lineRule="exact"/>
              <w:ind w:left="112"/>
              <w:rPr>
                <w:rFonts w:ascii="Times New Roman" w:hAnsi="Times New Roman" w:cs="Times New Roman"/>
                <w:i/>
                <w:sz w:val="20"/>
                <w:szCs w:val="20"/>
              </w:rPr>
            </w:pPr>
            <w:r w:rsidRPr="005F0A21">
              <w:rPr>
                <w:rFonts w:ascii="Times New Roman" w:hAnsi="Times New Roman" w:cs="Times New Roman"/>
                <w:i/>
                <w:sz w:val="20"/>
                <w:szCs w:val="20"/>
              </w:rPr>
              <w:t>Date when the job description was last reviewed</w:t>
            </w:r>
          </w:p>
        </w:tc>
      </w:tr>
    </w:tbl>
    <w:p w14:paraId="6BB9E253" w14:textId="77777777" w:rsidR="0096582F" w:rsidRPr="005F0A21" w:rsidRDefault="0096582F">
      <w:pPr>
        <w:rPr>
          <w:rFonts w:ascii="Times New Roman" w:hAnsi="Times New Roman" w:cs="Times New Roman"/>
          <w:sz w:val="20"/>
          <w:szCs w:val="20"/>
        </w:rPr>
      </w:pPr>
    </w:p>
    <w:sectPr w:rsidR="0096582F" w:rsidRPr="005F0A21">
      <w:pgSz w:w="12240" w:h="15840"/>
      <w:pgMar w:top="1400" w:right="1680" w:bottom="280" w:left="15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9723" w16cex:dateUtc="2021-08-18T19: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Segoe UI Symbo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4D6"/>
    <w:multiLevelType w:val="multilevel"/>
    <w:tmpl w:val="225E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F28B9"/>
    <w:multiLevelType w:val="hybridMultilevel"/>
    <w:tmpl w:val="19B0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0319B"/>
    <w:multiLevelType w:val="hybridMultilevel"/>
    <w:tmpl w:val="F0C8C0C6"/>
    <w:lvl w:ilvl="0" w:tplc="75F80BDA">
      <w:numFmt w:val="bullet"/>
      <w:lvlText w:val="☑"/>
      <w:lvlJc w:val="left"/>
      <w:pPr>
        <w:ind w:left="900" w:hanging="360"/>
      </w:pPr>
      <w:rPr>
        <w:rFonts w:ascii="MS Gothic" w:eastAsia="MS Gothic" w:hAnsi="MS Gothic" w:cs="MS Gothic" w:hint="eastAsia"/>
        <w:w w:val="10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A487844"/>
    <w:multiLevelType w:val="hybridMultilevel"/>
    <w:tmpl w:val="F68A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0C3395"/>
    <w:multiLevelType w:val="hybridMultilevel"/>
    <w:tmpl w:val="49F4A2A8"/>
    <w:lvl w:ilvl="0" w:tplc="75F80BDA">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8" w15:restartNumberingAfterBreak="0">
    <w:nsid w:val="2F482BE9"/>
    <w:multiLevelType w:val="multilevel"/>
    <w:tmpl w:val="6AB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B4475"/>
    <w:multiLevelType w:val="hybridMultilevel"/>
    <w:tmpl w:val="89CA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28725A"/>
    <w:multiLevelType w:val="multilevel"/>
    <w:tmpl w:val="856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2B7442"/>
    <w:multiLevelType w:val="hybridMultilevel"/>
    <w:tmpl w:val="C6B49D9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B05B47"/>
    <w:multiLevelType w:val="hybridMultilevel"/>
    <w:tmpl w:val="A268DB66"/>
    <w:lvl w:ilvl="0" w:tplc="8E026082">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4" w15:restartNumberingAfterBreak="0">
    <w:nsid w:val="42090303"/>
    <w:multiLevelType w:val="hybridMultilevel"/>
    <w:tmpl w:val="45065A8E"/>
    <w:lvl w:ilvl="0" w:tplc="8E026082">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5" w15:restartNumberingAfterBreak="0">
    <w:nsid w:val="450A5513"/>
    <w:multiLevelType w:val="hybridMultilevel"/>
    <w:tmpl w:val="EAD45D78"/>
    <w:lvl w:ilvl="0" w:tplc="75F80BDA">
      <w:numFmt w:val="bullet"/>
      <w:lvlText w:val="☑"/>
      <w:lvlJc w:val="left"/>
      <w:pPr>
        <w:ind w:left="835" w:hanging="360"/>
      </w:pPr>
      <w:rPr>
        <w:rFonts w:ascii="MS Gothic" w:eastAsia="MS Gothic" w:hAnsi="MS Gothic" w:cs="MS Gothic" w:hint="eastAsia"/>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4660148D"/>
    <w:multiLevelType w:val="hybridMultilevel"/>
    <w:tmpl w:val="17A2E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6725233"/>
    <w:multiLevelType w:val="multilevel"/>
    <w:tmpl w:val="5F28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E44DE4"/>
    <w:multiLevelType w:val="multilevel"/>
    <w:tmpl w:val="CB8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75254DE"/>
    <w:multiLevelType w:val="multilevel"/>
    <w:tmpl w:val="307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12529E"/>
    <w:multiLevelType w:val="multilevel"/>
    <w:tmpl w:val="6AA0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23"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24" w15:restartNumberingAfterBreak="0">
    <w:nsid w:val="58E10207"/>
    <w:multiLevelType w:val="multilevel"/>
    <w:tmpl w:val="ED0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CA0B41"/>
    <w:multiLevelType w:val="multilevel"/>
    <w:tmpl w:val="FADC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27" w15:restartNumberingAfterBreak="0">
    <w:nsid w:val="670A2A75"/>
    <w:multiLevelType w:val="hybridMultilevel"/>
    <w:tmpl w:val="9F9EEEAE"/>
    <w:lvl w:ilvl="0" w:tplc="8E026082">
      <w:start w:val="1"/>
      <w:numFmt w:val="bullet"/>
      <w:lvlText w:val=""/>
      <w:lvlJc w:val="left"/>
      <w:pPr>
        <w:ind w:left="835" w:hanging="360"/>
      </w:pPr>
      <w:rPr>
        <w:rFonts w:ascii="Symbol" w:hAnsi="Symbol"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8" w15:restartNumberingAfterBreak="0">
    <w:nsid w:val="691E6F70"/>
    <w:multiLevelType w:val="multilevel"/>
    <w:tmpl w:val="F14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31" w15:restartNumberingAfterBreak="0">
    <w:nsid w:val="781C19F2"/>
    <w:multiLevelType w:val="hybridMultilevel"/>
    <w:tmpl w:val="15E424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30"/>
  </w:num>
  <w:num w:numId="2">
    <w:abstractNumId w:val="13"/>
  </w:num>
  <w:num w:numId="3">
    <w:abstractNumId w:val="23"/>
  </w:num>
  <w:num w:numId="4">
    <w:abstractNumId w:val="6"/>
  </w:num>
  <w:num w:numId="5">
    <w:abstractNumId w:val="26"/>
  </w:num>
  <w:num w:numId="6">
    <w:abstractNumId w:val="32"/>
  </w:num>
  <w:num w:numId="7">
    <w:abstractNumId w:val="22"/>
  </w:num>
  <w:num w:numId="8">
    <w:abstractNumId w:val="1"/>
  </w:num>
  <w:num w:numId="9">
    <w:abstractNumId w:val="5"/>
  </w:num>
  <w:num w:numId="10">
    <w:abstractNumId w:val="29"/>
  </w:num>
  <w:num w:numId="11">
    <w:abstractNumId w:val="11"/>
  </w:num>
  <w:num w:numId="12">
    <w:abstractNumId w:val="19"/>
  </w:num>
  <w:num w:numId="13">
    <w:abstractNumId w:val="12"/>
  </w:num>
  <w:num w:numId="14">
    <w:abstractNumId w:val="3"/>
  </w:num>
  <w:num w:numId="15">
    <w:abstractNumId w:val="27"/>
  </w:num>
  <w:num w:numId="16">
    <w:abstractNumId w:val="2"/>
  </w:num>
  <w:num w:numId="17">
    <w:abstractNumId w:val="9"/>
  </w:num>
  <w:num w:numId="18">
    <w:abstractNumId w:val="16"/>
  </w:num>
  <w:num w:numId="19">
    <w:abstractNumId w:val="14"/>
  </w:num>
  <w:num w:numId="20">
    <w:abstractNumId w:val="4"/>
  </w:num>
  <w:num w:numId="21">
    <w:abstractNumId w:val="10"/>
  </w:num>
  <w:num w:numId="22">
    <w:abstractNumId w:val="20"/>
  </w:num>
  <w:num w:numId="23">
    <w:abstractNumId w:val="28"/>
  </w:num>
  <w:num w:numId="24">
    <w:abstractNumId w:val="25"/>
  </w:num>
  <w:num w:numId="25">
    <w:abstractNumId w:val="17"/>
  </w:num>
  <w:num w:numId="26">
    <w:abstractNumId w:val="0"/>
  </w:num>
  <w:num w:numId="27">
    <w:abstractNumId w:val="31"/>
  </w:num>
  <w:num w:numId="28">
    <w:abstractNumId w:val="15"/>
  </w:num>
  <w:num w:numId="29">
    <w:abstractNumId w:val="7"/>
  </w:num>
  <w:num w:numId="30">
    <w:abstractNumId w:val="18"/>
  </w:num>
  <w:num w:numId="31">
    <w:abstractNumId w:val="21"/>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MTAxMTQ2MDA0MzVQ0lEKTi0uzszPAykwqgUA3hoBfiwAAAA="/>
  </w:docVars>
  <w:rsids>
    <w:rsidRoot w:val="00B82BE3"/>
    <w:rsid w:val="00176E79"/>
    <w:rsid w:val="001C7132"/>
    <w:rsid w:val="00236420"/>
    <w:rsid w:val="0030552D"/>
    <w:rsid w:val="00314394"/>
    <w:rsid w:val="00363BCB"/>
    <w:rsid w:val="003D2116"/>
    <w:rsid w:val="00541956"/>
    <w:rsid w:val="00591452"/>
    <w:rsid w:val="005F0A21"/>
    <w:rsid w:val="0093404C"/>
    <w:rsid w:val="0096582F"/>
    <w:rsid w:val="00AA7008"/>
    <w:rsid w:val="00B82BE3"/>
    <w:rsid w:val="00BC492F"/>
    <w:rsid w:val="00C12404"/>
    <w:rsid w:val="00C83152"/>
    <w:rsid w:val="00CB3746"/>
    <w:rsid w:val="00D22E05"/>
    <w:rsid w:val="00D83E2C"/>
    <w:rsid w:val="00DC11FC"/>
    <w:rsid w:val="00DE3D32"/>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D83E2C"/>
    <w:pPr>
      <w:keepNext/>
      <w:widowControl/>
      <w:autoSpaceDE/>
      <w:autoSpaceDN/>
      <w:outlineLvl w:val="0"/>
    </w:pPr>
    <w:rPr>
      <w:rFonts w:ascii="Geneva" w:eastAsia="Times New Roman" w:hAnsi="Genev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 w:type="character" w:styleId="PlaceholderText">
    <w:name w:val="Placeholder Text"/>
    <w:basedOn w:val="DefaultParagraphFont"/>
    <w:uiPriority w:val="99"/>
    <w:semiHidden/>
    <w:rsid w:val="00AA7008"/>
    <w:rPr>
      <w:color w:val="808080"/>
    </w:rPr>
  </w:style>
  <w:style w:type="character" w:customStyle="1" w:styleId="Heading1Char">
    <w:name w:val="Heading 1 Char"/>
    <w:basedOn w:val="DefaultParagraphFont"/>
    <w:link w:val="Heading1"/>
    <w:rsid w:val="00D83E2C"/>
    <w:rPr>
      <w:rFonts w:ascii="Geneva" w:eastAsia="Times New Roman" w:hAnsi="Geneva" w:cs="Times New Roman"/>
      <w:b/>
      <w:sz w:val="24"/>
      <w:szCs w:val="20"/>
    </w:rPr>
  </w:style>
  <w:style w:type="character" w:customStyle="1" w:styleId="normaltextrun">
    <w:name w:val="normaltextrun"/>
    <w:basedOn w:val="DefaultParagraphFont"/>
    <w:rsid w:val="00D83E2C"/>
  </w:style>
  <w:style w:type="paragraph" w:customStyle="1" w:styleId="paragraph">
    <w:name w:val="paragraph"/>
    <w:basedOn w:val="Normal"/>
    <w:rsid w:val="00D83E2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83E2C"/>
  </w:style>
  <w:style w:type="character" w:customStyle="1" w:styleId="tabchar">
    <w:name w:val="tabchar"/>
    <w:basedOn w:val="DefaultParagraphFont"/>
    <w:rsid w:val="00D83E2C"/>
  </w:style>
  <w:style w:type="paragraph" w:styleId="BalloonText">
    <w:name w:val="Balloon Text"/>
    <w:basedOn w:val="Normal"/>
    <w:link w:val="BalloonTextChar"/>
    <w:uiPriority w:val="99"/>
    <w:semiHidden/>
    <w:unhideWhenUsed/>
    <w:rsid w:val="00934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4C"/>
    <w:rPr>
      <w:rFonts w:ascii="Segoe UI" w:eastAsia="Arial" w:hAnsi="Segoe UI" w:cs="Segoe UI"/>
      <w:sz w:val="18"/>
      <w:szCs w:val="18"/>
    </w:rPr>
  </w:style>
  <w:style w:type="paragraph" w:styleId="Revision">
    <w:name w:val="Revision"/>
    <w:hidden/>
    <w:uiPriority w:val="99"/>
    <w:semiHidden/>
    <w:rsid w:val="0093404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14394"/>
    <w:rPr>
      <w:sz w:val="16"/>
      <w:szCs w:val="16"/>
    </w:rPr>
  </w:style>
  <w:style w:type="paragraph" w:styleId="CommentText">
    <w:name w:val="annotation text"/>
    <w:basedOn w:val="Normal"/>
    <w:link w:val="CommentTextChar"/>
    <w:uiPriority w:val="99"/>
    <w:semiHidden/>
    <w:unhideWhenUsed/>
    <w:rsid w:val="00314394"/>
    <w:rPr>
      <w:sz w:val="20"/>
      <w:szCs w:val="20"/>
    </w:rPr>
  </w:style>
  <w:style w:type="character" w:customStyle="1" w:styleId="CommentTextChar">
    <w:name w:val="Comment Text Char"/>
    <w:basedOn w:val="DefaultParagraphFont"/>
    <w:link w:val="CommentText"/>
    <w:uiPriority w:val="99"/>
    <w:semiHidden/>
    <w:rsid w:val="003143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14394"/>
    <w:rPr>
      <w:b/>
      <w:bCs/>
    </w:rPr>
  </w:style>
  <w:style w:type="character" w:customStyle="1" w:styleId="CommentSubjectChar">
    <w:name w:val="Comment Subject Char"/>
    <w:basedOn w:val="CommentTextChar"/>
    <w:link w:val="CommentSubject"/>
    <w:uiPriority w:val="99"/>
    <w:semiHidden/>
    <w:rsid w:val="0031439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798886516">
      <w:bodyDiv w:val="1"/>
      <w:marLeft w:val="0"/>
      <w:marRight w:val="0"/>
      <w:marTop w:val="0"/>
      <w:marBottom w:val="0"/>
      <w:divBdr>
        <w:top w:val="none" w:sz="0" w:space="0" w:color="auto"/>
        <w:left w:val="none" w:sz="0" w:space="0" w:color="auto"/>
        <w:bottom w:val="none" w:sz="0" w:space="0" w:color="auto"/>
        <w:right w:val="none" w:sz="0" w:space="0" w:color="auto"/>
      </w:divBdr>
      <w:divsChild>
        <w:div w:id="1027489489">
          <w:marLeft w:val="0"/>
          <w:marRight w:val="0"/>
          <w:marTop w:val="0"/>
          <w:marBottom w:val="0"/>
          <w:divBdr>
            <w:top w:val="none" w:sz="0" w:space="0" w:color="auto"/>
            <w:left w:val="none" w:sz="0" w:space="0" w:color="auto"/>
            <w:bottom w:val="none" w:sz="0" w:space="0" w:color="auto"/>
            <w:right w:val="none" w:sz="0" w:space="0" w:color="auto"/>
          </w:divBdr>
        </w:div>
        <w:div w:id="1756439990">
          <w:marLeft w:val="0"/>
          <w:marRight w:val="0"/>
          <w:marTop w:val="0"/>
          <w:marBottom w:val="0"/>
          <w:divBdr>
            <w:top w:val="none" w:sz="0" w:space="0" w:color="auto"/>
            <w:left w:val="none" w:sz="0" w:space="0" w:color="auto"/>
            <w:bottom w:val="none" w:sz="0" w:space="0" w:color="auto"/>
            <w:right w:val="none" w:sz="0" w:space="0" w:color="auto"/>
          </w:divBdr>
        </w:div>
        <w:div w:id="1571114144">
          <w:marLeft w:val="0"/>
          <w:marRight w:val="0"/>
          <w:marTop w:val="0"/>
          <w:marBottom w:val="0"/>
          <w:divBdr>
            <w:top w:val="none" w:sz="0" w:space="0" w:color="auto"/>
            <w:left w:val="none" w:sz="0" w:space="0" w:color="auto"/>
            <w:bottom w:val="none" w:sz="0" w:space="0" w:color="auto"/>
            <w:right w:val="none" w:sz="0" w:space="0" w:color="auto"/>
          </w:divBdr>
        </w:div>
        <w:div w:id="1221211964">
          <w:marLeft w:val="0"/>
          <w:marRight w:val="0"/>
          <w:marTop w:val="0"/>
          <w:marBottom w:val="0"/>
          <w:divBdr>
            <w:top w:val="none" w:sz="0" w:space="0" w:color="auto"/>
            <w:left w:val="none" w:sz="0" w:space="0" w:color="auto"/>
            <w:bottom w:val="none" w:sz="0" w:space="0" w:color="auto"/>
            <w:right w:val="none" w:sz="0" w:space="0" w:color="auto"/>
          </w:divBdr>
        </w:div>
        <w:div w:id="225918768">
          <w:marLeft w:val="0"/>
          <w:marRight w:val="0"/>
          <w:marTop w:val="0"/>
          <w:marBottom w:val="0"/>
          <w:divBdr>
            <w:top w:val="none" w:sz="0" w:space="0" w:color="auto"/>
            <w:left w:val="none" w:sz="0" w:space="0" w:color="auto"/>
            <w:bottom w:val="none" w:sz="0" w:space="0" w:color="auto"/>
            <w:right w:val="none" w:sz="0" w:space="0" w:color="auto"/>
          </w:divBdr>
        </w:div>
      </w:divsChild>
    </w:div>
    <w:div w:id="820273360">
      <w:bodyDiv w:val="1"/>
      <w:marLeft w:val="0"/>
      <w:marRight w:val="0"/>
      <w:marTop w:val="0"/>
      <w:marBottom w:val="0"/>
      <w:divBdr>
        <w:top w:val="none" w:sz="0" w:space="0" w:color="auto"/>
        <w:left w:val="none" w:sz="0" w:space="0" w:color="auto"/>
        <w:bottom w:val="none" w:sz="0" w:space="0" w:color="auto"/>
        <w:right w:val="none" w:sz="0" w:space="0" w:color="auto"/>
      </w:divBdr>
      <w:divsChild>
        <w:div w:id="1166629872">
          <w:marLeft w:val="0"/>
          <w:marRight w:val="0"/>
          <w:marTop w:val="0"/>
          <w:marBottom w:val="0"/>
          <w:divBdr>
            <w:top w:val="none" w:sz="0" w:space="0" w:color="auto"/>
            <w:left w:val="none" w:sz="0" w:space="0" w:color="auto"/>
            <w:bottom w:val="none" w:sz="0" w:space="0" w:color="auto"/>
            <w:right w:val="none" w:sz="0" w:space="0" w:color="auto"/>
          </w:divBdr>
        </w:div>
        <w:div w:id="2023118926">
          <w:marLeft w:val="0"/>
          <w:marRight w:val="0"/>
          <w:marTop w:val="0"/>
          <w:marBottom w:val="0"/>
          <w:divBdr>
            <w:top w:val="none" w:sz="0" w:space="0" w:color="auto"/>
            <w:left w:val="none" w:sz="0" w:space="0" w:color="auto"/>
            <w:bottom w:val="none" w:sz="0" w:space="0" w:color="auto"/>
            <w:right w:val="none" w:sz="0" w:space="0" w:color="auto"/>
          </w:divBdr>
        </w:div>
        <w:div w:id="1166481197">
          <w:marLeft w:val="0"/>
          <w:marRight w:val="0"/>
          <w:marTop w:val="0"/>
          <w:marBottom w:val="0"/>
          <w:divBdr>
            <w:top w:val="none" w:sz="0" w:space="0" w:color="auto"/>
            <w:left w:val="none" w:sz="0" w:space="0" w:color="auto"/>
            <w:bottom w:val="none" w:sz="0" w:space="0" w:color="auto"/>
            <w:right w:val="none" w:sz="0" w:space="0" w:color="auto"/>
          </w:divBdr>
        </w:div>
      </w:divsChild>
    </w:div>
    <w:div w:id="1080104107">
      <w:bodyDiv w:val="1"/>
      <w:marLeft w:val="0"/>
      <w:marRight w:val="0"/>
      <w:marTop w:val="0"/>
      <w:marBottom w:val="0"/>
      <w:divBdr>
        <w:top w:val="none" w:sz="0" w:space="0" w:color="auto"/>
        <w:left w:val="none" w:sz="0" w:space="0" w:color="auto"/>
        <w:bottom w:val="none" w:sz="0" w:space="0" w:color="auto"/>
        <w:right w:val="none" w:sz="0" w:space="0" w:color="auto"/>
      </w:divBdr>
      <w:divsChild>
        <w:div w:id="1934632603">
          <w:marLeft w:val="0"/>
          <w:marRight w:val="0"/>
          <w:marTop w:val="0"/>
          <w:marBottom w:val="0"/>
          <w:divBdr>
            <w:top w:val="none" w:sz="0" w:space="0" w:color="auto"/>
            <w:left w:val="none" w:sz="0" w:space="0" w:color="auto"/>
            <w:bottom w:val="none" w:sz="0" w:space="0" w:color="auto"/>
            <w:right w:val="none" w:sz="0" w:space="0" w:color="auto"/>
          </w:divBdr>
        </w:div>
        <w:div w:id="606808989">
          <w:marLeft w:val="0"/>
          <w:marRight w:val="0"/>
          <w:marTop w:val="0"/>
          <w:marBottom w:val="0"/>
          <w:divBdr>
            <w:top w:val="none" w:sz="0" w:space="0" w:color="auto"/>
            <w:left w:val="none" w:sz="0" w:space="0" w:color="auto"/>
            <w:bottom w:val="none" w:sz="0" w:space="0" w:color="auto"/>
            <w:right w:val="none" w:sz="0" w:space="0" w:color="auto"/>
          </w:divBdr>
        </w:div>
        <w:div w:id="988708337">
          <w:marLeft w:val="0"/>
          <w:marRight w:val="0"/>
          <w:marTop w:val="0"/>
          <w:marBottom w:val="0"/>
          <w:divBdr>
            <w:top w:val="none" w:sz="0" w:space="0" w:color="auto"/>
            <w:left w:val="none" w:sz="0" w:space="0" w:color="auto"/>
            <w:bottom w:val="none" w:sz="0" w:space="0" w:color="auto"/>
            <w:right w:val="none" w:sz="0" w:space="0" w:color="auto"/>
          </w:divBdr>
        </w:div>
      </w:divsChild>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569016C68E4944BCD766A37CD97740"/>
        <w:category>
          <w:name w:val="General"/>
          <w:gallery w:val="placeholder"/>
        </w:category>
        <w:types>
          <w:type w:val="bbPlcHdr"/>
        </w:types>
        <w:behaviors>
          <w:behavior w:val="content"/>
        </w:behaviors>
        <w:guid w:val="{CD038F76-C80B-439C-B30B-2B95099674F0}"/>
      </w:docPartPr>
      <w:docPartBody>
        <w:p w:rsidR="00B519C3" w:rsidRDefault="001D2B70" w:rsidP="001D2B70">
          <w:pPr>
            <w:pStyle w:val="88569016C68E4944BCD766A37CD97740"/>
          </w:pPr>
          <w:r>
            <w:rPr>
              <w:rStyle w:val="PlaceholderText"/>
            </w:rPr>
            <w:t>Click here to enter job duty.  Typically 5-6 bullets are expected. Remember this is general duties not detail specific.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Segoe UI Symbo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70"/>
    <w:rsid w:val="000A28DB"/>
    <w:rsid w:val="001D2B70"/>
    <w:rsid w:val="002066CF"/>
    <w:rsid w:val="003F060E"/>
    <w:rsid w:val="00A32F2F"/>
    <w:rsid w:val="00B40558"/>
    <w:rsid w:val="00B519C3"/>
    <w:rsid w:val="00DC08F1"/>
    <w:rsid w:val="00F16B26"/>
    <w:rsid w:val="00FA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B70"/>
  </w:style>
  <w:style w:type="paragraph" w:customStyle="1" w:styleId="88569016C68E4944BCD766A37CD97740">
    <w:name w:val="88569016C68E4944BCD766A37CD97740"/>
    <w:rsid w:val="001D2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D04C-965D-47DD-8055-AAC6B4B5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2021-08-20T20:29:00Z</dcterms:created>
  <dcterms:modified xsi:type="dcterms:W3CDTF">2021-08-20T20:29:00Z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