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8202" w14:textId="77777777" w:rsidR="00B82BE3" w:rsidRPr="00F47304" w:rsidRDefault="0096582F">
      <w:pPr>
        <w:pStyle w:val="BodyText"/>
        <w:ind w:left="232"/>
        <w:rPr>
          <w:rFonts w:ascii="Garamond" w:hAnsi="Garamond" w:cs="Times New Roman"/>
          <w:sz w:val="24"/>
          <w:szCs w:val="24"/>
        </w:rPr>
      </w:pPr>
      <w:r w:rsidRPr="00F47304">
        <w:rPr>
          <w:rFonts w:ascii="Garamond" w:hAnsi="Garamond" w:cs="Times New Roman"/>
          <w:noProof/>
          <w:sz w:val="24"/>
          <w:szCs w:val="24"/>
        </w:rPr>
        <w:drawing>
          <wp:inline distT="0" distB="0" distL="0" distR="0" wp14:anchorId="1ECFD4E0" wp14:editId="4FF93E1A">
            <wp:extent cx="1948917" cy="586740"/>
            <wp:effectExtent l="0" t="0" r="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51763" cy="587597"/>
                    </a:xfrm>
                    <a:prstGeom prst="rect">
                      <a:avLst/>
                    </a:prstGeom>
                  </pic:spPr>
                </pic:pic>
              </a:graphicData>
            </a:graphic>
          </wp:inline>
        </w:drawing>
      </w:r>
    </w:p>
    <w:p w14:paraId="36CF4D16" w14:textId="77777777" w:rsidR="00B82BE3" w:rsidRPr="00F47304" w:rsidRDefault="00B82BE3">
      <w:pPr>
        <w:pStyle w:val="BodyText"/>
        <w:rPr>
          <w:rFonts w:ascii="Garamond" w:hAnsi="Garamond"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F47304" w14:paraId="464CC462" w14:textId="77777777">
        <w:trPr>
          <w:trHeight w:val="899"/>
        </w:trPr>
        <w:tc>
          <w:tcPr>
            <w:tcW w:w="4500" w:type="dxa"/>
          </w:tcPr>
          <w:p w14:paraId="06C1C024" w14:textId="032F1B8C" w:rsidR="00B82BE3" w:rsidRPr="00F47304" w:rsidRDefault="0096582F" w:rsidP="00510B7F">
            <w:pPr>
              <w:pStyle w:val="TableParagraph"/>
              <w:spacing w:before="52"/>
              <w:ind w:left="107"/>
              <w:rPr>
                <w:rFonts w:ascii="Garamond" w:hAnsi="Garamond" w:cs="Times New Roman"/>
                <w:i/>
                <w:sz w:val="24"/>
                <w:szCs w:val="24"/>
              </w:rPr>
            </w:pPr>
            <w:r w:rsidRPr="00F47304">
              <w:rPr>
                <w:rFonts w:ascii="Garamond" w:hAnsi="Garamond" w:cs="Times New Roman"/>
                <w:b/>
                <w:sz w:val="24"/>
                <w:szCs w:val="24"/>
              </w:rPr>
              <w:t xml:space="preserve">Job Title: </w:t>
            </w:r>
            <w:r w:rsidR="00CB255B" w:rsidRPr="00F47304">
              <w:rPr>
                <w:rFonts w:ascii="Garamond" w:hAnsi="Garamond" w:cs="Times New Roman"/>
                <w:sz w:val="24"/>
                <w:szCs w:val="24"/>
              </w:rPr>
              <w:t xml:space="preserve">12 Month </w:t>
            </w:r>
            <w:r w:rsidR="00F95BED" w:rsidRPr="00F47304">
              <w:rPr>
                <w:rFonts w:ascii="Garamond" w:hAnsi="Garamond" w:cs="Times New Roman"/>
                <w:sz w:val="24"/>
                <w:szCs w:val="24"/>
              </w:rPr>
              <w:t>–</w:t>
            </w:r>
            <w:r w:rsidR="00CB255B" w:rsidRPr="00F47304">
              <w:rPr>
                <w:rFonts w:ascii="Garamond" w:hAnsi="Garamond" w:cs="Times New Roman"/>
                <w:sz w:val="24"/>
                <w:szCs w:val="24"/>
              </w:rPr>
              <w:t xml:space="preserve"> </w:t>
            </w:r>
            <w:r w:rsidR="00F95BED" w:rsidRPr="00F47304">
              <w:rPr>
                <w:rFonts w:ascii="Garamond" w:hAnsi="Garamond" w:cs="Times New Roman"/>
                <w:sz w:val="24"/>
                <w:szCs w:val="24"/>
              </w:rPr>
              <w:t>Academic Success Coach</w:t>
            </w:r>
          </w:p>
        </w:tc>
        <w:tc>
          <w:tcPr>
            <w:tcW w:w="4140" w:type="dxa"/>
          </w:tcPr>
          <w:p w14:paraId="51F4E3A4" w14:textId="77777777" w:rsidR="00B82BE3" w:rsidRPr="00F47304" w:rsidRDefault="0096582F">
            <w:pPr>
              <w:pStyle w:val="TableParagraph"/>
              <w:spacing w:before="52"/>
              <w:ind w:left="110"/>
              <w:rPr>
                <w:rFonts w:ascii="Garamond" w:hAnsi="Garamond" w:cs="Times New Roman"/>
                <w:i/>
                <w:sz w:val="24"/>
                <w:szCs w:val="24"/>
              </w:rPr>
            </w:pPr>
            <w:r w:rsidRPr="00F47304">
              <w:rPr>
                <w:rFonts w:ascii="Garamond" w:hAnsi="Garamond" w:cs="Times New Roman"/>
                <w:b/>
                <w:sz w:val="24"/>
                <w:szCs w:val="24"/>
              </w:rPr>
              <w:t xml:space="preserve">FLSA Classification: </w:t>
            </w:r>
            <w:r w:rsidRPr="00F47304">
              <w:rPr>
                <w:rFonts w:ascii="Garamond" w:hAnsi="Garamond" w:cs="Times New Roman"/>
                <w:i/>
                <w:sz w:val="24"/>
                <w:szCs w:val="24"/>
              </w:rPr>
              <w:t>(FLSA Federal Law GUIDELINES)</w:t>
            </w:r>
          </w:p>
          <w:p w14:paraId="3ACDFE1E" w14:textId="77777777" w:rsidR="00B82BE3" w:rsidRPr="00F47304" w:rsidRDefault="00B82BE3">
            <w:pPr>
              <w:pStyle w:val="TableParagraph"/>
              <w:spacing w:before="10"/>
              <w:ind w:left="0"/>
              <w:rPr>
                <w:rFonts w:ascii="Garamond" w:hAnsi="Garamond" w:cs="Times New Roman"/>
                <w:sz w:val="24"/>
                <w:szCs w:val="24"/>
              </w:rPr>
            </w:pPr>
          </w:p>
          <w:p w14:paraId="0B9AA230" w14:textId="77777777" w:rsidR="00B82BE3" w:rsidRPr="00F47304" w:rsidRDefault="0096582F">
            <w:pPr>
              <w:pStyle w:val="TableParagraph"/>
              <w:numPr>
                <w:ilvl w:val="0"/>
                <w:numId w:val="3"/>
              </w:numPr>
              <w:tabs>
                <w:tab w:val="left" w:pos="430"/>
              </w:tabs>
              <w:spacing w:before="1" w:line="249" w:lineRule="exact"/>
              <w:rPr>
                <w:rFonts w:ascii="Garamond" w:hAnsi="Garamond" w:cs="Times New Roman"/>
                <w:sz w:val="24"/>
                <w:szCs w:val="24"/>
              </w:rPr>
            </w:pPr>
            <w:r w:rsidRPr="00F47304">
              <w:rPr>
                <w:rFonts w:ascii="Garamond" w:hAnsi="Garamond" w:cs="Times New Roman"/>
                <w:spacing w:val="-3"/>
                <w:sz w:val="24"/>
                <w:szCs w:val="24"/>
              </w:rPr>
              <w:t xml:space="preserve">Exempt </w:t>
            </w:r>
            <w:r w:rsidRPr="00F47304">
              <w:rPr>
                <w:rFonts w:ascii="Segoe UI Symbol" w:hAnsi="Segoe UI Symbol" w:cs="Segoe UI Symbol"/>
                <w:sz w:val="24"/>
                <w:szCs w:val="24"/>
              </w:rPr>
              <w:t>☐</w:t>
            </w:r>
            <w:r w:rsidRPr="00F47304">
              <w:rPr>
                <w:rFonts w:ascii="Garamond" w:hAnsi="Garamond" w:cs="Times New Roman"/>
                <w:sz w:val="24"/>
                <w:szCs w:val="24"/>
              </w:rPr>
              <w:t>Nonexempt</w:t>
            </w:r>
          </w:p>
        </w:tc>
      </w:tr>
      <w:tr w:rsidR="00B82BE3" w:rsidRPr="00F47304" w14:paraId="6E74A4F8" w14:textId="77777777">
        <w:trPr>
          <w:trHeight w:val="923"/>
        </w:trPr>
        <w:tc>
          <w:tcPr>
            <w:tcW w:w="4500" w:type="dxa"/>
          </w:tcPr>
          <w:p w14:paraId="0A16BF3E" w14:textId="343761FD" w:rsidR="00B82BE3" w:rsidRPr="00F47304" w:rsidRDefault="0096582F">
            <w:pPr>
              <w:pStyle w:val="TableParagraph"/>
              <w:spacing w:before="48"/>
              <w:ind w:left="57"/>
              <w:rPr>
                <w:rFonts w:ascii="Garamond" w:hAnsi="Garamond" w:cs="Times New Roman"/>
                <w:i/>
                <w:sz w:val="24"/>
                <w:szCs w:val="24"/>
              </w:rPr>
            </w:pPr>
            <w:r w:rsidRPr="00F47304">
              <w:rPr>
                <w:rFonts w:ascii="Garamond" w:hAnsi="Garamond" w:cs="Times New Roman"/>
                <w:b/>
                <w:sz w:val="24"/>
                <w:szCs w:val="24"/>
              </w:rPr>
              <w:t xml:space="preserve">Reports to: </w:t>
            </w:r>
            <w:r w:rsidR="00CB255B" w:rsidRPr="00F47304">
              <w:rPr>
                <w:rFonts w:ascii="Times New Roman" w:eastAsia="Times New Roman" w:hAnsi="Times New Roman" w:cs="Times New Roman"/>
                <w:sz w:val="24"/>
                <w:szCs w:val="24"/>
              </w:rPr>
              <w:t>Associate Director</w:t>
            </w:r>
          </w:p>
        </w:tc>
        <w:tc>
          <w:tcPr>
            <w:tcW w:w="4140" w:type="dxa"/>
          </w:tcPr>
          <w:p w14:paraId="25B3669F" w14:textId="11B23E33" w:rsidR="00B82BE3" w:rsidRPr="00F47304" w:rsidRDefault="0096582F">
            <w:pPr>
              <w:pStyle w:val="TableParagraph"/>
              <w:spacing w:before="52"/>
              <w:ind w:left="107"/>
              <w:rPr>
                <w:rFonts w:ascii="Garamond" w:hAnsi="Garamond" w:cs="Times New Roman"/>
                <w:b/>
                <w:sz w:val="24"/>
                <w:szCs w:val="24"/>
              </w:rPr>
            </w:pPr>
            <w:r w:rsidRPr="00F47304">
              <w:rPr>
                <w:rFonts w:ascii="Garamond" w:hAnsi="Garamond" w:cs="Times New Roman"/>
                <w:b/>
                <w:sz w:val="24"/>
                <w:szCs w:val="24"/>
              </w:rPr>
              <w:t>Location:</w:t>
            </w:r>
            <w:r w:rsidR="00BF3B92" w:rsidRPr="00F47304">
              <w:rPr>
                <w:sz w:val="24"/>
                <w:szCs w:val="24"/>
              </w:rPr>
              <w:t xml:space="preserve"> </w:t>
            </w:r>
          </w:p>
        </w:tc>
      </w:tr>
      <w:tr w:rsidR="00B82BE3" w:rsidRPr="00F47304" w14:paraId="24EC9860" w14:textId="77777777">
        <w:trPr>
          <w:trHeight w:val="501"/>
        </w:trPr>
        <w:tc>
          <w:tcPr>
            <w:tcW w:w="4500" w:type="dxa"/>
          </w:tcPr>
          <w:p w14:paraId="0BE9BBAD" w14:textId="2611AB98" w:rsidR="00B82BE3" w:rsidRPr="00F47304" w:rsidRDefault="0096582F">
            <w:pPr>
              <w:pStyle w:val="TableParagraph"/>
              <w:spacing w:before="52"/>
              <w:ind w:left="107"/>
              <w:rPr>
                <w:rFonts w:ascii="Garamond" w:hAnsi="Garamond" w:cs="Times New Roman"/>
                <w:b/>
                <w:sz w:val="24"/>
                <w:szCs w:val="24"/>
              </w:rPr>
            </w:pPr>
            <w:r w:rsidRPr="00F47304">
              <w:rPr>
                <w:rFonts w:ascii="Garamond" w:hAnsi="Garamond" w:cs="Times New Roman"/>
                <w:b/>
                <w:sz w:val="24"/>
                <w:szCs w:val="24"/>
              </w:rPr>
              <w:t>Department:</w:t>
            </w:r>
            <w:r w:rsidR="00BF3B92" w:rsidRPr="00F47304">
              <w:rPr>
                <w:rFonts w:ascii="Arial" w:hAnsi="Arial" w:cs="Arial"/>
                <w:color w:val="000000"/>
                <w:sz w:val="24"/>
                <w:szCs w:val="24"/>
                <w:shd w:val="clear" w:color="auto" w:fill="FFFFFF"/>
              </w:rPr>
              <w:t xml:space="preserve"> </w:t>
            </w:r>
            <w:r w:rsidR="00CB255B" w:rsidRPr="00F47304">
              <w:rPr>
                <w:rFonts w:ascii="Arial" w:hAnsi="Arial" w:cs="Arial"/>
                <w:color w:val="000000"/>
                <w:sz w:val="24"/>
                <w:szCs w:val="24"/>
                <w:shd w:val="clear" w:color="auto" w:fill="FFFFFF"/>
              </w:rPr>
              <w:t>Academic Counseling and Support Programs</w:t>
            </w:r>
          </w:p>
        </w:tc>
        <w:tc>
          <w:tcPr>
            <w:tcW w:w="4140" w:type="dxa"/>
          </w:tcPr>
          <w:p w14:paraId="20D19FCF" w14:textId="3B376B54" w:rsidR="00B82BE3" w:rsidRPr="00F47304" w:rsidRDefault="0096582F">
            <w:pPr>
              <w:pStyle w:val="TableParagraph"/>
              <w:spacing w:before="49"/>
              <w:ind w:left="107"/>
              <w:rPr>
                <w:rFonts w:ascii="Garamond" w:hAnsi="Garamond" w:cs="Times New Roman"/>
                <w:b/>
                <w:sz w:val="24"/>
                <w:szCs w:val="24"/>
              </w:rPr>
            </w:pPr>
            <w:r w:rsidRPr="00F47304">
              <w:rPr>
                <w:rFonts w:ascii="Garamond" w:hAnsi="Garamond" w:cs="Times New Roman"/>
                <w:b/>
                <w:sz w:val="24"/>
                <w:szCs w:val="24"/>
              </w:rPr>
              <w:t>Division:</w:t>
            </w:r>
            <w:r w:rsidR="00BF3B92" w:rsidRPr="00F47304">
              <w:rPr>
                <w:sz w:val="24"/>
                <w:szCs w:val="24"/>
              </w:rPr>
              <w:t xml:space="preserve"> </w:t>
            </w:r>
          </w:p>
        </w:tc>
      </w:tr>
      <w:tr w:rsidR="00B82BE3" w:rsidRPr="00F47304" w14:paraId="59EA1843" w14:textId="77777777">
        <w:trPr>
          <w:trHeight w:val="652"/>
        </w:trPr>
        <w:tc>
          <w:tcPr>
            <w:tcW w:w="4500" w:type="dxa"/>
          </w:tcPr>
          <w:p w14:paraId="239E5BFD" w14:textId="77777777" w:rsidR="00B82BE3" w:rsidRPr="00F47304" w:rsidRDefault="0096582F">
            <w:pPr>
              <w:pStyle w:val="TableParagraph"/>
              <w:spacing w:before="54"/>
              <w:ind w:left="107"/>
              <w:rPr>
                <w:rFonts w:ascii="Garamond" w:hAnsi="Garamond" w:cs="Times New Roman"/>
                <w:b/>
                <w:sz w:val="24"/>
                <w:szCs w:val="24"/>
              </w:rPr>
            </w:pPr>
            <w:r w:rsidRPr="00F47304">
              <w:rPr>
                <w:rFonts w:ascii="Garamond" w:hAnsi="Garamond" w:cs="Times New Roman"/>
                <w:b/>
                <w:sz w:val="24"/>
                <w:szCs w:val="24"/>
              </w:rPr>
              <w:t>Employment Category:</w:t>
            </w:r>
          </w:p>
          <w:p w14:paraId="0D3BCCD5" w14:textId="77777777" w:rsidR="00B82BE3" w:rsidRPr="00F47304" w:rsidRDefault="0096582F">
            <w:pPr>
              <w:pStyle w:val="TableParagraph"/>
              <w:numPr>
                <w:ilvl w:val="0"/>
                <w:numId w:val="2"/>
              </w:numPr>
              <w:tabs>
                <w:tab w:val="left" w:pos="379"/>
                <w:tab w:val="left" w:pos="1552"/>
              </w:tabs>
              <w:spacing w:before="58" w:line="252" w:lineRule="exact"/>
              <w:rPr>
                <w:rFonts w:ascii="Garamond" w:hAnsi="Garamond" w:cs="Times New Roman"/>
                <w:sz w:val="24"/>
                <w:szCs w:val="24"/>
              </w:rPr>
            </w:pPr>
            <w:r w:rsidRPr="00F47304">
              <w:rPr>
                <w:rFonts w:ascii="Garamond" w:hAnsi="Garamond" w:cs="Times New Roman"/>
                <w:sz w:val="24"/>
                <w:szCs w:val="24"/>
              </w:rPr>
              <w:t>Full-Time</w:t>
            </w:r>
            <w:r w:rsidRPr="00F47304">
              <w:rPr>
                <w:rFonts w:ascii="Garamond" w:hAnsi="Garamond" w:cs="Times New Roman"/>
                <w:sz w:val="24"/>
                <w:szCs w:val="24"/>
              </w:rPr>
              <w:tab/>
            </w:r>
            <w:r w:rsidRPr="00F47304">
              <w:rPr>
                <w:rFonts w:ascii="Segoe UI Symbol" w:hAnsi="Segoe UI Symbol" w:cs="Segoe UI Symbol"/>
                <w:sz w:val="24"/>
                <w:szCs w:val="24"/>
              </w:rPr>
              <w:t>☐</w:t>
            </w:r>
            <w:r w:rsidRPr="00F47304">
              <w:rPr>
                <w:rFonts w:ascii="Garamond" w:hAnsi="Garamond" w:cs="Times New Roman"/>
                <w:spacing w:val="-62"/>
                <w:sz w:val="24"/>
                <w:szCs w:val="24"/>
              </w:rPr>
              <w:t xml:space="preserve"> </w:t>
            </w:r>
            <w:r w:rsidRPr="00F47304">
              <w:rPr>
                <w:rFonts w:ascii="Garamond" w:hAnsi="Garamond" w:cs="Times New Roman"/>
                <w:sz w:val="24"/>
                <w:szCs w:val="24"/>
              </w:rPr>
              <w:t>Part-Time</w:t>
            </w:r>
          </w:p>
        </w:tc>
        <w:tc>
          <w:tcPr>
            <w:tcW w:w="4140" w:type="dxa"/>
          </w:tcPr>
          <w:p w14:paraId="4A2DCBA3" w14:textId="77777777" w:rsidR="00B82BE3" w:rsidRPr="00F47304" w:rsidRDefault="0096582F">
            <w:pPr>
              <w:pStyle w:val="TableParagraph"/>
              <w:spacing w:before="48"/>
              <w:ind w:left="110"/>
              <w:rPr>
                <w:rFonts w:ascii="Garamond" w:hAnsi="Garamond" w:cs="Times New Roman"/>
                <w:i/>
                <w:sz w:val="24"/>
                <w:szCs w:val="24"/>
              </w:rPr>
            </w:pPr>
            <w:r w:rsidRPr="00F47304">
              <w:rPr>
                <w:rFonts w:ascii="Garamond" w:hAnsi="Garamond" w:cs="Times New Roman"/>
                <w:b/>
                <w:sz w:val="24"/>
                <w:szCs w:val="24"/>
              </w:rPr>
              <w:t xml:space="preserve">Paygrade: </w:t>
            </w:r>
            <w:r w:rsidR="00510B7F" w:rsidRPr="00F47304">
              <w:rPr>
                <w:rFonts w:ascii="Garamond" w:hAnsi="Garamond" w:cs="Times New Roman"/>
                <w:b/>
                <w:sz w:val="24"/>
                <w:szCs w:val="24"/>
              </w:rPr>
              <w:t>414</w:t>
            </w:r>
          </w:p>
        </w:tc>
      </w:tr>
    </w:tbl>
    <w:p w14:paraId="04B19956" w14:textId="77777777" w:rsidR="00B82BE3" w:rsidRPr="00F47304" w:rsidRDefault="00A208D8">
      <w:pPr>
        <w:pStyle w:val="BodyText"/>
        <w:spacing w:before="11"/>
        <w:rPr>
          <w:rFonts w:ascii="Garamond" w:hAnsi="Garamond" w:cs="Times New Roman"/>
          <w:sz w:val="24"/>
          <w:szCs w:val="24"/>
        </w:rPr>
      </w:pPr>
      <w:r w:rsidRPr="00F47304">
        <w:rPr>
          <w:rFonts w:ascii="Garamond" w:hAnsi="Garamond" w:cs="Times New Roman"/>
          <w:noProof/>
          <w:sz w:val="24"/>
          <w:szCs w:val="24"/>
        </w:rPr>
        <mc:AlternateContent>
          <mc:Choice Requires="wps">
            <w:drawing>
              <wp:anchor distT="0" distB="0" distL="0" distR="0" simplePos="0" relativeHeight="251658240" behindDoc="1" locked="0" layoutInCell="1" allowOverlap="1" wp14:anchorId="287785D5" wp14:editId="0C55F7CD">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25DE4C0A"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785D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25DE4C0A"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2C54274C" w14:textId="77777777" w:rsidR="00B82BE3" w:rsidRPr="00F47304" w:rsidRDefault="00B82BE3">
      <w:pPr>
        <w:pStyle w:val="BodyText"/>
        <w:spacing w:before="7"/>
        <w:rPr>
          <w:rFonts w:ascii="Garamond" w:hAnsi="Garamond" w:cs="Times New Roman"/>
          <w:sz w:val="24"/>
          <w:szCs w:val="24"/>
        </w:rPr>
      </w:pPr>
    </w:p>
    <w:p w14:paraId="143F50CC" w14:textId="67BE16BB" w:rsidR="00B82BE3" w:rsidRPr="00F47304" w:rsidRDefault="00CB255B" w:rsidP="00510B7F">
      <w:pPr>
        <w:pStyle w:val="BodyText"/>
        <w:ind w:left="196"/>
        <w:rPr>
          <w:rFonts w:ascii="Garamond" w:hAnsi="Garamond" w:cs="Times New Roman"/>
          <w:sz w:val="24"/>
          <w:szCs w:val="24"/>
        </w:rPr>
      </w:pPr>
      <w:r w:rsidRPr="00F47304">
        <w:rPr>
          <w:rFonts w:ascii="Garamond" w:hAnsi="Garamond" w:cs="Times New Roman"/>
          <w:sz w:val="24"/>
          <w:szCs w:val="24"/>
        </w:rPr>
        <w:t xml:space="preserve">Academic Success Coaches currently serve all </w:t>
      </w:r>
      <w:r w:rsidR="00B37413" w:rsidRPr="00F47304">
        <w:rPr>
          <w:rFonts w:ascii="Garamond" w:hAnsi="Garamond" w:cs="Times New Roman"/>
          <w:sz w:val="24"/>
          <w:szCs w:val="24"/>
        </w:rPr>
        <w:t xml:space="preserve">types undergraduate students: </w:t>
      </w:r>
      <w:r w:rsidRPr="00F47304">
        <w:rPr>
          <w:rFonts w:ascii="Garamond" w:hAnsi="Garamond" w:cs="Times New Roman"/>
          <w:sz w:val="24"/>
          <w:szCs w:val="24"/>
        </w:rPr>
        <w:t>first-year</w:t>
      </w:r>
      <w:r w:rsidR="00B37413" w:rsidRPr="00F47304">
        <w:rPr>
          <w:rFonts w:ascii="Garamond" w:hAnsi="Garamond" w:cs="Times New Roman"/>
          <w:sz w:val="24"/>
          <w:szCs w:val="24"/>
        </w:rPr>
        <w:t xml:space="preserve">, </w:t>
      </w:r>
      <w:r w:rsidRPr="00F47304">
        <w:rPr>
          <w:rFonts w:ascii="Garamond" w:hAnsi="Garamond" w:cs="Times New Roman"/>
          <w:sz w:val="24"/>
          <w:szCs w:val="24"/>
        </w:rPr>
        <w:t>transfer</w:t>
      </w:r>
      <w:r w:rsidR="0023194D">
        <w:rPr>
          <w:rFonts w:ascii="Garamond" w:hAnsi="Garamond" w:cs="Times New Roman"/>
          <w:sz w:val="24"/>
          <w:szCs w:val="24"/>
        </w:rPr>
        <w:t>, continuing</w:t>
      </w:r>
      <w:r w:rsidRPr="00F47304">
        <w:rPr>
          <w:rFonts w:ascii="Garamond" w:hAnsi="Garamond" w:cs="Times New Roman"/>
          <w:sz w:val="24"/>
          <w:szCs w:val="24"/>
        </w:rPr>
        <w:t xml:space="preserve"> </w:t>
      </w:r>
      <w:r w:rsidR="00B37413" w:rsidRPr="00F47304">
        <w:rPr>
          <w:rFonts w:ascii="Garamond" w:hAnsi="Garamond" w:cs="Times New Roman"/>
          <w:sz w:val="24"/>
          <w:szCs w:val="24"/>
        </w:rPr>
        <w:t xml:space="preserve">&amp; reentering </w:t>
      </w:r>
      <w:r w:rsidRPr="00F47304">
        <w:rPr>
          <w:rFonts w:ascii="Garamond" w:hAnsi="Garamond" w:cs="Times New Roman"/>
          <w:sz w:val="24"/>
          <w:szCs w:val="24"/>
        </w:rPr>
        <w:t>students.  As a member of a larger staff, the Success Coach supports student development in the Holy Cross tradition. The Success Coach provides customized, holistic, and proactive academic advising and case-management services to positively influence the student’s experience, as well as student retention, persistence, graduation rates, and post-graduation opportunities.</w:t>
      </w:r>
    </w:p>
    <w:p w14:paraId="5C0B5A3B" w14:textId="77777777" w:rsidR="00B82BE3" w:rsidRPr="00F47304" w:rsidRDefault="00A208D8">
      <w:pPr>
        <w:pStyle w:val="BodyText"/>
        <w:spacing w:before="4"/>
        <w:rPr>
          <w:rFonts w:ascii="Garamond" w:hAnsi="Garamond" w:cs="Times New Roman"/>
          <w:sz w:val="24"/>
          <w:szCs w:val="24"/>
        </w:rPr>
      </w:pPr>
      <w:r w:rsidRPr="00F47304">
        <w:rPr>
          <w:rFonts w:ascii="Garamond" w:hAnsi="Garamond" w:cs="Times New Roman"/>
          <w:noProof/>
          <w:sz w:val="24"/>
          <w:szCs w:val="24"/>
        </w:rPr>
        <mc:AlternateContent>
          <mc:Choice Requires="wpg">
            <w:drawing>
              <wp:anchor distT="0" distB="0" distL="0" distR="0" simplePos="0" relativeHeight="251660288" behindDoc="1" locked="0" layoutInCell="1" allowOverlap="1" wp14:anchorId="59102885" wp14:editId="5BEF673B">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5928"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02885"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DCC5928"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66709DCC" w14:textId="77777777" w:rsidR="00F47304" w:rsidRPr="00F47304" w:rsidRDefault="00F47304" w:rsidP="00F47304">
      <w:pPr>
        <w:ind w:left="180"/>
        <w:rPr>
          <w:rFonts w:ascii="Garamond" w:hAnsi="Garamond" w:cs="Times New Roman"/>
          <w:b/>
          <w:bCs/>
          <w:sz w:val="24"/>
          <w:szCs w:val="24"/>
        </w:rPr>
      </w:pPr>
      <w:r w:rsidRPr="00F47304">
        <w:rPr>
          <w:rFonts w:ascii="Garamond" w:hAnsi="Garamond" w:cs="Times New Roman"/>
          <w:b/>
          <w:bCs/>
          <w:sz w:val="24"/>
          <w:szCs w:val="24"/>
        </w:rPr>
        <w:t>Coaching/Advising</w:t>
      </w:r>
    </w:p>
    <w:p w14:paraId="09627E65" w14:textId="77777777" w:rsidR="00F47304" w:rsidRPr="00F47304" w:rsidRDefault="00F47304" w:rsidP="00F47304">
      <w:pPr>
        <w:numPr>
          <w:ilvl w:val="0"/>
          <w:numId w:val="11"/>
        </w:numPr>
        <w:rPr>
          <w:rFonts w:ascii="Garamond" w:hAnsi="Garamond" w:cs="Times New Roman"/>
          <w:sz w:val="24"/>
          <w:szCs w:val="24"/>
        </w:rPr>
      </w:pPr>
      <w:r w:rsidRPr="00F47304">
        <w:rPr>
          <w:rFonts w:ascii="Garamond" w:hAnsi="Garamond" w:cs="Times New Roman"/>
          <w:sz w:val="24"/>
          <w:szCs w:val="24"/>
        </w:rPr>
        <w:t>Coach and advise students throughout their undergraduate experience in conjunction with their faculty advisor/mentor.</w:t>
      </w:r>
    </w:p>
    <w:p w14:paraId="22978FA8" w14:textId="77777777" w:rsidR="00F47304" w:rsidRPr="00F47304" w:rsidRDefault="00F47304" w:rsidP="00F47304">
      <w:pPr>
        <w:numPr>
          <w:ilvl w:val="0"/>
          <w:numId w:val="11"/>
        </w:numPr>
        <w:rPr>
          <w:rFonts w:ascii="Garamond" w:hAnsi="Garamond" w:cs="Times New Roman"/>
          <w:sz w:val="24"/>
          <w:szCs w:val="24"/>
        </w:rPr>
      </w:pPr>
      <w:r w:rsidRPr="00F47304">
        <w:rPr>
          <w:rFonts w:ascii="Garamond" w:hAnsi="Garamond" w:cs="Times New Roman"/>
          <w:sz w:val="24"/>
          <w:szCs w:val="24"/>
        </w:rPr>
        <w:t>Advise students individually and/or in groups regarding general education requirements, appropriate class selection, degree requirements campus resources, academic policies and procedures.</w:t>
      </w:r>
    </w:p>
    <w:p w14:paraId="2B6EE4E4" w14:textId="77777777" w:rsidR="00F47304" w:rsidRPr="00F47304" w:rsidRDefault="00F47304" w:rsidP="00F47304">
      <w:pPr>
        <w:numPr>
          <w:ilvl w:val="0"/>
          <w:numId w:val="11"/>
        </w:numPr>
        <w:rPr>
          <w:rFonts w:ascii="Garamond" w:hAnsi="Garamond" w:cs="Times New Roman"/>
          <w:sz w:val="24"/>
          <w:szCs w:val="24"/>
        </w:rPr>
      </w:pPr>
      <w:r w:rsidRPr="00F47304">
        <w:rPr>
          <w:rFonts w:ascii="Garamond" w:hAnsi="Garamond" w:cs="Times New Roman"/>
          <w:sz w:val="24"/>
          <w:szCs w:val="24"/>
        </w:rPr>
        <w:t>Develop supportive, proactive relationships that allow the coach to challenge, support and counsel the student, as the main point of contact for them as they navigate college life at the institution.</w:t>
      </w:r>
    </w:p>
    <w:p w14:paraId="584FD5E5" w14:textId="6EC8A855" w:rsidR="00F47304" w:rsidRDefault="00F47304" w:rsidP="00F47304">
      <w:pPr>
        <w:numPr>
          <w:ilvl w:val="0"/>
          <w:numId w:val="11"/>
        </w:numPr>
        <w:rPr>
          <w:rFonts w:ascii="Garamond" w:hAnsi="Garamond" w:cs="Times New Roman"/>
          <w:sz w:val="24"/>
          <w:szCs w:val="24"/>
        </w:rPr>
      </w:pPr>
      <w:r w:rsidRPr="00F47304">
        <w:rPr>
          <w:rFonts w:ascii="Garamond" w:hAnsi="Garamond" w:cs="Times New Roman"/>
          <w:sz w:val="24"/>
          <w:szCs w:val="24"/>
        </w:rPr>
        <w:t>Provide a trusting relationship where students can share their thoughts, aspirations, concerns, and interests. Provide students with the available resources to aid with their academic success</w:t>
      </w:r>
    </w:p>
    <w:p w14:paraId="3D7023ED" w14:textId="21DD91E5" w:rsidR="00F47304" w:rsidRDefault="00F47304" w:rsidP="00F47304">
      <w:pPr>
        <w:pStyle w:val="BodyText"/>
        <w:numPr>
          <w:ilvl w:val="0"/>
          <w:numId w:val="11"/>
        </w:numPr>
        <w:spacing w:before="1"/>
        <w:rPr>
          <w:rFonts w:ascii="Garamond" w:eastAsia="Calibri" w:hAnsi="Garamond" w:cs="Times New Roman"/>
          <w:sz w:val="24"/>
          <w:szCs w:val="24"/>
        </w:rPr>
      </w:pPr>
      <w:r w:rsidRPr="00F47304">
        <w:rPr>
          <w:rFonts w:ascii="Garamond" w:eastAsia="Calibri" w:hAnsi="Garamond" w:cs="Times New Roman"/>
          <w:sz w:val="24"/>
          <w:szCs w:val="24"/>
        </w:rPr>
        <w:t>Maintain connections with faculty and staff across campus, especially, but not limited to the Student Success Center, Undergraduate Admissions, Student Financial Services, Residence Life.</w:t>
      </w:r>
    </w:p>
    <w:p w14:paraId="22EEC7B5" w14:textId="4ACF934C" w:rsidR="00F47304" w:rsidRPr="00805585" w:rsidRDefault="00805585" w:rsidP="00805585">
      <w:pPr>
        <w:numPr>
          <w:ilvl w:val="0"/>
          <w:numId w:val="11"/>
        </w:numPr>
        <w:rPr>
          <w:rFonts w:ascii="Garamond" w:hAnsi="Garamond" w:cs="Times New Roman"/>
          <w:sz w:val="24"/>
          <w:szCs w:val="24"/>
        </w:rPr>
      </w:pPr>
      <w:r w:rsidRPr="00F47304">
        <w:rPr>
          <w:rFonts w:ascii="Garamond" w:hAnsi="Garamond" w:cs="Times New Roman"/>
          <w:sz w:val="24"/>
          <w:szCs w:val="24"/>
        </w:rPr>
        <w:t>Enhance relationships with students, staff and faculty to support enrollment, persistence and success. Support students by helping them achieve their goals and invest in themselves.</w:t>
      </w:r>
    </w:p>
    <w:p w14:paraId="377A35D9" w14:textId="77777777" w:rsidR="00F47304" w:rsidRDefault="00F47304" w:rsidP="00F47304">
      <w:pPr>
        <w:rPr>
          <w:rFonts w:ascii="Garamond" w:hAnsi="Garamond" w:cs="Times New Roman"/>
          <w:b/>
          <w:bCs/>
          <w:sz w:val="24"/>
          <w:szCs w:val="24"/>
        </w:rPr>
      </w:pPr>
    </w:p>
    <w:p w14:paraId="66F783CC" w14:textId="2A9BD655" w:rsidR="00F47304" w:rsidRPr="00F47304" w:rsidRDefault="00F47304" w:rsidP="00F47304">
      <w:pPr>
        <w:rPr>
          <w:rFonts w:ascii="Garamond" w:hAnsi="Garamond" w:cs="Times New Roman"/>
          <w:b/>
          <w:bCs/>
          <w:sz w:val="24"/>
          <w:szCs w:val="24"/>
        </w:rPr>
      </w:pPr>
      <w:r w:rsidRPr="00F47304">
        <w:rPr>
          <w:rFonts w:ascii="Garamond" w:hAnsi="Garamond" w:cs="Times New Roman"/>
          <w:b/>
          <w:bCs/>
          <w:sz w:val="24"/>
          <w:szCs w:val="24"/>
        </w:rPr>
        <w:t xml:space="preserve">Administrative &amp; Retention </w:t>
      </w:r>
    </w:p>
    <w:p w14:paraId="3EC0409C" w14:textId="77777777" w:rsidR="00F47304" w:rsidRPr="00F47304" w:rsidRDefault="00F47304" w:rsidP="00F47304">
      <w:pPr>
        <w:numPr>
          <w:ilvl w:val="0"/>
          <w:numId w:val="11"/>
        </w:numPr>
        <w:rPr>
          <w:rFonts w:ascii="Garamond" w:hAnsi="Garamond" w:cs="Times New Roman"/>
          <w:sz w:val="24"/>
          <w:szCs w:val="24"/>
        </w:rPr>
      </w:pPr>
      <w:r w:rsidRPr="00F47304">
        <w:rPr>
          <w:rFonts w:ascii="Garamond" w:hAnsi="Garamond" w:cs="Times New Roman"/>
          <w:sz w:val="24"/>
          <w:szCs w:val="24"/>
        </w:rPr>
        <w:t>Monitor the success and progress of each student in the cohort and provide pertinent student services and information to the retention team as needed.</w:t>
      </w:r>
    </w:p>
    <w:p w14:paraId="707B84A0" w14:textId="77777777" w:rsidR="00F47304" w:rsidRPr="00F47304" w:rsidRDefault="00F47304" w:rsidP="00F47304">
      <w:pPr>
        <w:numPr>
          <w:ilvl w:val="0"/>
          <w:numId w:val="11"/>
        </w:numPr>
        <w:rPr>
          <w:rFonts w:ascii="Garamond" w:hAnsi="Garamond" w:cs="Times New Roman"/>
          <w:sz w:val="24"/>
          <w:szCs w:val="24"/>
        </w:rPr>
      </w:pPr>
      <w:r w:rsidRPr="00F47304">
        <w:rPr>
          <w:rFonts w:ascii="Garamond" w:hAnsi="Garamond" w:cs="Times New Roman"/>
          <w:sz w:val="24"/>
          <w:szCs w:val="24"/>
        </w:rPr>
        <w:lastRenderedPageBreak/>
        <w:t xml:space="preserve">Manage caseload of students year-round, including but not limited to: creation and maintenance of individualized degree plans, detailed notes both for degree planning and coaching, tracking retention and persistence predictions for students.      </w:t>
      </w:r>
    </w:p>
    <w:p w14:paraId="4D9BD3CD" w14:textId="77777777" w:rsidR="00F47304" w:rsidRPr="00F47304" w:rsidRDefault="00F47304" w:rsidP="00F47304">
      <w:pPr>
        <w:numPr>
          <w:ilvl w:val="0"/>
          <w:numId w:val="11"/>
        </w:numPr>
        <w:rPr>
          <w:rFonts w:ascii="Garamond" w:hAnsi="Garamond" w:cs="Times New Roman"/>
          <w:sz w:val="24"/>
          <w:szCs w:val="24"/>
        </w:rPr>
      </w:pPr>
      <w:r w:rsidRPr="00F47304">
        <w:rPr>
          <w:rFonts w:ascii="Garamond" w:hAnsi="Garamond" w:cs="Times New Roman"/>
          <w:sz w:val="24"/>
          <w:szCs w:val="24"/>
        </w:rPr>
        <w:t>Assist in the planning, creation, expansion, implementation, and evaluation of the Academic Success Coach program.</w:t>
      </w:r>
    </w:p>
    <w:p w14:paraId="6E194C0B" w14:textId="529E094D" w:rsidR="00F47304" w:rsidRDefault="00F47304" w:rsidP="00F47304">
      <w:pPr>
        <w:numPr>
          <w:ilvl w:val="0"/>
          <w:numId w:val="11"/>
        </w:numPr>
        <w:rPr>
          <w:rFonts w:ascii="Garamond" w:hAnsi="Garamond" w:cs="Times New Roman"/>
          <w:sz w:val="24"/>
          <w:szCs w:val="24"/>
        </w:rPr>
      </w:pPr>
      <w:r w:rsidRPr="00F47304">
        <w:rPr>
          <w:rFonts w:ascii="Garamond" w:hAnsi="Garamond" w:cs="Times New Roman"/>
          <w:sz w:val="24"/>
          <w:szCs w:val="24"/>
        </w:rPr>
        <w:t>Coordinate and execute student programming related to student success for members of the cohort.</w:t>
      </w:r>
    </w:p>
    <w:p w14:paraId="13D7BBD9" w14:textId="3946C903" w:rsidR="00F47304" w:rsidRPr="00F47304" w:rsidRDefault="00F47304" w:rsidP="00F47304">
      <w:pPr>
        <w:pStyle w:val="BodyText"/>
        <w:numPr>
          <w:ilvl w:val="0"/>
          <w:numId w:val="11"/>
        </w:numPr>
        <w:spacing w:before="1"/>
        <w:rPr>
          <w:rFonts w:ascii="Garamond" w:eastAsia="Calibri" w:hAnsi="Garamond" w:cs="Times New Roman"/>
          <w:sz w:val="24"/>
          <w:szCs w:val="24"/>
        </w:rPr>
      </w:pPr>
      <w:r w:rsidRPr="00F47304">
        <w:rPr>
          <w:rFonts w:ascii="Garamond" w:eastAsia="Calibri" w:hAnsi="Garamond" w:cs="Times New Roman"/>
          <w:sz w:val="24"/>
          <w:szCs w:val="24"/>
        </w:rPr>
        <w:t>Ability to balance priorities to accomplish assigned tasks within the required time frame and be able to shift quickly between several tasks without loss of continuity.</w:t>
      </w:r>
    </w:p>
    <w:p w14:paraId="78B72F59" w14:textId="091397FE" w:rsidR="00F47304" w:rsidRPr="00F47304" w:rsidRDefault="00F47304" w:rsidP="00F47304">
      <w:pPr>
        <w:pStyle w:val="BodyText"/>
        <w:numPr>
          <w:ilvl w:val="0"/>
          <w:numId w:val="11"/>
        </w:numPr>
        <w:spacing w:before="1"/>
        <w:rPr>
          <w:rFonts w:ascii="Garamond" w:eastAsia="Calibri" w:hAnsi="Garamond" w:cs="Times New Roman"/>
          <w:b/>
          <w:sz w:val="24"/>
          <w:szCs w:val="24"/>
        </w:rPr>
      </w:pPr>
      <w:r w:rsidRPr="00F47304">
        <w:rPr>
          <w:rFonts w:ascii="Garamond" w:eastAsia="Calibri" w:hAnsi="Garamond" w:cs="Times New Roman"/>
          <w:sz w:val="24"/>
          <w:szCs w:val="24"/>
        </w:rPr>
        <w:t xml:space="preserve">Ability to handle highly confidential material, </w:t>
      </w:r>
      <w:r>
        <w:rPr>
          <w:rFonts w:ascii="Garamond" w:eastAsia="Calibri" w:hAnsi="Garamond" w:cs="Times New Roman"/>
          <w:sz w:val="24"/>
          <w:szCs w:val="24"/>
        </w:rPr>
        <w:t xml:space="preserve">complying with FERPA. </w:t>
      </w:r>
      <w:r w:rsidRPr="00F47304">
        <w:rPr>
          <w:rFonts w:ascii="Garamond" w:eastAsia="Calibri" w:hAnsi="Garamond" w:cs="Times New Roman"/>
          <w:sz w:val="24"/>
          <w:szCs w:val="24"/>
        </w:rPr>
        <w:t>Have the ability to exercise and apply sound judgment and decision-making skills as well as the ability to maintain integrity and confidentiality of data.</w:t>
      </w:r>
    </w:p>
    <w:p w14:paraId="5B872367" w14:textId="77777777" w:rsidR="00F47304" w:rsidRPr="00F47304" w:rsidRDefault="00F47304" w:rsidP="00F47304">
      <w:pPr>
        <w:numPr>
          <w:ilvl w:val="0"/>
          <w:numId w:val="11"/>
        </w:numPr>
        <w:rPr>
          <w:rFonts w:ascii="Garamond" w:hAnsi="Garamond" w:cs="Times New Roman"/>
          <w:sz w:val="24"/>
          <w:szCs w:val="24"/>
        </w:rPr>
      </w:pPr>
      <w:r w:rsidRPr="00F47304">
        <w:rPr>
          <w:rFonts w:ascii="Garamond" w:hAnsi="Garamond" w:cs="Times New Roman"/>
          <w:sz w:val="24"/>
          <w:szCs w:val="24"/>
        </w:rPr>
        <w:t>Support enrollment, student development and retention services while ensuring high-quality learning.</w:t>
      </w:r>
    </w:p>
    <w:p w14:paraId="2E860841" w14:textId="77777777" w:rsidR="00F47304" w:rsidRPr="00F47304" w:rsidRDefault="00F47304" w:rsidP="00B37413">
      <w:pPr>
        <w:ind w:left="180"/>
        <w:rPr>
          <w:rFonts w:ascii="Garamond" w:hAnsi="Garamond" w:cs="Times New Roman"/>
          <w:b/>
          <w:bCs/>
          <w:sz w:val="24"/>
          <w:szCs w:val="24"/>
        </w:rPr>
      </w:pPr>
    </w:p>
    <w:p w14:paraId="6E869EF6" w14:textId="434F7039" w:rsidR="00CB255B" w:rsidRPr="00F47304" w:rsidRDefault="00B37413" w:rsidP="00F47304">
      <w:pPr>
        <w:rPr>
          <w:rFonts w:ascii="Garamond" w:hAnsi="Garamond" w:cs="Times New Roman"/>
          <w:sz w:val="24"/>
          <w:szCs w:val="24"/>
        </w:rPr>
      </w:pPr>
      <w:bookmarkStart w:id="0" w:name="_GoBack"/>
      <w:r w:rsidRPr="00F47304">
        <w:rPr>
          <w:rFonts w:ascii="Garamond" w:hAnsi="Garamond" w:cs="Times New Roman"/>
          <w:sz w:val="24"/>
          <w:szCs w:val="24"/>
        </w:rPr>
        <w:t xml:space="preserve">   </w:t>
      </w:r>
      <w:r w:rsidR="00CB255B" w:rsidRPr="00F47304">
        <w:rPr>
          <w:rFonts w:ascii="Garamond" w:hAnsi="Garamond" w:cs="Times New Roman"/>
          <w:sz w:val="24"/>
          <w:szCs w:val="24"/>
        </w:rPr>
        <w:t>Other duties as assigned.</w:t>
      </w:r>
    </w:p>
    <w:bookmarkEnd w:id="0"/>
    <w:p w14:paraId="2CF79950" w14:textId="77777777" w:rsidR="00F95BED" w:rsidRPr="00F47304" w:rsidRDefault="00F95BED">
      <w:pPr>
        <w:pStyle w:val="BodyText"/>
        <w:ind w:left="227"/>
        <w:rPr>
          <w:rFonts w:ascii="Garamond" w:hAnsi="Garamond" w:cs="Times New Roman"/>
          <w:sz w:val="24"/>
          <w:szCs w:val="24"/>
        </w:rPr>
      </w:pPr>
    </w:p>
    <w:p w14:paraId="5E7FAA22" w14:textId="2A417A25" w:rsidR="00B82BE3" w:rsidRPr="00F47304" w:rsidRDefault="00A208D8">
      <w:pPr>
        <w:pStyle w:val="BodyText"/>
        <w:ind w:left="227"/>
        <w:rPr>
          <w:rFonts w:ascii="Garamond" w:hAnsi="Garamond" w:cs="Times New Roman"/>
          <w:sz w:val="24"/>
          <w:szCs w:val="24"/>
        </w:rPr>
      </w:pPr>
      <w:r w:rsidRPr="00F47304">
        <w:rPr>
          <w:rFonts w:ascii="Garamond" w:hAnsi="Garamond" w:cs="Times New Roman"/>
          <w:noProof/>
          <w:sz w:val="24"/>
          <w:szCs w:val="24"/>
        </w:rPr>
        <mc:AlternateContent>
          <mc:Choice Requires="wps">
            <w:drawing>
              <wp:inline distT="0" distB="0" distL="0" distR="0" wp14:anchorId="0A583860" wp14:editId="75776A9A">
                <wp:extent cx="5473065" cy="207645"/>
                <wp:effectExtent l="5080" t="9525" r="8255" b="1143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5B797DD"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0A583860"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5B797DD"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6454040D" w14:textId="77777777" w:rsidR="00F95BED" w:rsidRPr="00F47304" w:rsidRDefault="00F95BED" w:rsidP="00CB255B">
      <w:pPr>
        <w:pStyle w:val="BodyText"/>
        <w:ind w:left="227"/>
        <w:rPr>
          <w:rFonts w:ascii="Garamond" w:hAnsi="Garamond" w:cs="Times New Roman"/>
          <w:sz w:val="24"/>
          <w:szCs w:val="24"/>
        </w:rPr>
      </w:pPr>
    </w:p>
    <w:p w14:paraId="26459A39" w14:textId="4F2F47BF" w:rsidR="00CB255B" w:rsidRPr="00F47304" w:rsidRDefault="00CB255B" w:rsidP="00CB255B">
      <w:pPr>
        <w:pStyle w:val="BodyText"/>
        <w:ind w:left="227"/>
        <w:rPr>
          <w:rFonts w:ascii="Garamond" w:hAnsi="Garamond" w:cs="Times New Roman"/>
          <w:sz w:val="24"/>
          <w:szCs w:val="24"/>
        </w:rPr>
      </w:pPr>
      <w:r w:rsidRPr="00F47304">
        <w:rPr>
          <w:rFonts w:ascii="Garamond" w:hAnsi="Garamond" w:cs="Times New Roman"/>
          <w:sz w:val="24"/>
          <w:szCs w:val="24"/>
        </w:rPr>
        <w:t xml:space="preserve">Bachelor’s degree required, Master's degree preferred. </w:t>
      </w:r>
      <w:r w:rsidR="00F47304" w:rsidRPr="00F47304">
        <w:rPr>
          <w:rFonts w:ascii="Garamond" w:hAnsi="Garamond" w:cs="Times New Roman"/>
          <w:sz w:val="24"/>
          <w:szCs w:val="24"/>
        </w:rPr>
        <w:t>Experience</w:t>
      </w:r>
      <w:r w:rsidRPr="00F47304">
        <w:rPr>
          <w:rFonts w:ascii="Garamond" w:hAnsi="Garamond" w:cs="Times New Roman"/>
          <w:sz w:val="24"/>
          <w:szCs w:val="24"/>
        </w:rPr>
        <w:t xml:space="preserve"> in higher education to include; admissions, student affairs, advising, counseling or related areas required. Experience in student mentoring, tutoring, supplemental instruction, freshman transition issues, and working with students with academic challenges. Must possess the ability to successfully pass a criminal background check.  </w:t>
      </w:r>
    </w:p>
    <w:p w14:paraId="77CE667E" w14:textId="77777777" w:rsidR="00B82BE3" w:rsidRPr="00F47304" w:rsidRDefault="00A208D8">
      <w:pPr>
        <w:pStyle w:val="BodyText"/>
        <w:spacing w:before="6"/>
        <w:rPr>
          <w:rFonts w:ascii="Garamond" w:hAnsi="Garamond" w:cs="Times New Roman"/>
          <w:sz w:val="24"/>
          <w:szCs w:val="24"/>
        </w:rPr>
      </w:pPr>
      <w:r w:rsidRPr="00F47304">
        <w:rPr>
          <w:rFonts w:ascii="Garamond" w:hAnsi="Garamond" w:cs="Times New Roman"/>
          <w:noProof/>
          <w:sz w:val="24"/>
          <w:szCs w:val="24"/>
        </w:rPr>
        <mc:AlternateContent>
          <mc:Choice Requires="wps">
            <w:drawing>
              <wp:anchor distT="0" distB="0" distL="0" distR="0" simplePos="0" relativeHeight="251662336" behindDoc="1" locked="0" layoutInCell="1" allowOverlap="1" wp14:anchorId="01418AD6" wp14:editId="4A77F501">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311EC4C"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8AD6"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6311EC4C"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16FFDC5" w14:textId="13BB7532" w:rsidR="00CB255B" w:rsidRPr="00F47304" w:rsidRDefault="00CB255B" w:rsidP="00CB255B">
      <w:pPr>
        <w:pStyle w:val="BodyText"/>
        <w:spacing w:before="146"/>
        <w:ind w:left="236" w:right="290"/>
        <w:rPr>
          <w:rFonts w:ascii="Garamond" w:hAnsi="Garamond" w:cs="Times New Roman"/>
          <w:sz w:val="24"/>
          <w:szCs w:val="24"/>
        </w:rPr>
      </w:pPr>
      <w:r w:rsidRPr="00F47304">
        <w:rPr>
          <w:rFonts w:ascii="Garamond" w:hAnsi="Garamond" w:cs="Times New Roman"/>
          <w:sz w:val="24"/>
          <w:szCs w:val="24"/>
        </w:rPr>
        <w:t xml:space="preserve">This is a 12-month exempt position and your expected work schedule is </w:t>
      </w:r>
      <w:r w:rsidR="00805585">
        <w:rPr>
          <w:rFonts w:ascii="Garamond" w:hAnsi="Garamond" w:cs="Times New Roman"/>
          <w:sz w:val="24"/>
          <w:szCs w:val="24"/>
        </w:rPr>
        <w:t xml:space="preserve">in person </w:t>
      </w:r>
      <w:r w:rsidRPr="00F47304">
        <w:rPr>
          <w:rFonts w:ascii="Garamond" w:hAnsi="Garamond" w:cs="Times New Roman"/>
          <w:sz w:val="24"/>
          <w:szCs w:val="24"/>
        </w:rPr>
        <w:t>Monday through Friday</w:t>
      </w:r>
      <w:r w:rsidR="00805585">
        <w:rPr>
          <w:rFonts w:ascii="Garamond" w:hAnsi="Garamond" w:cs="Times New Roman"/>
          <w:sz w:val="24"/>
          <w:szCs w:val="24"/>
        </w:rPr>
        <w:t xml:space="preserve"> 8-5</w:t>
      </w:r>
      <w:r w:rsidRPr="00F47304">
        <w:rPr>
          <w:rFonts w:ascii="Garamond" w:hAnsi="Garamond" w:cs="Times New Roman"/>
          <w:sz w:val="24"/>
          <w:szCs w:val="24"/>
        </w:rPr>
        <w:t>.  As an exempt employee your schedule may vary based on the number of hours needed to meet the job responsibilities.  The individual holding this position may need to be available early morning, evening, and weekends to meet the needs of the department.</w:t>
      </w:r>
    </w:p>
    <w:p w14:paraId="3A9DBD31" w14:textId="77777777" w:rsidR="00B82BE3" w:rsidRPr="00F47304" w:rsidRDefault="00A208D8">
      <w:pPr>
        <w:pStyle w:val="BodyText"/>
        <w:spacing w:before="2"/>
        <w:rPr>
          <w:rFonts w:ascii="Garamond" w:hAnsi="Garamond" w:cs="Times New Roman"/>
          <w:sz w:val="24"/>
          <w:szCs w:val="24"/>
        </w:rPr>
      </w:pPr>
      <w:r w:rsidRPr="00F47304">
        <w:rPr>
          <w:rFonts w:ascii="Garamond" w:hAnsi="Garamond" w:cs="Times New Roman"/>
          <w:noProof/>
          <w:sz w:val="24"/>
          <w:szCs w:val="24"/>
        </w:rPr>
        <mc:AlternateContent>
          <mc:Choice Requires="wps">
            <w:drawing>
              <wp:anchor distT="0" distB="0" distL="0" distR="0" simplePos="0" relativeHeight="251663360" behindDoc="1" locked="0" layoutInCell="1" allowOverlap="1" wp14:anchorId="76FF0938" wp14:editId="31119731">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27030306"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0938"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27030306"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77B94335" w14:textId="77777777" w:rsidR="00CB255B" w:rsidRPr="00F47304" w:rsidRDefault="00CB255B" w:rsidP="00CB255B">
      <w:pPr>
        <w:pStyle w:val="BodyText"/>
        <w:spacing w:before="2"/>
        <w:ind w:left="236"/>
        <w:rPr>
          <w:rFonts w:ascii="Garamond" w:eastAsia="Times New Roman" w:hAnsi="Garamond" w:cs="Times New Roman"/>
          <w:sz w:val="24"/>
          <w:szCs w:val="24"/>
        </w:rPr>
      </w:pPr>
      <w:r w:rsidRPr="00F47304">
        <w:rPr>
          <w:rFonts w:ascii="Garamond" w:eastAsia="Times New Roman" w:hAnsi="Garamond" w:cs="Times New Roman"/>
          <w:sz w:val="24"/>
          <w:szCs w:val="24"/>
        </w:rPr>
        <w:t>The expectations listed below are representative of the abilities that may be needed to fulfill duties of this position. Reasonable accommodations may be made to enable individuals with disabilities to perform the essential functions. Physical strength/endurance to enable him/her to perform/participate in the following activities:</w:t>
      </w:r>
    </w:p>
    <w:p w14:paraId="19543880" w14:textId="77777777" w:rsidR="00CB255B" w:rsidRPr="00F47304" w:rsidRDefault="00CB255B" w:rsidP="00CB255B">
      <w:pPr>
        <w:pStyle w:val="BodyText"/>
        <w:numPr>
          <w:ilvl w:val="0"/>
          <w:numId w:val="12"/>
        </w:numPr>
        <w:spacing w:before="2"/>
        <w:ind w:left="956"/>
        <w:rPr>
          <w:rFonts w:ascii="Garamond" w:eastAsia="Times New Roman" w:hAnsi="Garamond" w:cs="Times New Roman"/>
          <w:sz w:val="24"/>
          <w:szCs w:val="24"/>
        </w:rPr>
      </w:pPr>
      <w:r w:rsidRPr="00F47304">
        <w:rPr>
          <w:rFonts w:ascii="Garamond" w:eastAsia="Times New Roman" w:hAnsi="Garamond" w:cs="Times New Roman"/>
          <w:sz w:val="24"/>
          <w:szCs w:val="24"/>
        </w:rPr>
        <w:t>Physically able to lift various materials up to 50 pounds on an occasional basis.</w:t>
      </w:r>
    </w:p>
    <w:p w14:paraId="4F083DDF" w14:textId="77777777" w:rsidR="00CB255B" w:rsidRPr="00F47304" w:rsidRDefault="00CB255B" w:rsidP="00CB255B">
      <w:pPr>
        <w:pStyle w:val="BodyText"/>
        <w:numPr>
          <w:ilvl w:val="0"/>
          <w:numId w:val="12"/>
        </w:numPr>
        <w:spacing w:before="2"/>
        <w:ind w:left="956"/>
        <w:rPr>
          <w:rFonts w:ascii="Garamond" w:eastAsia="Times New Roman" w:hAnsi="Garamond" w:cs="Times New Roman"/>
          <w:sz w:val="24"/>
          <w:szCs w:val="24"/>
        </w:rPr>
      </w:pPr>
      <w:r w:rsidRPr="00F47304">
        <w:rPr>
          <w:rFonts w:ascii="Garamond" w:eastAsia="Times New Roman" w:hAnsi="Garamond" w:cs="Times New Roman"/>
          <w:sz w:val="24"/>
          <w:szCs w:val="24"/>
        </w:rPr>
        <w:t>While performing required job tasks, physically able to bend, crouch and reach continuously.</w:t>
      </w:r>
    </w:p>
    <w:p w14:paraId="0A3A76C5" w14:textId="77777777" w:rsidR="00CB255B" w:rsidRPr="00F47304" w:rsidRDefault="00CB255B" w:rsidP="00CB255B">
      <w:pPr>
        <w:pStyle w:val="BodyText"/>
        <w:numPr>
          <w:ilvl w:val="0"/>
          <w:numId w:val="12"/>
        </w:numPr>
        <w:spacing w:before="2"/>
        <w:ind w:left="956"/>
        <w:rPr>
          <w:rFonts w:ascii="Garamond" w:eastAsia="Times New Roman" w:hAnsi="Garamond" w:cs="Times New Roman"/>
          <w:sz w:val="24"/>
          <w:szCs w:val="24"/>
        </w:rPr>
      </w:pPr>
      <w:r w:rsidRPr="00F47304">
        <w:rPr>
          <w:rFonts w:ascii="Garamond" w:eastAsia="Times New Roman" w:hAnsi="Garamond" w:cs="Times New Roman"/>
          <w:sz w:val="24"/>
          <w:szCs w:val="24"/>
        </w:rPr>
        <w:t xml:space="preserve">While performing required job tasks, physically able to climb stairs, ladders or scaffolding as necessary.  </w:t>
      </w:r>
    </w:p>
    <w:p w14:paraId="7FEB2679" w14:textId="77777777" w:rsidR="00CB255B" w:rsidRPr="00F47304" w:rsidRDefault="00CB255B" w:rsidP="00CB255B">
      <w:pPr>
        <w:pStyle w:val="BodyText"/>
        <w:numPr>
          <w:ilvl w:val="0"/>
          <w:numId w:val="12"/>
        </w:numPr>
        <w:spacing w:before="2"/>
        <w:ind w:left="956"/>
        <w:rPr>
          <w:rFonts w:ascii="Garamond" w:eastAsia="Times New Roman" w:hAnsi="Garamond" w:cs="Times New Roman"/>
          <w:sz w:val="24"/>
          <w:szCs w:val="24"/>
        </w:rPr>
      </w:pPr>
      <w:r w:rsidRPr="00F47304">
        <w:rPr>
          <w:rFonts w:ascii="Garamond" w:eastAsia="Times New Roman" w:hAnsi="Garamond" w:cs="Times New Roman"/>
          <w:sz w:val="24"/>
          <w:szCs w:val="24"/>
        </w:rPr>
        <w:t>While performing required job tasks, physically able to remain seated, frequently to continuously.</w:t>
      </w:r>
    </w:p>
    <w:p w14:paraId="7B2FF806" w14:textId="77777777" w:rsidR="00CB255B" w:rsidRPr="00F47304" w:rsidRDefault="00CB255B" w:rsidP="00CB255B">
      <w:pPr>
        <w:pStyle w:val="BodyText"/>
        <w:numPr>
          <w:ilvl w:val="0"/>
          <w:numId w:val="12"/>
        </w:numPr>
        <w:spacing w:before="2"/>
        <w:ind w:left="956"/>
        <w:rPr>
          <w:rFonts w:ascii="Garamond" w:eastAsia="Times New Roman" w:hAnsi="Garamond" w:cs="Times New Roman"/>
          <w:sz w:val="24"/>
          <w:szCs w:val="24"/>
        </w:rPr>
      </w:pPr>
      <w:r w:rsidRPr="00F47304">
        <w:rPr>
          <w:rFonts w:ascii="Garamond" w:eastAsia="Times New Roman" w:hAnsi="Garamond" w:cs="Times New Roman"/>
          <w:sz w:val="24"/>
          <w:szCs w:val="24"/>
        </w:rPr>
        <w:t xml:space="preserve">Possesses dexterity abilities required to perform typing, operate a computer and other office equipment, to perform filing, and related job responsibilities and attention to detail competence.  </w:t>
      </w:r>
    </w:p>
    <w:p w14:paraId="26AB3BD2" w14:textId="77777777" w:rsidR="00CB255B" w:rsidRPr="00F47304" w:rsidRDefault="00CB255B" w:rsidP="00CB255B">
      <w:pPr>
        <w:pStyle w:val="BodyText"/>
        <w:numPr>
          <w:ilvl w:val="0"/>
          <w:numId w:val="12"/>
        </w:numPr>
        <w:spacing w:before="2"/>
        <w:ind w:left="956"/>
        <w:rPr>
          <w:rFonts w:ascii="Garamond" w:eastAsia="Times New Roman" w:hAnsi="Garamond" w:cs="Times New Roman"/>
          <w:sz w:val="24"/>
          <w:szCs w:val="24"/>
        </w:rPr>
      </w:pPr>
      <w:r w:rsidRPr="00F47304">
        <w:rPr>
          <w:rFonts w:ascii="Garamond" w:eastAsia="Times New Roman" w:hAnsi="Garamond" w:cs="Times New Roman"/>
          <w:sz w:val="24"/>
          <w:szCs w:val="24"/>
        </w:rPr>
        <w:t>Physically able to spend significant time reading both on paper and on a computer.</w:t>
      </w:r>
    </w:p>
    <w:p w14:paraId="5F6124A5" w14:textId="2AEECFEB" w:rsidR="00CB255B" w:rsidRPr="00F47304" w:rsidRDefault="00CB255B" w:rsidP="00CB255B">
      <w:pPr>
        <w:pStyle w:val="BodyText"/>
        <w:numPr>
          <w:ilvl w:val="0"/>
          <w:numId w:val="12"/>
        </w:numPr>
        <w:spacing w:before="2"/>
        <w:ind w:left="956"/>
        <w:rPr>
          <w:rFonts w:ascii="Garamond" w:eastAsia="Times New Roman" w:hAnsi="Garamond" w:cs="Times New Roman"/>
          <w:sz w:val="24"/>
          <w:szCs w:val="24"/>
        </w:rPr>
      </w:pPr>
      <w:r w:rsidRPr="00F47304">
        <w:rPr>
          <w:rFonts w:ascii="Garamond" w:eastAsia="Times New Roman" w:hAnsi="Garamond" w:cs="Times New Roman"/>
          <w:sz w:val="24"/>
          <w:szCs w:val="24"/>
        </w:rPr>
        <w:t xml:space="preserve">Ability to travel by car and plane for University business. Ability to drive. </w:t>
      </w:r>
    </w:p>
    <w:p w14:paraId="6F2E5232" w14:textId="77777777" w:rsidR="00B82BE3" w:rsidRPr="00F47304" w:rsidRDefault="00A208D8">
      <w:pPr>
        <w:pStyle w:val="BodyText"/>
        <w:spacing w:before="8"/>
        <w:rPr>
          <w:rFonts w:ascii="Garamond" w:hAnsi="Garamond" w:cs="Times New Roman"/>
          <w:sz w:val="24"/>
          <w:szCs w:val="24"/>
        </w:rPr>
      </w:pPr>
      <w:r w:rsidRPr="00F47304">
        <w:rPr>
          <w:rFonts w:ascii="Garamond" w:hAnsi="Garamond" w:cs="Times New Roman"/>
          <w:noProof/>
          <w:sz w:val="24"/>
          <w:szCs w:val="24"/>
        </w:rPr>
        <w:lastRenderedPageBreak/>
        <mc:AlternateContent>
          <mc:Choice Requires="wps">
            <w:drawing>
              <wp:anchor distT="0" distB="0" distL="0" distR="0" simplePos="0" relativeHeight="251664384" behindDoc="1" locked="0" layoutInCell="1" allowOverlap="1" wp14:anchorId="0AE1F15F" wp14:editId="18F57054">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1077141F"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F15F"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1077141F"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02EED18F" w14:textId="6F585829" w:rsidR="00CB255B" w:rsidRPr="00F47304" w:rsidRDefault="00CB255B" w:rsidP="00CB255B">
      <w:pPr>
        <w:pStyle w:val="BodyText"/>
        <w:spacing w:before="8"/>
        <w:rPr>
          <w:rFonts w:ascii="Garamond" w:hAnsi="Garamond" w:cs="Times New Roman"/>
          <w:b/>
          <w:sz w:val="24"/>
          <w:szCs w:val="24"/>
        </w:rPr>
      </w:pPr>
      <w:r w:rsidRPr="00F47304">
        <w:rPr>
          <w:rFonts w:ascii="Garamond" w:hAnsi="Garamond" w:cs="Times New Roman"/>
          <w:b/>
          <w:sz w:val="24"/>
          <w:szCs w:val="24"/>
        </w:rPr>
        <w:t xml:space="preserve">       SUPERVISION RECEIVED: </w:t>
      </w:r>
      <w:r w:rsidRPr="00F47304">
        <w:rPr>
          <w:rFonts w:ascii="Garamond" w:hAnsi="Garamond" w:cs="Times New Roman"/>
          <w:sz w:val="24"/>
          <w:szCs w:val="24"/>
        </w:rPr>
        <w:t>General supervision is provided by the Associate Director.</w:t>
      </w:r>
    </w:p>
    <w:p w14:paraId="1EEA1D1D" w14:textId="77777777" w:rsidR="00CB255B" w:rsidRPr="00F47304" w:rsidRDefault="00CB255B" w:rsidP="00CB255B">
      <w:pPr>
        <w:pStyle w:val="BodyText"/>
        <w:spacing w:before="8"/>
        <w:rPr>
          <w:rFonts w:ascii="Garamond" w:hAnsi="Garamond" w:cs="Times New Roman"/>
          <w:b/>
          <w:i/>
          <w:sz w:val="24"/>
          <w:szCs w:val="24"/>
        </w:rPr>
      </w:pPr>
    </w:p>
    <w:p w14:paraId="166BA3ED" w14:textId="11C4A8B4" w:rsidR="00CB255B" w:rsidRPr="00F47304" w:rsidRDefault="00CB255B" w:rsidP="00CB255B">
      <w:pPr>
        <w:pStyle w:val="BodyText"/>
        <w:spacing w:before="8"/>
        <w:ind w:left="360"/>
        <w:rPr>
          <w:rFonts w:ascii="Garamond" w:hAnsi="Garamond" w:cs="Times New Roman"/>
          <w:b/>
          <w:sz w:val="24"/>
          <w:szCs w:val="24"/>
        </w:rPr>
      </w:pPr>
      <w:r w:rsidRPr="00F47304">
        <w:rPr>
          <w:rFonts w:ascii="Garamond" w:hAnsi="Garamond" w:cs="Times New Roman"/>
          <w:b/>
          <w:sz w:val="24"/>
          <w:szCs w:val="24"/>
        </w:rPr>
        <w:t xml:space="preserve">SUPERVISION EXERCISED: </w:t>
      </w:r>
      <w:r w:rsidRPr="00F47304">
        <w:rPr>
          <w:rFonts w:ascii="Garamond" w:hAnsi="Garamond" w:cs="Times New Roman"/>
          <w:sz w:val="24"/>
          <w:szCs w:val="24"/>
        </w:rPr>
        <w:t>Functional supervision is provided to student workers.</w:t>
      </w:r>
    </w:p>
    <w:p w14:paraId="2388C52E" w14:textId="77777777" w:rsidR="00DF4D96" w:rsidRPr="00F47304" w:rsidRDefault="00A208D8">
      <w:pPr>
        <w:pStyle w:val="BodyText"/>
        <w:spacing w:before="1"/>
        <w:rPr>
          <w:rFonts w:ascii="Garamond" w:hAnsi="Garamond" w:cs="Times New Roman"/>
          <w:sz w:val="24"/>
          <w:szCs w:val="24"/>
        </w:rPr>
      </w:pPr>
      <w:r w:rsidRPr="00F47304">
        <w:rPr>
          <w:rFonts w:ascii="Garamond" w:hAnsi="Garamond" w:cs="Times New Roman"/>
          <w:noProof/>
          <w:sz w:val="24"/>
          <w:szCs w:val="24"/>
        </w:rPr>
        <mc:AlternateContent>
          <mc:Choice Requires="wps">
            <w:drawing>
              <wp:anchor distT="0" distB="0" distL="0" distR="0" simplePos="0" relativeHeight="251666432" behindDoc="1" locked="0" layoutInCell="1" allowOverlap="1" wp14:anchorId="1AE2FD71" wp14:editId="11219100">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8A8DABC"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FD71"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48A8DABC"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51013998" w14:textId="77777777" w:rsidR="00DF4D96" w:rsidRPr="00F47304" w:rsidRDefault="00DF4D96">
      <w:pPr>
        <w:pStyle w:val="BodyText"/>
        <w:spacing w:before="1"/>
        <w:rPr>
          <w:rFonts w:ascii="Garamond" w:hAnsi="Garamond" w:cs="Times New Roman"/>
          <w:sz w:val="24"/>
          <w:szCs w:val="24"/>
        </w:rPr>
      </w:pPr>
    </w:p>
    <w:p w14:paraId="63CDCEC1" w14:textId="37998B05" w:rsidR="00CB255B" w:rsidRPr="00805585" w:rsidRDefault="00F47304" w:rsidP="00CB255B">
      <w:pPr>
        <w:pStyle w:val="BodyText"/>
        <w:spacing w:before="1"/>
        <w:ind w:left="360"/>
        <w:rPr>
          <w:rFonts w:ascii="Garamond" w:eastAsia="Calibri" w:hAnsi="Garamond" w:cs="Times New Roman"/>
          <w:b/>
          <w:sz w:val="24"/>
          <w:szCs w:val="24"/>
        </w:rPr>
      </w:pPr>
      <w:r w:rsidRPr="00805585">
        <w:rPr>
          <w:rFonts w:ascii="Garamond" w:eastAsia="Calibri" w:hAnsi="Garamond" w:cs="Times New Roman"/>
          <w:sz w:val="24"/>
          <w:szCs w:val="24"/>
        </w:rPr>
        <w:t>Honor the values in the operating principles for St. Edward’s University</w:t>
      </w:r>
      <w:r w:rsidR="00CB255B" w:rsidRPr="00805585">
        <w:rPr>
          <w:rFonts w:ascii="Garamond" w:eastAsia="Calibri" w:hAnsi="Garamond" w:cs="Times New Roman"/>
          <w:sz w:val="24"/>
          <w:szCs w:val="24"/>
        </w:rPr>
        <w:t>:</w:t>
      </w:r>
    </w:p>
    <w:p w14:paraId="41201A10" w14:textId="13E7D152" w:rsidR="00F47304" w:rsidRPr="00805585" w:rsidRDefault="00F47304" w:rsidP="00F47304">
      <w:pPr>
        <w:pStyle w:val="ListParagraph"/>
        <w:numPr>
          <w:ilvl w:val="0"/>
          <w:numId w:val="14"/>
        </w:numPr>
        <w:rPr>
          <w:rFonts w:ascii="Garamond" w:eastAsia="Times New Roman" w:hAnsi="Garamond" w:cs="Times New Roman"/>
          <w:sz w:val="24"/>
          <w:szCs w:val="24"/>
        </w:rPr>
      </w:pPr>
      <w:r w:rsidRPr="00805585">
        <w:rPr>
          <w:rFonts w:ascii="Garamond" w:eastAsia="Calibri" w:hAnsi="Garamond" w:cs="Times New Roman"/>
          <w:b/>
          <w:bCs/>
          <w:sz w:val="24"/>
          <w:szCs w:val="24"/>
        </w:rPr>
        <w:t xml:space="preserve">Work through collaboration: </w:t>
      </w:r>
      <w:r w:rsidRPr="00805585">
        <w:rPr>
          <w:rFonts w:ascii="Garamond" w:eastAsia="Times New Roman" w:hAnsi="Garamond" w:cs="Times New Roman"/>
          <w:color w:val="222222"/>
          <w:sz w:val="24"/>
          <w:szCs w:val="24"/>
        </w:rPr>
        <w:t>address concerns from a university-wide perspective, share information and meet deadlines; give and receive constructive feedback, listen with an open mind. </w:t>
      </w:r>
    </w:p>
    <w:p w14:paraId="3EDFE20B" w14:textId="4F7DEA66" w:rsidR="00F47304" w:rsidRPr="00805585" w:rsidRDefault="00F47304" w:rsidP="00F47304">
      <w:pPr>
        <w:pStyle w:val="ListParagraph"/>
        <w:numPr>
          <w:ilvl w:val="0"/>
          <w:numId w:val="14"/>
        </w:numPr>
        <w:rPr>
          <w:rFonts w:ascii="Garamond" w:eastAsia="Times New Roman" w:hAnsi="Garamond" w:cs="Times New Roman"/>
          <w:sz w:val="24"/>
          <w:szCs w:val="24"/>
        </w:rPr>
      </w:pPr>
      <w:r w:rsidRPr="00805585">
        <w:rPr>
          <w:rFonts w:ascii="Garamond" w:eastAsia="Calibri" w:hAnsi="Garamond" w:cs="Times New Roman"/>
          <w:b/>
          <w:bCs/>
          <w:sz w:val="24"/>
          <w:szCs w:val="24"/>
        </w:rPr>
        <w:t xml:space="preserve">Treat each other respectfully: </w:t>
      </w:r>
      <w:r w:rsidRPr="00805585">
        <w:rPr>
          <w:rFonts w:ascii="Garamond" w:eastAsia="Times New Roman" w:hAnsi="Garamond" w:cs="Times New Roman"/>
          <w:color w:val="222222"/>
          <w:sz w:val="24"/>
          <w:szCs w:val="24"/>
        </w:rPr>
        <w:t>speak to each other in professional and respectful tone; maintain composure and judgment under the pressure caused by differences, actively listen for understanding, clarify confusion, affirm feelings, and seek mutually beneficial solutions. </w:t>
      </w:r>
    </w:p>
    <w:p w14:paraId="775BCE05" w14:textId="7846D7DE" w:rsidR="00F47304" w:rsidRPr="00805585" w:rsidRDefault="00F47304" w:rsidP="00F47304">
      <w:pPr>
        <w:pStyle w:val="ListParagraph"/>
        <w:numPr>
          <w:ilvl w:val="0"/>
          <w:numId w:val="14"/>
        </w:numPr>
        <w:rPr>
          <w:rFonts w:ascii="Garamond" w:eastAsia="Times New Roman" w:hAnsi="Garamond" w:cs="Times New Roman"/>
          <w:sz w:val="24"/>
          <w:szCs w:val="24"/>
        </w:rPr>
      </w:pPr>
      <w:r w:rsidRPr="00805585">
        <w:rPr>
          <w:rFonts w:ascii="Garamond" w:eastAsia="Calibri" w:hAnsi="Garamond" w:cs="Times New Roman"/>
          <w:b/>
          <w:bCs/>
          <w:sz w:val="24"/>
          <w:szCs w:val="24"/>
        </w:rPr>
        <w:t>Continually develop organization &amp; take responsibility for excellence: c</w:t>
      </w:r>
      <w:r w:rsidRPr="00805585">
        <w:rPr>
          <w:rFonts w:ascii="Garamond" w:eastAsia="Times New Roman" w:hAnsi="Garamond" w:cs="Times New Roman"/>
          <w:color w:val="222222"/>
          <w:sz w:val="24"/>
          <w:szCs w:val="24"/>
        </w:rPr>
        <w:t>ommit to continuous assessment of the needs of students and take responsibility for continual analysis of policies, procedures, processes, as well as the individual’s own performance, to ensure effective and efficient work is always possible. </w:t>
      </w:r>
    </w:p>
    <w:p w14:paraId="25534396" w14:textId="764D4A73" w:rsidR="00F47304" w:rsidRPr="00805585" w:rsidRDefault="00F47304" w:rsidP="00F47304">
      <w:pPr>
        <w:pStyle w:val="ListParagraph"/>
        <w:numPr>
          <w:ilvl w:val="0"/>
          <w:numId w:val="14"/>
        </w:numPr>
        <w:rPr>
          <w:rFonts w:ascii="Garamond" w:eastAsia="Times New Roman" w:hAnsi="Garamond" w:cs="Times New Roman"/>
          <w:sz w:val="24"/>
          <w:szCs w:val="24"/>
        </w:rPr>
      </w:pPr>
      <w:r w:rsidRPr="00805585">
        <w:rPr>
          <w:rFonts w:ascii="Garamond" w:eastAsia="Calibri" w:hAnsi="Garamond" w:cs="Times New Roman"/>
          <w:b/>
          <w:bCs/>
          <w:sz w:val="24"/>
          <w:szCs w:val="24"/>
        </w:rPr>
        <w:t xml:space="preserve">Dedicated to high a standard of service: </w:t>
      </w:r>
      <w:r w:rsidRPr="00805585">
        <w:rPr>
          <w:rFonts w:ascii="Garamond" w:eastAsia="Times New Roman" w:hAnsi="Garamond" w:cs="Times New Roman"/>
          <w:color w:val="222222"/>
          <w:sz w:val="24"/>
          <w:szCs w:val="24"/>
        </w:rPr>
        <w:t>creative problem-solving skills, respond quickly, considerately, and correctly to the needs of those who need help. Continually work to increase job knowledge and knowledge about other areas of the university, and improve service. Willing to place higher priority on service than on administrative ease; politeness, cheerfulness, and helpfulness are valued and expected.</w:t>
      </w:r>
    </w:p>
    <w:p w14:paraId="708565BB" w14:textId="692F073C" w:rsidR="00F47304" w:rsidRPr="00805585" w:rsidRDefault="00F47304" w:rsidP="00F47304">
      <w:pPr>
        <w:pStyle w:val="ListParagraph"/>
        <w:numPr>
          <w:ilvl w:val="0"/>
          <w:numId w:val="14"/>
        </w:numPr>
        <w:rPr>
          <w:rFonts w:ascii="Garamond" w:eastAsia="Times New Roman" w:hAnsi="Garamond" w:cs="Times New Roman"/>
          <w:sz w:val="24"/>
          <w:szCs w:val="24"/>
        </w:rPr>
      </w:pPr>
      <w:r w:rsidRPr="00805585">
        <w:rPr>
          <w:rFonts w:ascii="Garamond" w:eastAsia="Calibri" w:hAnsi="Garamond" w:cs="Times New Roman"/>
          <w:b/>
          <w:bCs/>
          <w:sz w:val="24"/>
          <w:szCs w:val="24"/>
        </w:rPr>
        <w:t xml:space="preserve">Open communication: </w:t>
      </w:r>
      <w:r w:rsidRPr="00805585">
        <w:rPr>
          <w:rFonts w:ascii="Garamond" w:eastAsia="Times New Roman" w:hAnsi="Garamond" w:cs="Times New Roman"/>
          <w:color w:val="222222"/>
          <w:sz w:val="24"/>
          <w:szCs w:val="24"/>
        </w:rPr>
        <w:t>offer and accept suggestions for improvement, and be receptive to others' ideas and to changes related to continual assessment. Work to create the trust that makes open and direct communication possible.</w:t>
      </w:r>
    </w:p>
    <w:p w14:paraId="356F5584" w14:textId="11E0A7C4" w:rsidR="00F47304" w:rsidRPr="00805585" w:rsidRDefault="00F47304" w:rsidP="00F47304">
      <w:pPr>
        <w:pStyle w:val="ListParagraph"/>
        <w:numPr>
          <w:ilvl w:val="0"/>
          <w:numId w:val="14"/>
        </w:numPr>
        <w:rPr>
          <w:rFonts w:ascii="Garamond" w:eastAsia="Times New Roman" w:hAnsi="Garamond" w:cs="Times New Roman"/>
          <w:sz w:val="24"/>
          <w:szCs w:val="24"/>
        </w:rPr>
      </w:pPr>
      <w:r w:rsidRPr="00805585">
        <w:rPr>
          <w:rFonts w:ascii="Garamond" w:eastAsia="Calibri" w:hAnsi="Garamond" w:cs="Times New Roman"/>
          <w:b/>
          <w:bCs/>
          <w:sz w:val="24"/>
          <w:szCs w:val="24"/>
        </w:rPr>
        <w:t>Understand and promote diversity:</w:t>
      </w:r>
      <w:r w:rsidRPr="00805585">
        <w:rPr>
          <w:rFonts w:ascii="Garamond" w:eastAsia="Calibri" w:hAnsi="Garamond" w:cs="Times New Roman"/>
          <w:sz w:val="24"/>
          <w:szCs w:val="24"/>
        </w:rPr>
        <w:t xml:space="preserve"> </w:t>
      </w:r>
      <w:r w:rsidRPr="00805585">
        <w:rPr>
          <w:rFonts w:ascii="Garamond" w:eastAsia="Times New Roman" w:hAnsi="Garamond" w:cs="Times New Roman"/>
          <w:color w:val="222222"/>
          <w:sz w:val="24"/>
          <w:szCs w:val="24"/>
        </w:rPr>
        <w:t>support the ideal of equal and open access to opportunity for everyone. Work to critically examine beliefs, biases, and assumptions that may create division and misunderstanding about ethnicity, gender, age, sexual orientation, values, religion, politics, disabilities, socio-economic status, attitudes, language, and all other differences. </w:t>
      </w:r>
    </w:p>
    <w:bookmarkStart w:id="1" w:name="_gjdgxs" w:colFirst="0" w:colLast="0"/>
    <w:bookmarkEnd w:id="1"/>
    <w:p w14:paraId="2030C5D8" w14:textId="77777777" w:rsidR="00DF4D96" w:rsidRPr="00F47304" w:rsidRDefault="00A208D8" w:rsidP="00BF3B92">
      <w:pPr>
        <w:pStyle w:val="BodyText"/>
        <w:spacing w:before="1"/>
        <w:rPr>
          <w:rFonts w:ascii="Garamond" w:hAnsi="Garamond" w:cs="Times New Roman"/>
          <w:sz w:val="24"/>
          <w:szCs w:val="24"/>
        </w:rPr>
      </w:pPr>
      <w:r w:rsidRPr="00F47304">
        <w:rPr>
          <w:rFonts w:ascii="Garamond" w:hAnsi="Garamond" w:cs="Times New Roman"/>
          <w:noProof/>
          <w:sz w:val="24"/>
          <w:szCs w:val="24"/>
        </w:rPr>
        <mc:AlternateContent>
          <mc:Choice Requires="wps">
            <w:drawing>
              <wp:anchor distT="0" distB="0" distL="0" distR="0" simplePos="0" relativeHeight="251665408" behindDoc="1" locked="0" layoutInCell="1" allowOverlap="1" wp14:anchorId="4FC46246" wp14:editId="3BFAF6E4">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8DF7AFB"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0A22AF16" w14:textId="77777777" w:rsidR="00B82BE3" w:rsidRPr="00F47304" w:rsidRDefault="0096582F">
      <w:pPr>
        <w:spacing w:before="65" w:line="225" w:lineRule="auto"/>
        <w:ind w:left="240" w:right="307"/>
        <w:rPr>
          <w:rFonts w:ascii="Garamond" w:hAnsi="Garamond" w:cs="Times New Roman"/>
          <w:i/>
          <w:sz w:val="24"/>
          <w:szCs w:val="24"/>
        </w:rPr>
      </w:pPr>
      <w:r w:rsidRPr="00F47304">
        <w:rPr>
          <w:rFonts w:ascii="Garamond" w:hAnsi="Garamond" w:cs="Times New Roman"/>
          <w:i/>
          <w:sz w:val="24"/>
          <w:szCs w:val="24"/>
        </w:rPr>
        <w:t>This document describes the general purpose, duties and essential functions associated with this job and is not an exhaustive list of all duties that may be assigned or skills that may be</w:t>
      </w:r>
      <w:r w:rsidRPr="00F47304">
        <w:rPr>
          <w:rFonts w:ascii="Garamond" w:hAnsi="Garamond" w:cs="Times New Roman"/>
          <w:i/>
          <w:spacing w:val="-4"/>
          <w:sz w:val="24"/>
          <w:szCs w:val="24"/>
        </w:rPr>
        <w:t xml:space="preserve"> </w:t>
      </w:r>
      <w:r w:rsidRPr="00F47304">
        <w:rPr>
          <w:rFonts w:ascii="Garamond" w:hAnsi="Garamond" w:cs="Times New Roman"/>
          <w:i/>
          <w:sz w:val="24"/>
          <w:szCs w:val="24"/>
        </w:rPr>
        <w:t>required.</w:t>
      </w:r>
    </w:p>
    <w:p w14:paraId="6FA39AA2" w14:textId="77777777" w:rsidR="00B82BE3" w:rsidRPr="00F47304" w:rsidRDefault="0096582F">
      <w:pPr>
        <w:spacing w:before="28" w:line="232" w:lineRule="auto"/>
        <w:ind w:left="240" w:right="119"/>
        <w:rPr>
          <w:rFonts w:ascii="Garamond" w:hAnsi="Garamond" w:cs="Times New Roman"/>
          <w:i/>
          <w:sz w:val="24"/>
          <w:szCs w:val="24"/>
        </w:rPr>
      </w:pPr>
      <w:r w:rsidRPr="00F47304">
        <w:rPr>
          <w:rFonts w:ascii="Garamond" w:hAnsi="Garamond" w:cs="Times New Roman"/>
          <w:i/>
          <w:sz w:val="24"/>
          <w:szCs w:val="24"/>
        </w:rPr>
        <w:t>I have read and understand my job description and acknowledge that management reserves the right to change or reassign job duties or combine jobs at any time.</w:t>
      </w:r>
    </w:p>
    <w:p w14:paraId="7270292B" w14:textId="77777777" w:rsidR="00B82BE3" w:rsidRPr="00F47304" w:rsidRDefault="00B82BE3">
      <w:pPr>
        <w:pStyle w:val="BodyText"/>
        <w:rPr>
          <w:rFonts w:ascii="Garamond" w:hAnsi="Garamond" w:cs="Times New Roman"/>
          <w:i/>
          <w:sz w:val="24"/>
          <w:szCs w:val="24"/>
        </w:rPr>
      </w:pPr>
    </w:p>
    <w:p w14:paraId="53E83B40" w14:textId="77777777" w:rsidR="00B82BE3" w:rsidRPr="00F47304" w:rsidRDefault="00B82BE3">
      <w:pPr>
        <w:pStyle w:val="BodyText"/>
        <w:spacing w:before="4"/>
        <w:rPr>
          <w:rFonts w:ascii="Garamond" w:hAnsi="Garamond" w:cs="Times New Roman"/>
          <w:i/>
          <w:sz w:val="24"/>
          <w:szCs w:val="24"/>
        </w:rPr>
      </w:pPr>
    </w:p>
    <w:p w14:paraId="0F35DDFF" w14:textId="77777777" w:rsidR="00B82BE3" w:rsidRPr="00F47304" w:rsidRDefault="0096582F">
      <w:pPr>
        <w:tabs>
          <w:tab w:val="left" w:pos="6285"/>
          <w:tab w:val="left" w:pos="8754"/>
        </w:tabs>
        <w:spacing w:before="1"/>
        <w:ind w:left="240"/>
        <w:rPr>
          <w:rFonts w:ascii="Garamond" w:hAnsi="Garamond" w:cs="Times New Roman"/>
          <w:sz w:val="24"/>
          <w:szCs w:val="24"/>
        </w:rPr>
      </w:pPr>
      <w:r w:rsidRPr="00F47304">
        <w:rPr>
          <w:rFonts w:ascii="Garamond" w:hAnsi="Garamond" w:cs="Times New Roman"/>
          <w:sz w:val="24"/>
          <w:szCs w:val="24"/>
        </w:rPr>
        <w:t>Employee</w:t>
      </w:r>
      <w:r w:rsidRPr="00F47304">
        <w:rPr>
          <w:rFonts w:ascii="Garamond" w:hAnsi="Garamond" w:cs="Times New Roman"/>
          <w:spacing w:val="12"/>
          <w:sz w:val="24"/>
          <w:szCs w:val="24"/>
        </w:rPr>
        <w:t xml:space="preserve"> </w:t>
      </w:r>
      <w:r w:rsidRPr="00F47304">
        <w:rPr>
          <w:rFonts w:ascii="Garamond" w:hAnsi="Garamond" w:cs="Times New Roman"/>
          <w:sz w:val="24"/>
          <w:szCs w:val="24"/>
        </w:rPr>
        <w:t>(Print</w:t>
      </w:r>
      <w:r w:rsidRPr="00F47304">
        <w:rPr>
          <w:rFonts w:ascii="Garamond" w:hAnsi="Garamond" w:cs="Times New Roman"/>
          <w:spacing w:val="12"/>
          <w:sz w:val="24"/>
          <w:szCs w:val="24"/>
        </w:rPr>
        <w:t xml:space="preserve"> </w:t>
      </w:r>
      <w:r w:rsidRPr="00F47304">
        <w:rPr>
          <w:rFonts w:ascii="Garamond" w:hAnsi="Garamond" w:cs="Times New Roman"/>
          <w:sz w:val="24"/>
          <w:szCs w:val="24"/>
        </w:rPr>
        <w:t>Name):</w:t>
      </w:r>
      <w:r w:rsidRPr="00F47304">
        <w:rPr>
          <w:rFonts w:ascii="Garamond" w:hAnsi="Garamond" w:cs="Times New Roman"/>
          <w:sz w:val="24"/>
          <w:szCs w:val="24"/>
          <w:u w:val="single"/>
        </w:rPr>
        <w:t xml:space="preserve"> </w:t>
      </w:r>
      <w:r w:rsidRPr="00F47304">
        <w:rPr>
          <w:rFonts w:ascii="Garamond" w:hAnsi="Garamond" w:cs="Times New Roman"/>
          <w:sz w:val="24"/>
          <w:szCs w:val="24"/>
          <w:u w:val="single"/>
        </w:rPr>
        <w:tab/>
      </w:r>
      <w:r w:rsidRPr="00F47304">
        <w:rPr>
          <w:rFonts w:ascii="Garamond" w:hAnsi="Garamond" w:cs="Times New Roman"/>
          <w:sz w:val="24"/>
          <w:szCs w:val="24"/>
        </w:rPr>
        <w:t>Date:</w:t>
      </w:r>
      <w:r w:rsidRPr="00F47304">
        <w:rPr>
          <w:rFonts w:ascii="Garamond" w:hAnsi="Garamond" w:cs="Times New Roman"/>
          <w:spacing w:val="14"/>
          <w:sz w:val="24"/>
          <w:szCs w:val="24"/>
        </w:rPr>
        <w:t xml:space="preserve"> </w:t>
      </w:r>
      <w:r w:rsidRPr="00F47304">
        <w:rPr>
          <w:rFonts w:ascii="Garamond" w:hAnsi="Garamond" w:cs="Times New Roman"/>
          <w:sz w:val="24"/>
          <w:szCs w:val="24"/>
          <w:u w:val="single"/>
        </w:rPr>
        <w:t xml:space="preserve"> </w:t>
      </w:r>
      <w:r w:rsidRPr="00F47304">
        <w:rPr>
          <w:rFonts w:ascii="Garamond" w:hAnsi="Garamond" w:cs="Times New Roman"/>
          <w:sz w:val="24"/>
          <w:szCs w:val="24"/>
          <w:u w:val="single"/>
        </w:rPr>
        <w:tab/>
      </w:r>
    </w:p>
    <w:p w14:paraId="209227A7" w14:textId="77777777" w:rsidR="00B82BE3" w:rsidRPr="00F47304" w:rsidRDefault="00B82BE3">
      <w:pPr>
        <w:pStyle w:val="BodyText"/>
        <w:spacing w:before="2"/>
        <w:rPr>
          <w:rFonts w:ascii="Garamond" w:hAnsi="Garamond" w:cs="Times New Roman"/>
          <w:sz w:val="24"/>
          <w:szCs w:val="24"/>
        </w:rPr>
      </w:pPr>
    </w:p>
    <w:p w14:paraId="2207E4FF" w14:textId="77777777" w:rsidR="00B82BE3" w:rsidRPr="00F47304" w:rsidRDefault="0096582F">
      <w:pPr>
        <w:tabs>
          <w:tab w:val="left" w:pos="6301"/>
          <w:tab w:val="left" w:pos="8736"/>
        </w:tabs>
        <w:spacing w:before="90"/>
        <w:ind w:left="240"/>
        <w:rPr>
          <w:rFonts w:ascii="Garamond" w:hAnsi="Garamond" w:cs="Times New Roman"/>
          <w:sz w:val="24"/>
          <w:szCs w:val="24"/>
        </w:rPr>
      </w:pPr>
      <w:r w:rsidRPr="00F47304">
        <w:rPr>
          <w:rFonts w:ascii="Garamond" w:hAnsi="Garamond" w:cs="Times New Roman"/>
          <w:sz w:val="24"/>
          <w:szCs w:val="24"/>
        </w:rPr>
        <w:t>Employee</w:t>
      </w:r>
      <w:r w:rsidRPr="00F47304">
        <w:rPr>
          <w:rFonts w:ascii="Garamond" w:hAnsi="Garamond" w:cs="Times New Roman"/>
          <w:spacing w:val="-7"/>
          <w:sz w:val="24"/>
          <w:szCs w:val="24"/>
        </w:rPr>
        <w:t xml:space="preserve"> </w:t>
      </w:r>
      <w:r w:rsidRPr="00F47304">
        <w:rPr>
          <w:rFonts w:ascii="Garamond" w:hAnsi="Garamond" w:cs="Times New Roman"/>
          <w:sz w:val="24"/>
          <w:szCs w:val="24"/>
        </w:rPr>
        <w:t>(Signature):</w:t>
      </w:r>
      <w:r w:rsidRPr="00F47304">
        <w:rPr>
          <w:rFonts w:ascii="Garamond" w:hAnsi="Garamond" w:cs="Times New Roman"/>
          <w:sz w:val="24"/>
          <w:szCs w:val="24"/>
          <w:u w:val="single"/>
        </w:rPr>
        <w:t xml:space="preserve"> </w:t>
      </w:r>
      <w:r w:rsidRPr="00F47304">
        <w:rPr>
          <w:rFonts w:ascii="Garamond" w:hAnsi="Garamond" w:cs="Times New Roman"/>
          <w:sz w:val="24"/>
          <w:szCs w:val="24"/>
          <w:u w:val="single"/>
        </w:rPr>
        <w:tab/>
      </w:r>
      <w:r w:rsidRPr="00F47304">
        <w:rPr>
          <w:rFonts w:ascii="Garamond" w:hAnsi="Garamond" w:cs="Times New Roman"/>
          <w:sz w:val="24"/>
          <w:szCs w:val="24"/>
        </w:rPr>
        <w:t xml:space="preserve">Date: </w:t>
      </w:r>
      <w:r w:rsidRPr="00F47304">
        <w:rPr>
          <w:rFonts w:ascii="Garamond" w:hAnsi="Garamond" w:cs="Times New Roman"/>
          <w:sz w:val="24"/>
          <w:szCs w:val="24"/>
          <w:u w:val="single"/>
        </w:rPr>
        <w:t xml:space="preserve"> </w:t>
      </w:r>
      <w:r w:rsidRPr="00F47304">
        <w:rPr>
          <w:rFonts w:ascii="Garamond" w:hAnsi="Garamond" w:cs="Times New Roman"/>
          <w:sz w:val="24"/>
          <w:szCs w:val="24"/>
          <w:u w:val="single"/>
        </w:rPr>
        <w:tab/>
      </w:r>
    </w:p>
    <w:p w14:paraId="23E8CE60" w14:textId="77777777" w:rsidR="00B82BE3" w:rsidRPr="00F47304" w:rsidRDefault="00B82BE3">
      <w:pPr>
        <w:pStyle w:val="BodyText"/>
        <w:rPr>
          <w:rFonts w:ascii="Garamond" w:hAnsi="Garamond" w:cs="Times New Roman"/>
          <w:sz w:val="24"/>
          <w:szCs w:val="24"/>
        </w:rPr>
      </w:pPr>
    </w:p>
    <w:p w14:paraId="3541F425" w14:textId="77777777" w:rsidR="00B82BE3" w:rsidRPr="00F47304" w:rsidRDefault="00B82BE3">
      <w:pPr>
        <w:pStyle w:val="BodyText"/>
        <w:rPr>
          <w:rFonts w:ascii="Garamond" w:hAnsi="Garamond" w:cs="Times New Roman"/>
          <w:sz w:val="24"/>
          <w:szCs w:val="24"/>
        </w:rPr>
      </w:pPr>
    </w:p>
    <w:p w14:paraId="3E3FFCEB" w14:textId="77777777" w:rsidR="00B82BE3" w:rsidRPr="00F47304" w:rsidRDefault="00B82BE3">
      <w:pPr>
        <w:pStyle w:val="BodyText"/>
        <w:spacing w:before="8"/>
        <w:rPr>
          <w:rFonts w:ascii="Garamond" w:hAnsi="Garamond"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F47304" w14:paraId="7AD5F88C" w14:textId="77777777">
        <w:trPr>
          <w:trHeight w:val="227"/>
        </w:trPr>
        <w:tc>
          <w:tcPr>
            <w:tcW w:w="115" w:type="dxa"/>
            <w:tcBorders>
              <w:right w:val="nil"/>
            </w:tcBorders>
            <w:shd w:val="clear" w:color="auto" w:fill="F1F1F1"/>
          </w:tcPr>
          <w:p w14:paraId="37D6962B" w14:textId="77777777" w:rsidR="00B82BE3" w:rsidRPr="00F47304" w:rsidRDefault="00B82BE3">
            <w:pPr>
              <w:pStyle w:val="TableParagraph"/>
              <w:ind w:left="0"/>
              <w:rPr>
                <w:rFonts w:ascii="Garamond" w:hAnsi="Garamond" w:cs="Times New Roman"/>
                <w:sz w:val="24"/>
                <w:szCs w:val="24"/>
              </w:rPr>
            </w:pPr>
          </w:p>
        </w:tc>
        <w:tc>
          <w:tcPr>
            <w:tcW w:w="8515" w:type="dxa"/>
            <w:gridSpan w:val="2"/>
            <w:tcBorders>
              <w:left w:val="nil"/>
            </w:tcBorders>
            <w:shd w:val="clear" w:color="auto" w:fill="F1F1F1"/>
          </w:tcPr>
          <w:p w14:paraId="3E4BBE72" w14:textId="77777777" w:rsidR="00B82BE3" w:rsidRPr="00F47304" w:rsidRDefault="0096582F">
            <w:pPr>
              <w:pStyle w:val="TableParagraph"/>
              <w:spacing w:line="208" w:lineRule="exact"/>
              <w:ind w:left="5"/>
              <w:rPr>
                <w:rFonts w:ascii="Garamond" w:hAnsi="Garamond" w:cs="Times New Roman"/>
                <w:sz w:val="24"/>
                <w:szCs w:val="24"/>
              </w:rPr>
            </w:pPr>
            <w:r w:rsidRPr="00F47304">
              <w:rPr>
                <w:rFonts w:ascii="Garamond" w:hAnsi="Garamond" w:cs="Times New Roman"/>
                <w:sz w:val="24"/>
                <w:szCs w:val="24"/>
              </w:rPr>
              <w:t>HR OFFICE USE ONLY:</w:t>
            </w:r>
          </w:p>
        </w:tc>
      </w:tr>
      <w:tr w:rsidR="00B82BE3" w:rsidRPr="00F47304" w14:paraId="5F8367BA" w14:textId="77777777">
        <w:trPr>
          <w:trHeight w:val="453"/>
        </w:trPr>
        <w:tc>
          <w:tcPr>
            <w:tcW w:w="1886" w:type="dxa"/>
            <w:gridSpan w:val="2"/>
          </w:tcPr>
          <w:p w14:paraId="7DAD0A97" w14:textId="77777777" w:rsidR="00B82BE3" w:rsidRPr="00F47304" w:rsidRDefault="0096582F">
            <w:pPr>
              <w:pStyle w:val="TableParagraph"/>
              <w:spacing w:line="229" w:lineRule="exact"/>
              <w:rPr>
                <w:rFonts w:ascii="Garamond" w:hAnsi="Garamond" w:cs="Times New Roman"/>
                <w:b/>
                <w:sz w:val="24"/>
                <w:szCs w:val="24"/>
              </w:rPr>
            </w:pPr>
            <w:r w:rsidRPr="00F47304">
              <w:rPr>
                <w:rFonts w:ascii="Garamond" w:hAnsi="Garamond" w:cs="Times New Roman"/>
                <w:b/>
                <w:sz w:val="24"/>
                <w:szCs w:val="24"/>
              </w:rPr>
              <w:lastRenderedPageBreak/>
              <w:t>Approved by:</w:t>
            </w:r>
          </w:p>
        </w:tc>
        <w:tc>
          <w:tcPr>
            <w:tcW w:w="6744" w:type="dxa"/>
          </w:tcPr>
          <w:p w14:paraId="727C4D3F" w14:textId="77777777" w:rsidR="00B82BE3" w:rsidRPr="00F47304" w:rsidRDefault="0096582F">
            <w:pPr>
              <w:pStyle w:val="TableParagraph"/>
              <w:spacing w:line="220" w:lineRule="exact"/>
              <w:ind w:left="112"/>
              <w:rPr>
                <w:rFonts w:ascii="Garamond" w:hAnsi="Garamond" w:cs="Times New Roman"/>
                <w:i/>
                <w:sz w:val="24"/>
                <w:szCs w:val="24"/>
              </w:rPr>
            </w:pPr>
            <w:r w:rsidRPr="00F47304">
              <w:rPr>
                <w:rFonts w:ascii="Garamond" w:hAnsi="Garamond" w:cs="Times New Roman"/>
                <w:i/>
                <w:sz w:val="24"/>
                <w:szCs w:val="24"/>
              </w:rPr>
              <w:t>Signature of the person with the authority to approve the job</w:t>
            </w:r>
          </w:p>
          <w:p w14:paraId="25AC569C" w14:textId="77777777" w:rsidR="00B82BE3" w:rsidRPr="00F47304" w:rsidRDefault="0096582F">
            <w:pPr>
              <w:pStyle w:val="TableParagraph"/>
              <w:spacing w:line="213" w:lineRule="exact"/>
              <w:ind w:left="113"/>
              <w:rPr>
                <w:rFonts w:ascii="Garamond" w:hAnsi="Garamond" w:cs="Times New Roman"/>
                <w:i/>
                <w:sz w:val="24"/>
                <w:szCs w:val="24"/>
              </w:rPr>
            </w:pPr>
            <w:r w:rsidRPr="00F47304">
              <w:rPr>
                <w:rFonts w:ascii="Garamond" w:hAnsi="Garamond" w:cs="Times New Roman"/>
                <w:i/>
                <w:sz w:val="24"/>
                <w:szCs w:val="24"/>
              </w:rPr>
              <w:t>description</w:t>
            </w:r>
          </w:p>
        </w:tc>
      </w:tr>
      <w:tr w:rsidR="00B82BE3" w:rsidRPr="00F47304" w14:paraId="29222F51" w14:textId="77777777">
        <w:trPr>
          <w:trHeight w:val="455"/>
        </w:trPr>
        <w:tc>
          <w:tcPr>
            <w:tcW w:w="1886" w:type="dxa"/>
            <w:gridSpan w:val="2"/>
          </w:tcPr>
          <w:p w14:paraId="4F2F283B" w14:textId="77777777" w:rsidR="00B82BE3" w:rsidRPr="00F47304" w:rsidRDefault="0096582F">
            <w:pPr>
              <w:pStyle w:val="TableParagraph"/>
              <w:spacing w:line="221" w:lineRule="exact"/>
              <w:rPr>
                <w:rFonts w:ascii="Garamond" w:hAnsi="Garamond" w:cs="Times New Roman"/>
                <w:b/>
                <w:sz w:val="24"/>
                <w:szCs w:val="24"/>
              </w:rPr>
            </w:pPr>
            <w:r w:rsidRPr="00F47304">
              <w:rPr>
                <w:rFonts w:ascii="Garamond" w:hAnsi="Garamond" w:cs="Times New Roman"/>
                <w:b/>
                <w:sz w:val="24"/>
                <w:szCs w:val="24"/>
              </w:rPr>
              <w:t>Printed Name of</w:t>
            </w:r>
          </w:p>
          <w:p w14:paraId="5F273B38" w14:textId="77777777" w:rsidR="00B82BE3" w:rsidRPr="00F47304" w:rsidRDefault="0096582F">
            <w:pPr>
              <w:pStyle w:val="TableParagraph"/>
              <w:spacing w:line="214" w:lineRule="exact"/>
              <w:rPr>
                <w:rFonts w:ascii="Garamond" w:hAnsi="Garamond" w:cs="Times New Roman"/>
                <w:b/>
                <w:sz w:val="24"/>
                <w:szCs w:val="24"/>
              </w:rPr>
            </w:pPr>
            <w:r w:rsidRPr="00F47304">
              <w:rPr>
                <w:rFonts w:ascii="Garamond" w:hAnsi="Garamond" w:cs="Times New Roman"/>
                <w:b/>
                <w:sz w:val="24"/>
                <w:szCs w:val="24"/>
              </w:rPr>
              <w:t>Approver:</w:t>
            </w:r>
          </w:p>
        </w:tc>
        <w:tc>
          <w:tcPr>
            <w:tcW w:w="6744" w:type="dxa"/>
          </w:tcPr>
          <w:p w14:paraId="7F17C0BC" w14:textId="77777777" w:rsidR="00B82BE3" w:rsidRPr="00F47304" w:rsidRDefault="0096582F">
            <w:pPr>
              <w:pStyle w:val="TableParagraph"/>
              <w:spacing w:line="221" w:lineRule="exact"/>
              <w:ind w:left="112"/>
              <w:rPr>
                <w:rFonts w:ascii="Garamond" w:hAnsi="Garamond" w:cs="Times New Roman"/>
                <w:i/>
                <w:sz w:val="24"/>
                <w:szCs w:val="24"/>
              </w:rPr>
            </w:pPr>
            <w:r w:rsidRPr="00F47304">
              <w:rPr>
                <w:rFonts w:ascii="Garamond" w:hAnsi="Garamond" w:cs="Times New Roman"/>
                <w:i/>
                <w:sz w:val="24"/>
                <w:szCs w:val="24"/>
              </w:rPr>
              <w:t>Printed name of the person with the authority to approve the job</w:t>
            </w:r>
          </w:p>
          <w:p w14:paraId="4D49F3FE" w14:textId="77777777" w:rsidR="00B82BE3" w:rsidRPr="00F47304" w:rsidRDefault="0096582F">
            <w:pPr>
              <w:pStyle w:val="TableParagraph"/>
              <w:spacing w:line="214" w:lineRule="exact"/>
              <w:ind w:left="112"/>
              <w:rPr>
                <w:rFonts w:ascii="Garamond" w:hAnsi="Garamond" w:cs="Times New Roman"/>
                <w:i/>
                <w:sz w:val="24"/>
                <w:szCs w:val="24"/>
              </w:rPr>
            </w:pPr>
            <w:r w:rsidRPr="00F47304">
              <w:rPr>
                <w:rFonts w:ascii="Garamond" w:hAnsi="Garamond" w:cs="Times New Roman"/>
                <w:i/>
                <w:sz w:val="24"/>
                <w:szCs w:val="24"/>
              </w:rPr>
              <w:t>description.</w:t>
            </w:r>
          </w:p>
        </w:tc>
      </w:tr>
      <w:tr w:rsidR="00B82BE3" w:rsidRPr="00F47304" w14:paraId="420CE185" w14:textId="77777777">
        <w:trPr>
          <w:trHeight w:val="453"/>
        </w:trPr>
        <w:tc>
          <w:tcPr>
            <w:tcW w:w="1886" w:type="dxa"/>
            <w:gridSpan w:val="2"/>
          </w:tcPr>
          <w:p w14:paraId="1F7DFA50" w14:textId="77777777" w:rsidR="00B82BE3" w:rsidRPr="00F47304" w:rsidRDefault="0096582F">
            <w:pPr>
              <w:pStyle w:val="TableParagraph"/>
              <w:spacing w:line="220" w:lineRule="exact"/>
              <w:rPr>
                <w:rFonts w:ascii="Garamond" w:hAnsi="Garamond" w:cs="Times New Roman"/>
                <w:b/>
                <w:sz w:val="24"/>
                <w:szCs w:val="24"/>
              </w:rPr>
            </w:pPr>
            <w:r w:rsidRPr="00F47304">
              <w:rPr>
                <w:rFonts w:ascii="Garamond" w:hAnsi="Garamond" w:cs="Times New Roman"/>
                <w:b/>
                <w:sz w:val="24"/>
                <w:szCs w:val="24"/>
              </w:rPr>
              <w:t>Date</w:t>
            </w:r>
          </w:p>
          <w:p w14:paraId="3EF89845" w14:textId="77777777" w:rsidR="00B82BE3" w:rsidRPr="00F47304" w:rsidRDefault="0096582F">
            <w:pPr>
              <w:pStyle w:val="TableParagraph"/>
              <w:spacing w:line="213" w:lineRule="exact"/>
              <w:rPr>
                <w:rFonts w:ascii="Garamond" w:hAnsi="Garamond" w:cs="Times New Roman"/>
                <w:b/>
                <w:sz w:val="24"/>
                <w:szCs w:val="24"/>
              </w:rPr>
            </w:pPr>
            <w:r w:rsidRPr="00F47304">
              <w:rPr>
                <w:rFonts w:ascii="Garamond" w:hAnsi="Garamond" w:cs="Times New Roman"/>
                <w:b/>
                <w:sz w:val="24"/>
                <w:szCs w:val="24"/>
              </w:rPr>
              <w:t>approved:</w:t>
            </w:r>
          </w:p>
        </w:tc>
        <w:tc>
          <w:tcPr>
            <w:tcW w:w="6744" w:type="dxa"/>
          </w:tcPr>
          <w:p w14:paraId="61F6544C" w14:textId="77777777" w:rsidR="00B82BE3" w:rsidRPr="00F47304" w:rsidRDefault="0096582F">
            <w:pPr>
              <w:pStyle w:val="TableParagraph"/>
              <w:spacing w:line="229" w:lineRule="exact"/>
              <w:ind w:left="112"/>
              <w:rPr>
                <w:rFonts w:ascii="Garamond" w:hAnsi="Garamond" w:cs="Times New Roman"/>
                <w:i/>
                <w:sz w:val="24"/>
                <w:szCs w:val="24"/>
              </w:rPr>
            </w:pPr>
            <w:r w:rsidRPr="00F47304">
              <w:rPr>
                <w:rFonts w:ascii="Garamond" w:hAnsi="Garamond" w:cs="Times New Roman"/>
                <w:i/>
                <w:sz w:val="24"/>
                <w:szCs w:val="24"/>
              </w:rPr>
              <w:t>Date upon which the job description was approved</w:t>
            </w:r>
          </w:p>
        </w:tc>
      </w:tr>
      <w:tr w:rsidR="00B82BE3" w:rsidRPr="00F47304" w14:paraId="70EDF1A1" w14:textId="77777777">
        <w:trPr>
          <w:trHeight w:val="302"/>
        </w:trPr>
        <w:tc>
          <w:tcPr>
            <w:tcW w:w="1886" w:type="dxa"/>
            <w:gridSpan w:val="2"/>
          </w:tcPr>
          <w:p w14:paraId="0334731A" w14:textId="77777777" w:rsidR="00B82BE3" w:rsidRPr="00F47304" w:rsidRDefault="0096582F">
            <w:pPr>
              <w:pStyle w:val="TableParagraph"/>
              <w:spacing w:line="229" w:lineRule="exact"/>
              <w:rPr>
                <w:rFonts w:ascii="Garamond" w:hAnsi="Garamond" w:cs="Times New Roman"/>
                <w:b/>
                <w:sz w:val="24"/>
                <w:szCs w:val="24"/>
              </w:rPr>
            </w:pPr>
            <w:r w:rsidRPr="00F47304">
              <w:rPr>
                <w:rFonts w:ascii="Garamond" w:hAnsi="Garamond" w:cs="Times New Roman"/>
                <w:b/>
                <w:sz w:val="24"/>
                <w:szCs w:val="24"/>
              </w:rPr>
              <w:t>Reviewed:</w:t>
            </w:r>
          </w:p>
        </w:tc>
        <w:tc>
          <w:tcPr>
            <w:tcW w:w="6744" w:type="dxa"/>
          </w:tcPr>
          <w:p w14:paraId="0E306060" w14:textId="77777777" w:rsidR="00B82BE3" w:rsidRPr="00F47304" w:rsidRDefault="0096582F">
            <w:pPr>
              <w:pStyle w:val="TableParagraph"/>
              <w:spacing w:line="229" w:lineRule="exact"/>
              <w:ind w:left="112"/>
              <w:rPr>
                <w:rFonts w:ascii="Garamond" w:hAnsi="Garamond" w:cs="Times New Roman"/>
                <w:i/>
                <w:sz w:val="24"/>
                <w:szCs w:val="24"/>
              </w:rPr>
            </w:pPr>
            <w:r w:rsidRPr="00F47304">
              <w:rPr>
                <w:rFonts w:ascii="Garamond" w:hAnsi="Garamond" w:cs="Times New Roman"/>
                <w:i/>
                <w:sz w:val="24"/>
                <w:szCs w:val="24"/>
              </w:rPr>
              <w:t>Date when the job description was last reviewed</w:t>
            </w:r>
          </w:p>
        </w:tc>
      </w:tr>
    </w:tbl>
    <w:p w14:paraId="735BAB84" w14:textId="77777777" w:rsidR="0096582F" w:rsidRPr="00F47304" w:rsidRDefault="0096582F">
      <w:pPr>
        <w:rPr>
          <w:rFonts w:ascii="Garamond" w:hAnsi="Garamond" w:cs="Times New Roman"/>
          <w:sz w:val="24"/>
          <w:szCs w:val="24"/>
        </w:rPr>
      </w:pPr>
    </w:p>
    <w:sectPr w:rsidR="0096582F" w:rsidRPr="00F47304">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3713"/>
    <w:multiLevelType w:val="hybridMultilevel"/>
    <w:tmpl w:val="26C26318"/>
    <w:lvl w:ilvl="0" w:tplc="04090001">
      <w:start w:val="1"/>
      <w:numFmt w:val="bullet"/>
      <w:lvlText w:val=""/>
      <w:lvlJc w:val="left"/>
      <w:pPr>
        <w:ind w:left="499" w:hanging="272"/>
      </w:pPr>
      <w:rPr>
        <w:rFonts w:ascii="Symbol" w:hAnsi="Symbol" w:hint="default"/>
        <w:w w:val="100"/>
        <w:sz w:val="22"/>
        <w:szCs w:val="22"/>
      </w:rPr>
    </w:lvl>
    <w:lvl w:ilvl="1" w:tplc="A47225BE">
      <w:numFmt w:val="bullet"/>
      <w:lvlText w:val="•"/>
      <w:lvlJc w:val="left"/>
      <w:pPr>
        <w:ind w:left="912" w:hanging="272"/>
      </w:pPr>
      <w:rPr>
        <w:rFonts w:hint="default"/>
      </w:rPr>
    </w:lvl>
    <w:lvl w:ilvl="2" w:tplc="2F08CCFC">
      <w:numFmt w:val="bullet"/>
      <w:lvlText w:val="•"/>
      <w:lvlJc w:val="left"/>
      <w:pPr>
        <w:ind w:left="1323" w:hanging="272"/>
      </w:pPr>
      <w:rPr>
        <w:rFonts w:hint="default"/>
      </w:rPr>
    </w:lvl>
    <w:lvl w:ilvl="3" w:tplc="5FD83E1A">
      <w:numFmt w:val="bullet"/>
      <w:lvlText w:val="•"/>
      <w:lvlJc w:val="left"/>
      <w:pPr>
        <w:ind w:left="1734" w:hanging="272"/>
      </w:pPr>
      <w:rPr>
        <w:rFonts w:hint="default"/>
      </w:rPr>
    </w:lvl>
    <w:lvl w:ilvl="4" w:tplc="F56E1BEE">
      <w:numFmt w:val="bullet"/>
      <w:lvlText w:val="•"/>
      <w:lvlJc w:val="left"/>
      <w:pPr>
        <w:ind w:left="2145" w:hanging="272"/>
      </w:pPr>
      <w:rPr>
        <w:rFonts w:hint="default"/>
      </w:rPr>
    </w:lvl>
    <w:lvl w:ilvl="5" w:tplc="B88A25CC">
      <w:numFmt w:val="bullet"/>
      <w:lvlText w:val="•"/>
      <w:lvlJc w:val="left"/>
      <w:pPr>
        <w:ind w:left="2556" w:hanging="272"/>
      </w:pPr>
      <w:rPr>
        <w:rFonts w:hint="default"/>
      </w:rPr>
    </w:lvl>
    <w:lvl w:ilvl="6" w:tplc="64E65686">
      <w:numFmt w:val="bullet"/>
      <w:lvlText w:val="•"/>
      <w:lvlJc w:val="left"/>
      <w:pPr>
        <w:ind w:left="2967" w:hanging="272"/>
      </w:pPr>
      <w:rPr>
        <w:rFonts w:hint="default"/>
      </w:rPr>
    </w:lvl>
    <w:lvl w:ilvl="7" w:tplc="E3E8BA52">
      <w:numFmt w:val="bullet"/>
      <w:lvlText w:val="•"/>
      <w:lvlJc w:val="left"/>
      <w:pPr>
        <w:ind w:left="3378" w:hanging="272"/>
      </w:pPr>
      <w:rPr>
        <w:rFonts w:hint="default"/>
      </w:rPr>
    </w:lvl>
    <w:lvl w:ilvl="8" w:tplc="5BBEF2A8">
      <w:numFmt w:val="bullet"/>
      <w:lvlText w:val="•"/>
      <w:lvlJc w:val="left"/>
      <w:pPr>
        <w:ind w:left="3789" w:hanging="272"/>
      </w:pPr>
      <w:rPr>
        <w:rFonts w:hint="default"/>
      </w:rPr>
    </w:lvl>
  </w:abstractNum>
  <w:abstractNum w:abstractNumId="1" w15:restartNumberingAfterBreak="0">
    <w:nsid w:val="15853883"/>
    <w:multiLevelType w:val="hybridMultilevel"/>
    <w:tmpl w:val="892E4968"/>
    <w:lvl w:ilvl="0" w:tplc="04090001">
      <w:start w:val="1"/>
      <w:numFmt w:val="bullet"/>
      <w:lvlText w:val=""/>
      <w:lvlJc w:val="left"/>
      <w:pPr>
        <w:ind w:left="556" w:hanging="360"/>
      </w:pPr>
      <w:rPr>
        <w:rFonts w:ascii="Symbol" w:hAnsi="Symbol" w:hint="default"/>
      </w:rPr>
    </w:lvl>
    <w:lvl w:ilvl="1" w:tplc="04090003">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2" w15:restartNumberingAfterBreak="0">
    <w:nsid w:val="31AC5BA4"/>
    <w:multiLevelType w:val="hybridMultilevel"/>
    <w:tmpl w:val="F84C2368"/>
    <w:lvl w:ilvl="0" w:tplc="0409000F">
      <w:start w:val="1"/>
      <w:numFmt w:val="decimal"/>
      <w:lvlText w:val="%1."/>
      <w:lvlJc w:val="left"/>
      <w:pPr>
        <w:ind w:left="378" w:hanging="272"/>
      </w:pPr>
      <w:rPr>
        <w:rFonts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3"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B05B47"/>
    <w:multiLevelType w:val="hybridMultilevel"/>
    <w:tmpl w:val="C4463284"/>
    <w:lvl w:ilvl="0" w:tplc="75F80BDA">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6"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EAB3BF2"/>
    <w:multiLevelType w:val="multilevel"/>
    <w:tmpl w:val="F7CA9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A80818"/>
    <w:multiLevelType w:val="hybridMultilevel"/>
    <w:tmpl w:val="49CA570E"/>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9" w15:restartNumberingAfterBreak="0">
    <w:nsid w:val="59334B80"/>
    <w:multiLevelType w:val="multilevel"/>
    <w:tmpl w:val="50DED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F232BF"/>
    <w:multiLevelType w:val="multilevel"/>
    <w:tmpl w:val="159EC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3E7BAE"/>
    <w:multiLevelType w:val="multilevel"/>
    <w:tmpl w:val="3E080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AB14A1"/>
    <w:multiLevelType w:val="hybridMultilevel"/>
    <w:tmpl w:val="BB1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13"/>
  </w:num>
  <w:num w:numId="2">
    <w:abstractNumId w:val="5"/>
  </w:num>
  <w:num w:numId="3">
    <w:abstractNumId w:val="8"/>
  </w:num>
  <w:num w:numId="4">
    <w:abstractNumId w:val="2"/>
  </w:num>
  <w:num w:numId="5">
    <w:abstractNumId w:val="0"/>
  </w:num>
  <w:num w:numId="6">
    <w:abstractNumId w:val="3"/>
  </w:num>
  <w:num w:numId="7">
    <w:abstractNumId w:val="6"/>
  </w:num>
  <w:num w:numId="8">
    <w:abstractNumId w:val="4"/>
  </w:num>
  <w:num w:numId="9">
    <w:abstractNumId w:val="1"/>
  </w:num>
  <w:num w:numId="10">
    <w:abstractNumId w:val="9"/>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23194D"/>
    <w:rsid w:val="003B53F9"/>
    <w:rsid w:val="004329CC"/>
    <w:rsid w:val="004E563C"/>
    <w:rsid w:val="00510B7F"/>
    <w:rsid w:val="006525C3"/>
    <w:rsid w:val="00805585"/>
    <w:rsid w:val="00956262"/>
    <w:rsid w:val="0096582F"/>
    <w:rsid w:val="00A208D8"/>
    <w:rsid w:val="00B37413"/>
    <w:rsid w:val="00B82BE3"/>
    <w:rsid w:val="00BF3B92"/>
    <w:rsid w:val="00CB255B"/>
    <w:rsid w:val="00DF4D96"/>
    <w:rsid w:val="00ED39AF"/>
    <w:rsid w:val="00F47304"/>
    <w:rsid w:val="00F659C2"/>
    <w:rsid w:val="00F95BED"/>
    <w:rsid w:val="00F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8180"/>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Revision">
    <w:name w:val="Revision"/>
    <w:hidden/>
    <w:uiPriority w:val="99"/>
    <w:semiHidden/>
    <w:rsid w:val="00B37413"/>
    <w:pPr>
      <w:widowControl/>
      <w:autoSpaceDE/>
      <w:autoSpaceDN/>
    </w:pPr>
    <w:rPr>
      <w:rFonts w:ascii="Arial" w:eastAsia="Arial" w:hAnsi="Arial" w:cs="Arial"/>
    </w:rPr>
  </w:style>
  <w:style w:type="character" w:customStyle="1" w:styleId="author-222424549">
    <w:name w:val="author-222424549"/>
    <w:basedOn w:val="DefaultParagraphFont"/>
    <w:rsid w:val="00F4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0192">
      <w:bodyDiv w:val="1"/>
      <w:marLeft w:val="0"/>
      <w:marRight w:val="0"/>
      <w:marTop w:val="0"/>
      <w:marBottom w:val="0"/>
      <w:divBdr>
        <w:top w:val="none" w:sz="0" w:space="0" w:color="auto"/>
        <w:left w:val="none" w:sz="0" w:space="0" w:color="auto"/>
        <w:bottom w:val="none" w:sz="0" w:space="0" w:color="auto"/>
        <w:right w:val="none" w:sz="0" w:space="0" w:color="auto"/>
      </w:divBdr>
    </w:div>
    <w:div w:id="150684646">
      <w:bodyDiv w:val="1"/>
      <w:marLeft w:val="0"/>
      <w:marRight w:val="0"/>
      <w:marTop w:val="0"/>
      <w:marBottom w:val="0"/>
      <w:divBdr>
        <w:top w:val="none" w:sz="0" w:space="0" w:color="auto"/>
        <w:left w:val="none" w:sz="0" w:space="0" w:color="auto"/>
        <w:bottom w:val="none" w:sz="0" w:space="0" w:color="auto"/>
        <w:right w:val="none" w:sz="0" w:space="0" w:color="auto"/>
      </w:divBdr>
    </w:div>
    <w:div w:id="222183175">
      <w:bodyDiv w:val="1"/>
      <w:marLeft w:val="0"/>
      <w:marRight w:val="0"/>
      <w:marTop w:val="0"/>
      <w:marBottom w:val="0"/>
      <w:divBdr>
        <w:top w:val="none" w:sz="0" w:space="0" w:color="auto"/>
        <w:left w:val="none" w:sz="0" w:space="0" w:color="auto"/>
        <w:bottom w:val="none" w:sz="0" w:space="0" w:color="auto"/>
        <w:right w:val="none" w:sz="0" w:space="0" w:color="auto"/>
      </w:divBdr>
    </w:div>
    <w:div w:id="395009451">
      <w:bodyDiv w:val="1"/>
      <w:marLeft w:val="0"/>
      <w:marRight w:val="0"/>
      <w:marTop w:val="0"/>
      <w:marBottom w:val="0"/>
      <w:divBdr>
        <w:top w:val="none" w:sz="0" w:space="0" w:color="auto"/>
        <w:left w:val="none" w:sz="0" w:space="0" w:color="auto"/>
        <w:bottom w:val="none" w:sz="0" w:space="0" w:color="auto"/>
        <w:right w:val="none" w:sz="0" w:space="0" w:color="auto"/>
      </w:divBdr>
    </w:div>
    <w:div w:id="717440001">
      <w:bodyDiv w:val="1"/>
      <w:marLeft w:val="0"/>
      <w:marRight w:val="0"/>
      <w:marTop w:val="0"/>
      <w:marBottom w:val="0"/>
      <w:divBdr>
        <w:top w:val="none" w:sz="0" w:space="0" w:color="auto"/>
        <w:left w:val="none" w:sz="0" w:space="0" w:color="auto"/>
        <w:bottom w:val="none" w:sz="0" w:space="0" w:color="auto"/>
        <w:right w:val="none" w:sz="0" w:space="0" w:color="auto"/>
      </w:divBdr>
    </w:div>
    <w:div w:id="751392374">
      <w:bodyDiv w:val="1"/>
      <w:marLeft w:val="0"/>
      <w:marRight w:val="0"/>
      <w:marTop w:val="0"/>
      <w:marBottom w:val="0"/>
      <w:divBdr>
        <w:top w:val="none" w:sz="0" w:space="0" w:color="auto"/>
        <w:left w:val="none" w:sz="0" w:space="0" w:color="auto"/>
        <w:bottom w:val="none" w:sz="0" w:space="0" w:color="auto"/>
        <w:right w:val="none" w:sz="0" w:space="0" w:color="auto"/>
      </w:divBdr>
    </w:div>
    <w:div w:id="1561358859">
      <w:bodyDiv w:val="1"/>
      <w:marLeft w:val="0"/>
      <w:marRight w:val="0"/>
      <w:marTop w:val="0"/>
      <w:marBottom w:val="0"/>
      <w:divBdr>
        <w:top w:val="none" w:sz="0" w:space="0" w:color="auto"/>
        <w:left w:val="none" w:sz="0" w:space="0" w:color="auto"/>
        <w:bottom w:val="none" w:sz="0" w:space="0" w:color="auto"/>
        <w:right w:val="none" w:sz="0" w:space="0" w:color="auto"/>
      </w:divBdr>
    </w:div>
    <w:div w:id="1900047765">
      <w:bodyDiv w:val="1"/>
      <w:marLeft w:val="0"/>
      <w:marRight w:val="0"/>
      <w:marTop w:val="0"/>
      <w:marBottom w:val="0"/>
      <w:divBdr>
        <w:top w:val="none" w:sz="0" w:space="0" w:color="auto"/>
        <w:left w:val="none" w:sz="0" w:space="0" w:color="auto"/>
        <w:bottom w:val="none" w:sz="0" w:space="0" w:color="auto"/>
        <w:right w:val="none" w:sz="0" w:space="0" w:color="auto"/>
      </w:divBdr>
    </w:div>
    <w:div w:id="195474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 Fox-Monroe</dc:creator>
  <cp:lastModifiedBy>Triniece Robertson</cp:lastModifiedBy>
  <cp:revision>2</cp:revision>
  <dcterms:created xsi:type="dcterms:W3CDTF">2022-03-15T19:15:00Z</dcterms:created>
  <dcterms:modified xsi:type="dcterms:W3CDTF">2022-03-15T19:15:00Z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