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B82BE3" w:rsidRPr="00DF4D96" w:rsidRDefault="0096582F">
      <w:pPr>
        <w:pStyle w:val="BodyText"/>
        <w:ind w:left="232"/>
        <w:rPr>
          <w:rFonts w:ascii="Times New Roman" w:hAnsi="Times New Roman" w:cs="Times New Roman"/>
        </w:rPr>
      </w:pPr>
      <w:r w:rsidRPr="00DF4D96">
        <w:rPr>
          <w:rFonts w:ascii="Times New Roman" w:hAnsi="Times New Roman" w:cs="Times New Roman"/>
          <w:noProof/>
        </w:rPr>
        <w:drawing>
          <wp:inline distT="0" distB="0" distL="0" distR="0" wp14:anchorId="30EE701A" wp14:editId="07777777">
            <wp:extent cx="1949519" cy="61550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949519" cy="615505"/>
                    </a:xfrm>
                    <a:prstGeom prst="rect">
                      <a:avLst/>
                    </a:prstGeom>
                  </pic:spPr>
                </pic:pic>
              </a:graphicData>
            </a:graphic>
          </wp:inline>
        </w:drawing>
      </w:r>
    </w:p>
    <w:p w14:paraId="0A37501D" w14:textId="77777777" w:rsidR="00B82BE3" w:rsidRPr="00DF4D96" w:rsidRDefault="00B82BE3">
      <w:pPr>
        <w:pStyle w:val="BodyText"/>
        <w:rPr>
          <w:rFonts w:ascii="Times New Roman" w:hAnsi="Times New Roman" w:cs="Times New Roman"/>
        </w:rPr>
      </w:pPr>
    </w:p>
    <w:p w14:paraId="5DAB6C7B" w14:textId="77777777" w:rsidR="00B82BE3" w:rsidRPr="00DF4D96" w:rsidRDefault="00B82BE3">
      <w:pPr>
        <w:pStyle w:val="BodyText"/>
        <w:rPr>
          <w:rFonts w:ascii="Times New Roman" w:hAnsi="Times New Roman" w:cs="Times New Roman"/>
        </w:rPr>
      </w:pPr>
    </w:p>
    <w:p w14:paraId="02EB378F" w14:textId="77777777" w:rsidR="00B82BE3" w:rsidRPr="00DF4D96" w:rsidRDefault="00B82BE3">
      <w:pPr>
        <w:pStyle w:val="BodyText"/>
        <w:spacing w:before="1"/>
        <w:rPr>
          <w:rFonts w:ascii="Times New Roman" w:hAnsi="Times New Roman" w:cs="Times New Roman"/>
          <w:sz w:val="23"/>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0"/>
        <w:gridCol w:w="4140"/>
      </w:tblGrid>
      <w:tr w:rsidR="00B82BE3" w:rsidRPr="00DF4D96" w14:paraId="794ED849" w14:textId="77777777" w:rsidTr="6022DE3A">
        <w:trPr>
          <w:trHeight w:val="899"/>
        </w:trPr>
        <w:tc>
          <w:tcPr>
            <w:tcW w:w="4500" w:type="dxa"/>
          </w:tcPr>
          <w:p w14:paraId="7E3C493D" w14:textId="77777777" w:rsidR="00983437" w:rsidRDefault="0096582F">
            <w:pPr>
              <w:pStyle w:val="TableParagraph"/>
              <w:spacing w:before="52"/>
              <w:ind w:left="107"/>
              <w:rPr>
                <w:rFonts w:ascii="Times New Roman" w:hAnsi="Times New Roman" w:cs="Times New Roman"/>
                <w:b/>
              </w:rPr>
            </w:pPr>
            <w:r w:rsidRPr="00DF4D96">
              <w:rPr>
                <w:rFonts w:ascii="Times New Roman" w:hAnsi="Times New Roman" w:cs="Times New Roman"/>
                <w:b/>
              </w:rPr>
              <w:t xml:space="preserve">Job Title: </w:t>
            </w:r>
          </w:p>
          <w:p w14:paraId="1D752BBB" w14:textId="326F988E" w:rsidR="00B82BE3" w:rsidRPr="00DF4D96" w:rsidRDefault="00573CA5">
            <w:pPr>
              <w:pStyle w:val="TableParagraph"/>
              <w:spacing w:before="52"/>
              <w:ind w:left="107"/>
              <w:rPr>
                <w:rFonts w:ascii="Times New Roman" w:hAnsi="Times New Roman" w:cs="Times New Roman"/>
                <w:i/>
                <w:sz w:val="16"/>
              </w:rPr>
            </w:pPr>
            <w:r w:rsidRPr="00573CA5">
              <w:rPr>
                <w:rFonts w:ascii="Times New Roman" w:hAnsi="Times New Roman" w:cs="Times New Roman"/>
                <w:bCs/>
                <w:sz w:val="24"/>
                <w:szCs w:val="24"/>
              </w:rPr>
              <w:t>On-Call Police Telecommunications Operator</w:t>
            </w:r>
          </w:p>
        </w:tc>
        <w:tc>
          <w:tcPr>
            <w:tcW w:w="4140" w:type="dxa"/>
          </w:tcPr>
          <w:p w14:paraId="7B4EC130" w14:textId="0ACF4D36" w:rsidR="00B82BE3" w:rsidRPr="00DF4D96" w:rsidRDefault="6022DE3A" w:rsidP="6022DE3A">
            <w:pPr>
              <w:pStyle w:val="TableParagraph"/>
              <w:spacing w:before="52"/>
              <w:ind w:left="110"/>
              <w:rPr>
                <w:rFonts w:ascii="Times New Roman" w:hAnsi="Times New Roman" w:cs="Times New Roman"/>
                <w:i/>
                <w:iCs/>
                <w:sz w:val="16"/>
                <w:szCs w:val="16"/>
              </w:rPr>
            </w:pPr>
            <w:r w:rsidRPr="6022DE3A">
              <w:rPr>
                <w:rFonts w:ascii="Times New Roman" w:hAnsi="Times New Roman" w:cs="Times New Roman"/>
                <w:b/>
                <w:bCs/>
              </w:rPr>
              <w:t>FLSA Classification:</w:t>
            </w:r>
          </w:p>
          <w:p w14:paraId="6A05A809" w14:textId="77777777" w:rsidR="00B82BE3" w:rsidRPr="00DF4D96" w:rsidRDefault="00B82BE3">
            <w:pPr>
              <w:pStyle w:val="TableParagraph"/>
              <w:spacing w:before="10"/>
              <w:ind w:left="0"/>
              <w:rPr>
                <w:rFonts w:ascii="Times New Roman" w:hAnsi="Times New Roman" w:cs="Times New Roman"/>
                <w:sz w:val="26"/>
              </w:rPr>
            </w:pPr>
          </w:p>
          <w:p w14:paraId="125511A7" w14:textId="3B88109C" w:rsidR="00B82BE3" w:rsidRPr="00DF4D96" w:rsidRDefault="0096582F">
            <w:pPr>
              <w:pStyle w:val="TableParagraph"/>
              <w:numPr>
                <w:ilvl w:val="0"/>
                <w:numId w:val="3"/>
              </w:numPr>
              <w:tabs>
                <w:tab w:val="left" w:pos="430"/>
              </w:tabs>
              <w:spacing w:before="1" w:line="249" w:lineRule="exact"/>
              <w:rPr>
                <w:rFonts w:ascii="Times New Roman" w:hAnsi="Times New Roman" w:cs="Times New Roman"/>
              </w:rPr>
            </w:pPr>
            <w:r w:rsidRPr="00DF4D96">
              <w:rPr>
                <w:rFonts w:ascii="Times New Roman" w:hAnsi="Times New Roman" w:cs="Times New Roman"/>
                <w:spacing w:val="-3"/>
              </w:rPr>
              <w:t xml:space="preserve">Exempt </w:t>
            </w:r>
            <w:r w:rsidR="00573CA5">
              <w:rPr>
                <w:rFonts w:ascii="Segoe UI Symbol" w:hAnsi="Segoe UI Symbol" w:cs="Segoe UI Symbol"/>
              </w:rPr>
              <w:sym w:font="Wingdings" w:char="F078"/>
            </w:r>
            <w:r w:rsidRPr="00DF4D96">
              <w:rPr>
                <w:rFonts w:ascii="Times New Roman" w:hAnsi="Times New Roman" w:cs="Times New Roman"/>
              </w:rPr>
              <w:t>Nonexempt</w:t>
            </w:r>
          </w:p>
        </w:tc>
      </w:tr>
      <w:tr w:rsidR="00B82BE3" w:rsidRPr="00DF4D96" w14:paraId="28A04253" w14:textId="77777777" w:rsidTr="6022DE3A">
        <w:trPr>
          <w:trHeight w:val="923"/>
        </w:trPr>
        <w:tc>
          <w:tcPr>
            <w:tcW w:w="4500" w:type="dxa"/>
          </w:tcPr>
          <w:p w14:paraId="2C8ACA71" w14:textId="5D989813" w:rsidR="00B82BE3" w:rsidRPr="00DF4D96" w:rsidRDefault="0096582F">
            <w:pPr>
              <w:pStyle w:val="TableParagraph"/>
              <w:spacing w:before="48"/>
              <w:ind w:left="57"/>
              <w:rPr>
                <w:rFonts w:ascii="Times New Roman" w:hAnsi="Times New Roman" w:cs="Times New Roman"/>
                <w:i/>
                <w:sz w:val="15"/>
              </w:rPr>
            </w:pPr>
            <w:r w:rsidRPr="00DF4D96">
              <w:rPr>
                <w:rFonts w:ascii="Times New Roman" w:hAnsi="Times New Roman" w:cs="Times New Roman"/>
                <w:b/>
              </w:rPr>
              <w:t xml:space="preserve">Reports to: </w:t>
            </w:r>
            <w:r w:rsidR="00573CA5" w:rsidRPr="00573CA5">
              <w:rPr>
                <w:rFonts w:ascii="Times New Roman" w:hAnsi="Times New Roman" w:cs="Times New Roman"/>
                <w:bCs/>
                <w:sz w:val="24"/>
                <w:szCs w:val="24"/>
              </w:rPr>
              <w:t>Sergeant</w:t>
            </w:r>
          </w:p>
        </w:tc>
        <w:tc>
          <w:tcPr>
            <w:tcW w:w="4140" w:type="dxa"/>
          </w:tcPr>
          <w:p w14:paraId="5C4879D2" w14:textId="5BEBCFEE" w:rsidR="00B82BE3" w:rsidRPr="00DF4D96" w:rsidRDefault="0096582F">
            <w:pPr>
              <w:pStyle w:val="TableParagraph"/>
              <w:spacing w:before="52"/>
              <w:ind w:left="107"/>
              <w:rPr>
                <w:rFonts w:ascii="Times New Roman" w:hAnsi="Times New Roman" w:cs="Times New Roman"/>
                <w:b/>
              </w:rPr>
            </w:pPr>
            <w:r w:rsidRPr="00DF4D96">
              <w:rPr>
                <w:rFonts w:ascii="Times New Roman" w:hAnsi="Times New Roman" w:cs="Times New Roman"/>
                <w:b/>
              </w:rPr>
              <w:t>Location</w:t>
            </w:r>
            <w:r w:rsidRPr="00573CA5">
              <w:rPr>
                <w:rFonts w:ascii="Times New Roman" w:hAnsi="Times New Roman" w:cs="Times New Roman"/>
                <w:bCs/>
                <w:sz w:val="24"/>
                <w:szCs w:val="24"/>
              </w:rPr>
              <w:t>:</w:t>
            </w:r>
            <w:r w:rsidR="00573CA5" w:rsidRPr="00573CA5">
              <w:rPr>
                <w:rFonts w:ascii="Times New Roman" w:hAnsi="Times New Roman" w:cs="Times New Roman"/>
                <w:bCs/>
                <w:sz w:val="24"/>
                <w:szCs w:val="24"/>
              </w:rPr>
              <w:t xml:space="preserve"> University Operations Building 212</w:t>
            </w:r>
          </w:p>
        </w:tc>
      </w:tr>
      <w:tr w:rsidR="00B82BE3" w:rsidRPr="00DF4D96" w14:paraId="184470AB" w14:textId="77777777" w:rsidTr="6022DE3A">
        <w:trPr>
          <w:trHeight w:val="501"/>
        </w:trPr>
        <w:tc>
          <w:tcPr>
            <w:tcW w:w="4500" w:type="dxa"/>
          </w:tcPr>
          <w:p w14:paraId="50FAF229" w14:textId="307B7F0D" w:rsidR="00B82BE3" w:rsidRPr="00DF4D96" w:rsidRDefault="0096582F">
            <w:pPr>
              <w:pStyle w:val="TableParagraph"/>
              <w:spacing w:before="52"/>
              <w:ind w:left="107"/>
              <w:rPr>
                <w:rFonts w:ascii="Times New Roman" w:hAnsi="Times New Roman" w:cs="Times New Roman"/>
                <w:b/>
              </w:rPr>
            </w:pPr>
            <w:r w:rsidRPr="00DF4D96">
              <w:rPr>
                <w:rFonts w:ascii="Times New Roman" w:hAnsi="Times New Roman" w:cs="Times New Roman"/>
                <w:b/>
              </w:rPr>
              <w:t>Department:</w:t>
            </w:r>
            <w:r w:rsidR="00573CA5">
              <w:rPr>
                <w:rFonts w:ascii="Times New Roman" w:hAnsi="Times New Roman" w:cs="Times New Roman"/>
                <w:b/>
              </w:rPr>
              <w:t xml:space="preserve"> </w:t>
            </w:r>
            <w:r w:rsidR="00573CA5" w:rsidRPr="00573CA5">
              <w:rPr>
                <w:rFonts w:ascii="Times New Roman" w:hAnsi="Times New Roman" w:cs="Times New Roman"/>
                <w:bCs/>
                <w:sz w:val="24"/>
                <w:szCs w:val="24"/>
              </w:rPr>
              <w:t>University Police</w:t>
            </w:r>
          </w:p>
        </w:tc>
        <w:tc>
          <w:tcPr>
            <w:tcW w:w="4140" w:type="dxa"/>
          </w:tcPr>
          <w:p w14:paraId="381154DF" w14:textId="66161339" w:rsidR="00B82BE3" w:rsidRPr="00573CA5" w:rsidRDefault="0096582F">
            <w:pPr>
              <w:pStyle w:val="TableParagraph"/>
              <w:spacing w:before="49"/>
              <w:ind w:left="107"/>
              <w:rPr>
                <w:rFonts w:ascii="Times New Roman" w:hAnsi="Times New Roman" w:cs="Times New Roman"/>
                <w:bCs/>
                <w:sz w:val="24"/>
                <w:szCs w:val="24"/>
              </w:rPr>
            </w:pPr>
            <w:r w:rsidRPr="00DF4D96">
              <w:rPr>
                <w:rFonts w:ascii="Times New Roman" w:hAnsi="Times New Roman" w:cs="Times New Roman"/>
                <w:b/>
              </w:rPr>
              <w:t>Division:</w:t>
            </w:r>
            <w:r w:rsidR="00573CA5">
              <w:rPr>
                <w:rFonts w:ascii="Times New Roman" w:hAnsi="Times New Roman" w:cs="Times New Roman"/>
                <w:b/>
              </w:rPr>
              <w:t xml:space="preserve"> </w:t>
            </w:r>
            <w:r w:rsidR="00573CA5">
              <w:rPr>
                <w:rFonts w:ascii="Times New Roman" w:hAnsi="Times New Roman" w:cs="Times New Roman"/>
                <w:bCs/>
                <w:sz w:val="24"/>
                <w:szCs w:val="24"/>
              </w:rPr>
              <w:t>Finance &amp; Administration</w:t>
            </w:r>
          </w:p>
        </w:tc>
      </w:tr>
      <w:tr w:rsidR="00B82BE3" w:rsidRPr="00DF4D96" w14:paraId="67887F2C" w14:textId="77777777" w:rsidTr="6022DE3A">
        <w:trPr>
          <w:trHeight w:val="652"/>
        </w:trPr>
        <w:tc>
          <w:tcPr>
            <w:tcW w:w="4500" w:type="dxa"/>
          </w:tcPr>
          <w:p w14:paraId="519B89B3" w14:textId="77777777" w:rsidR="00B82BE3" w:rsidRPr="00DF4D96" w:rsidRDefault="0096582F">
            <w:pPr>
              <w:pStyle w:val="TableParagraph"/>
              <w:spacing w:before="54"/>
              <w:ind w:left="107"/>
              <w:rPr>
                <w:rFonts w:ascii="Times New Roman" w:hAnsi="Times New Roman" w:cs="Times New Roman"/>
                <w:b/>
              </w:rPr>
            </w:pPr>
            <w:r w:rsidRPr="00DF4D96">
              <w:rPr>
                <w:rFonts w:ascii="Times New Roman" w:hAnsi="Times New Roman" w:cs="Times New Roman"/>
                <w:b/>
              </w:rPr>
              <w:t>Employment Category:</w:t>
            </w:r>
          </w:p>
          <w:p w14:paraId="262FD6BE" w14:textId="300245F1" w:rsidR="00B82BE3" w:rsidRPr="00DF4D96" w:rsidRDefault="0096582F">
            <w:pPr>
              <w:pStyle w:val="TableParagraph"/>
              <w:numPr>
                <w:ilvl w:val="0"/>
                <w:numId w:val="2"/>
              </w:numPr>
              <w:tabs>
                <w:tab w:val="left" w:pos="379"/>
                <w:tab w:val="left" w:pos="1552"/>
              </w:tabs>
              <w:spacing w:before="58" w:line="252" w:lineRule="exact"/>
              <w:rPr>
                <w:rFonts w:ascii="Times New Roman" w:hAnsi="Times New Roman" w:cs="Times New Roman"/>
              </w:rPr>
            </w:pPr>
            <w:r w:rsidRPr="00DF4D96">
              <w:rPr>
                <w:rFonts w:ascii="Times New Roman" w:hAnsi="Times New Roman" w:cs="Times New Roman"/>
              </w:rPr>
              <w:t>Full-Time</w:t>
            </w:r>
            <w:r w:rsidRPr="00DF4D96">
              <w:rPr>
                <w:rFonts w:ascii="Times New Roman" w:hAnsi="Times New Roman" w:cs="Times New Roman"/>
              </w:rPr>
              <w:tab/>
            </w:r>
            <w:r w:rsidR="00573CA5">
              <w:rPr>
                <w:rFonts w:ascii="Segoe UI Symbol" w:hAnsi="Segoe UI Symbol" w:cs="Segoe UI Symbol"/>
              </w:rPr>
              <w:sym w:font="Wingdings" w:char="F078"/>
            </w:r>
            <w:r w:rsidRPr="00DF4D96">
              <w:rPr>
                <w:rFonts w:ascii="Times New Roman" w:hAnsi="Times New Roman" w:cs="Times New Roman"/>
              </w:rPr>
              <w:t>Part-Time</w:t>
            </w:r>
          </w:p>
        </w:tc>
        <w:tc>
          <w:tcPr>
            <w:tcW w:w="4140" w:type="dxa"/>
          </w:tcPr>
          <w:p w14:paraId="78CA141A" w14:textId="448595B8" w:rsidR="00B82BE3" w:rsidRPr="00DF4D96" w:rsidRDefault="6022DE3A" w:rsidP="6022DE3A">
            <w:pPr>
              <w:pStyle w:val="TableParagraph"/>
              <w:spacing w:before="48"/>
              <w:ind w:left="110"/>
              <w:rPr>
                <w:rFonts w:ascii="Times New Roman" w:hAnsi="Times New Roman" w:cs="Times New Roman"/>
                <w:i/>
                <w:iCs/>
                <w:sz w:val="16"/>
                <w:szCs w:val="16"/>
              </w:rPr>
            </w:pPr>
            <w:r w:rsidRPr="6022DE3A">
              <w:rPr>
                <w:rFonts w:ascii="Times New Roman" w:hAnsi="Times New Roman" w:cs="Times New Roman"/>
                <w:b/>
                <w:bCs/>
              </w:rPr>
              <w:t>Paygrade:</w:t>
            </w:r>
            <w:r w:rsidR="00DC1C3B">
              <w:rPr>
                <w:rFonts w:ascii="Times New Roman" w:hAnsi="Times New Roman" w:cs="Times New Roman"/>
                <w:b/>
                <w:bCs/>
              </w:rPr>
              <w:t xml:space="preserve"> 315</w:t>
            </w:r>
            <w:bookmarkStart w:id="0" w:name="_GoBack"/>
            <w:bookmarkEnd w:id="0"/>
          </w:p>
        </w:tc>
      </w:tr>
    </w:tbl>
    <w:p w14:paraId="00DA325F" w14:textId="77777777" w:rsidR="00B82BE3" w:rsidRPr="00DF4D96" w:rsidRDefault="00DC1C3B">
      <w:pPr>
        <w:pStyle w:val="BodyText"/>
        <w:spacing w:before="11"/>
        <w:rPr>
          <w:rFonts w:ascii="Times New Roman" w:hAnsi="Times New Roman" w:cs="Times New Roman"/>
          <w:sz w:val="24"/>
        </w:rPr>
      </w:pPr>
      <w:r>
        <w:rPr>
          <w:rFonts w:ascii="Times New Roman" w:hAnsi="Times New Roman" w:cs="Times New Roman"/>
        </w:rPr>
        <w:pict w14:anchorId="672E2155">
          <v:shapetype id="_x0000_t202" coordsize="21600,21600" o:spt="202" path="m,l,21600r21600,l21600,xe">
            <v:stroke joinstyle="miter"/>
            <v:path gradientshapeok="t" o:connecttype="rect"/>
          </v:shapetype>
          <v:shape id="_x0000_s1045" type="#_x0000_t202" style="position:absolute;margin-left:83.4pt;margin-top:16.55pt;width:435.85pt;height:16.35pt;z-index:-251658240;mso-wrap-distance-left:0;mso-wrap-distance-right:0;mso-position-horizontal-relative:page;mso-position-vertical-relative:text" fillcolor="#f1f1f1" strokeweight=".48pt">
            <v:textbox inset="0,0,0,0">
              <w:txbxContent>
                <w:p w14:paraId="3F6B77E3" w14:textId="77777777" w:rsidR="00B82BE3" w:rsidRDefault="0096582F">
                  <w:pPr>
                    <w:spacing w:line="292" w:lineRule="exact"/>
                    <w:ind w:left="127"/>
                    <w:rPr>
                      <w:rFonts w:ascii="Calibri"/>
                      <w:b/>
                      <w:sz w:val="24"/>
                    </w:rPr>
                  </w:pPr>
                  <w:r>
                    <w:rPr>
                      <w:rFonts w:ascii="Calibri"/>
                      <w:b/>
                      <w:sz w:val="24"/>
                    </w:rPr>
                    <w:t>PRIMARY PURPOSE OF POSITION</w:t>
                  </w:r>
                </w:p>
              </w:txbxContent>
            </v:textbox>
            <w10:wrap type="topAndBottom" anchorx="page"/>
          </v:shape>
        </w:pict>
      </w:r>
    </w:p>
    <w:p w14:paraId="5A39BBE3" w14:textId="77777777" w:rsidR="00B82BE3" w:rsidRPr="00DF4D96" w:rsidRDefault="00B82BE3">
      <w:pPr>
        <w:pStyle w:val="BodyText"/>
        <w:spacing w:before="7"/>
        <w:rPr>
          <w:rFonts w:ascii="Times New Roman" w:hAnsi="Times New Roman" w:cs="Times New Roman"/>
          <w:sz w:val="9"/>
        </w:rPr>
      </w:pPr>
    </w:p>
    <w:p w14:paraId="72A3D3EC" w14:textId="77EC6492" w:rsidR="00B82BE3" w:rsidRDefault="00B82BE3">
      <w:pPr>
        <w:pStyle w:val="BodyText"/>
        <w:rPr>
          <w:rFonts w:ascii="Times New Roman" w:hAnsi="Times New Roman" w:cs="Times New Roman"/>
        </w:rPr>
      </w:pPr>
    </w:p>
    <w:p w14:paraId="5DF9F51C" w14:textId="77777777" w:rsidR="004B460C" w:rsidRPr="004B460C" w:rsidRDefault="004B460C" w:rsidP="004B460C">
      <w:pPr>
        <w:pStyle w:val="BodyText"/>
        <w:spacing w:before="95" w:line="244" w:lineRule="auto"/>
        <w:ind w:left="720" w:right="-90"/>
        <w:rPr>
          <w:rFonts w:ascii="Times New Roman" w:hAnsi="Times New Roman" w:cs="Times New Roman"/>
          <w:sz w:val="24"/>
          <w:szCs w:val="24"/>
        </w:rPr>
      </w:pPr>
      <w:r w:rsidRPr="004B460C">
        <w:rPr>
          <w:rFonts w:ascii="Times New Roman" w:hAnsi="Times New Roman" w:cs="Times New Roman"/>
          <w:b/>
          <w:sz w:val="24"/>
          <w:szCs w:val="24"/>
        </w:rPr>
        <w:t xml:space="preserve">Overview: </w:t>
      </w:r>
      <w:r w:rsidRPr="004B460C">
        <w:rPr>
          <w:rFonts w:ascii="Times New Roman" w:hAnsi="Times New Roman" w:cs="Times New Roman"/>
          <w:sz w:val="24"/>
          <w:szCs w:val="24"/>
        </w:rPr>
        <w:t xml:space="preserve">Perform responsibilities as an On-Call </w:t>
      </w:r>
      <w:r w:rsidRPr="004B460C">
        <w:rPr>
          <w:rFonts w:ascii="Times New Roman" w:eastAsia="Times New Roman" w:hAnsi="Times New Roman" w:cs="Times New Roman"/>
          <w:bCs/>
          <w:sz w:val="24"/>
          <w:szCs w:val="24"/>
        </w:rPr>
        <w:t>Telecommunications Operator</w:t>
      </w:r>
      <w:r w:rsidRPr="004B460C">
        <w:rPr>
          <w:rFonts w:ascii="Times New Roman" w:hAnsi="Times New Roman" w:cs="Times New Roman"/>
          <w:sz w:val="24"/>
          <w:szCs w:val="24"/>
        </w:rPr>
        <w:t xml:space="preserve"> for St. Edward's University. Responsible for directing the activities of field personnel and providing patrol units with actionable information, and related law enforcement activities, consistent with the university mission, vision, and operating principles.</w:t>
      </w:r>
    </w:p>
    <w:p w14:paraId="593D1866" w14:textId="77777777" w:rsidR="004B460C" w:rsidRPr="004B460C" w:rsidRDefault="004B460C" w:rsidP="004B460C">
      <w:pPr>
        <w:pStyle w:val="BodyText"/>
        <w:spacing w:before="10"/>
        <w:rPr>
          <w:rFonts w:ascii="Times New Roman" w:hAnsi="Times New Roman" w:cs="Times New Roman"/>
          <w:sz w:val="24"/>
          <w:szCs w:val="24"/>
        </w:rPr>
      </w:pPr>
    </w:p>
    <w:p w14:paraId="6AC4B90E" w14:textId="28091D83" w:rsidR="00573CA5" w:rsidRDefault="004B460C" w:rsidP="004B460C">
      <w:pPr>
        <w:pStyle w:val="BodyText"/>
        <w:spacing w:line="249" w:lineRule="auto"/>
        <w:ind w:left="720" w:right="581"/>
        <w:rPr>
          <w:rFonts w:ascii="Times New Roman" w:hAnsi="Times New Roman" w:cs="Times New Roman"/>
        </w:rPr>
      </w:pPr>
      <w:r w:rsidRPr="004B460C">
        <w:rPr>
          <w:rFonts w:ascii="Times New Roman" w:hAnsi="Times New Roman" w:cs="Times New Roman"/>
          <w:b/>
          <w:sz w:val="24"/>
          <w:szCs w:val="24"/>
        </w:rPr>
        <w:t xml:space="preserve">Nature of Position: </w:t>
      </w:r>
      <w:r w:rsidRPr="004B460C">
        <w:rPr>
          <w:rFonts w:ascii="Times New Roman" w:hAnsi="Times New Roman" w:cs="Times New Roman"/>
          <w:sz w:val="24"/>
          <w:szCs w:val="24"/>
        </w:rPr>
        <w:t xml:space="preserve">On-Call </w:t>
      </w:r>
      <w:r w:rsidRPr="004B460C">
        <w:rPr>
          <w:rFonts w:ascii="Times New Roman" w:eastAsia="Times New Roman" w:hAnsi="Times New Roman" w:cs="Times New Roman"/>
          <w:bCs/>
          <w:sz w:val="24"/>
          <w:szCs w:val="24"/>
        </w:rPr>
        <w:t>Telecommunications Operator</w:t>
      </w:r>
      <w:r w:rsidRPr="004B460C">
        <w:rPr>
          <w:rFonts w:ascii="Times New Roman" w:hAnsi="Times New Roman" w:cs="Times New Roman"/>
          <w:sz w:val="24"/>
          <w:szCs w:val="24"/>
        </w:rPr>
        <w:t xml:space="preserve"> (Pool Position). This position works various hours. (</w:t>
      </w:r>
      <w:r w:rsidRPr="004B460C">
        <w:rPr>
          <w:rFonts w:ascii="Times New Roman" w:hAnsi="Times New Roman" w:cs="Times New Roman"/>
          <w:b/>
          <w:i/>
          <w:sz w:val="24"/>
          <w:szCs w:val="24"/>
        </w:rPr>
        <w:t>days, nights, weekends and holidays)</w:t>
      </w:r>
      <w:r w:rsidRPr="004B460C">
        <w:rPr>
          <w:rFonts w:ascii="Times New Roman" w:hAnsi="Times New Roman" w:cs="Times New Roman"/>
          <w:sz w:val="24"/>
          <w:szCs w:val="24"/>
        </w:rPr>
        <w:t xml:space="preserve"> for special events such as sporting games, commencement ceremonies, festivals, guest speakers, vacancies, coverage for full-time staff leave, etc.</w:t>
      </w:r>
    </w:p>
    <w:p w14:paraId="4531C02E" w14:textId="77777777" w:rsidR="00573CA5" w:rsidRPr="00DF4D96" w:rsidRDefault="00573CA5">
      <w:pPr>
        <w:pStyle w:val="BodyText"/>
        <w:rPr>
          <w:rFonts w:ascii="Times New Roman" w:hAnsi="Times New Roman" w:cs="Times New Roman"/>
        </w:rPr>
      </w:pPr>
    </w:p>
    <w:p w14:paraId="0D0B940D" w14:textId="77777777" w:rsidR="00B82BE3" w:rsidRPr="00DF4D96" w:rsidRDefault="00B82BE3">
      <w:pPr>
        <w:pStyle w:val="BodyText"/>
        <w:rPr>
          <w:rFonts w:ascii="Times New Roman" w:hAnsi="Times New Roman" w:cs="Times New Roman"/>
        </w:rPr>
      </w:pPr>
    </w:p>
    <w:p w14:paraId="43C7C18A" w14:textId="77777777" w:rsidR="00B82BE3" w:rsidRDefault="00DC1C3B" w:rsidP="004B460C">
      <w:pPr>
        <w:pStyle w:val="BodyText"/>
        <w:spacing w:before="4"/>
        <w:rPr>
          <w:rFonts w:ascii="Times New Roman" w:hAnsi="Times New Roman" w:cs="Times New Roman"/>
          <w:sz w:val="19"/>
        </w:rPr>
      </w:pPr>
      <w:r>
        <w:rPr>
          <w:rFonts w:ascii="Times New Roman" w:hAnsi="Times New Roman" w:cs="Times New Roman"/>
        </w:rPr>
        <w:pict w14:anchorId="465E7D22">
          <v:group id="_x0000_s1031" style="position:absolute;margin-left:83.85pt;margin-top:13.1pt;width:437.6pt;height:18.1pt;z-index:-251656192;mso-wrap-distance-left:0;mso-wrap-distance-right:0;mso-position-horizontal-relative:page" coordorigin="1677,262" coordsize="8752,362">
            <v:rect id="_x0000_s1044" style="position:absolute;left:1800;top:261;width:10;height:10" fillcolor="black" stroked="f"/>
            <v:rect id="_x0000_s1043" style="position:absolute;left:1800;top:261;width:10;height:10" fillcolor="black" stroked="f"/>
            <v:line id="_x0000_s1042" style="position:absolute" from="1677,278" to="10409,278" strokeweight=".19794mm"/>
            <v:rect id="_x0000_s1041" style="position:absolute;left:10418;top:261;width:10;height:10" fillcolor="black" stroked="f"/>
            <v:rect id="_x0000_s1040" style="position:absolute;left:10418;top:261;width:10;height:10" fillcolor="black" stroked="f"/>
            <v:rect id="_x0000_s1039" style="position:absolute;left:1684;top:614;width:10;height:10" fillcolor="black" stroked="f"/>
            <v:rect id="_x0000_s1038" style="position:absolute;left:1684;top:614;width:10;height:10" fillcolor="black" stroked="f"/>
            <v:line id="_x0000_s1037" style="position:absolute" from="1694,619" to="10367,619" strokeweight=".16969mm"/>
            <v:rect id="_x0000_s1036" style="position:absolute;left:10366;top:614;width:10;height:10" fillcolor="black" stroked="f"/>
            <v:rect id="_x0000_s1035" style="position:absolute;left:10366;top:614;width:10;height:10" fillcolor="black" stroked="f"/>
            <v:line id="_x0000_s1034" style="position:absolute" from="1681,282" to="1681,599" strokeweight=".17058mm"/>
            <v:line id="_x0000_s1033" style="position:absolute" from="10388,297" to="10388,614" strokeweight=".05681mm"/>
            <v:shape id="_x0000_s1032" type="#_x0000_t202" style="position:absolute;left:1686;top:283;width:8701;height:310" fillcolor="#f1f1f1" stroked="f">
              <v:textbox inset="0,0,0,0">
                <w:txbxContent>
                  <w:p w14:paraId="1693FE9E" w14:textId="77777777" w:rsidR="00B82BE3" w:rsidRDefault="0096582F">
                    <w:pPr>
                      <w:spacing w:before="8"/>
                      <w:ind w:left="135"/>
                      <w:rPr>
                        <w:rFonts w:ascii="Calibri"/>
                        <w:b/>
                        <w:sz w:val="24"/>
                      </w:rPr>
                    </w:pPr>
                    <w:r>
                      <w:rPr>
                        <w:rFonts w:ascii="Calibri"/>
                        <w:b/>
                        <w:sz w:val="24"/>
                      </w:rPr>
                      <w:t>ESSENTIAL DUTIES AND RESPONSIBILITIES</w:t>
                    </w:r>
                  </w:p>
                </w:txbxContent>
              </v:textbox>
            </v:shape>
            <w10:wrap type="topAndBottom" anchorx="page"/>
          </v:group>
        </w:pict>
      </w:r>
    </w:p>
    <w:p w14:paraId="2721FB0E" w14:textId="44082CC5" w:rsidR="004B460C" w:rsidRPr="004B460C" w:rsidRDefault="004B460C" w:rsidP="004B460C">
      <w:pPr>
        <w:widowControl/>
        <w:numPr>
          <w:ilvl w:val="0"/>
          <w:numId w:val="4"/>
        </w:numPr>
        <w:autoSpaceDE/>
        <w:autoSpaceDN/>
        <w:spacing w:before="100" w:beforeAutospacing="1" w:after="100" w:afterAutospacing="1"/>
        <w:jc w:val="both"/>
        <w:rPr>
          <w:rFonts w:ascii="Times New Roman" w:eastAsia="Times New Roman" w:hAnsi="Times New Roman" w:cs="Times New Roman"/>
          <w:sz w:val="24"/>
          <w:szCs w:val="24"/>
        </w:rPr>
      </w:pPr>
      <w:r w:rsidRPr="004B460C">
        <w:rPr>
          <w:rFonts w:ascii="Times New Roman" w:eastAsia="Times New Roman" w:hAnsi="Times New Roman" w:cs="Times New Roman"/>
          <w:sz w:val="24"/>
          <w:szCs w:val="24"/>
        </w:rPr>
        <w:t xml:space="preserve">Receive and provide response to emergency and informational telephone calls </w:t>
      </w:r>
    </w:p>
    <w:p w14:paraId="5DA909CC" w14:textId="77777777" w:rsidR="004B460C" w:rsidRPr="004B460C" w:rsidRDefault="004B460C" w:rsidP="004B460C">
      <w:pPr>
        <w:widowControl/>
        <w:numPr>
          <w:ilvl w:val="0"/>
          <w:numId w:val="4"/>
        </w:numPr>
        <w:autoSpaceDE/>
        <w:autoSpaceDN/>
        <w:spacing w:before="100" w:beforeAutospacing="1" w:after="100" w:afterAutospacing="1"/>
        <w:jc w:val="both"/>
        <w:rPr>
          <w:rFonts w:ascii="Times New Roman" w:eastAsia="Times New Roman" w:hAnsi="Times New Roman" w:cs="Times New Roman"/>
          <w:sz w:val="24"/>
          <w:szCs w:val="24"/>
        </w:rPr>
      </w:pPr>
      <w:r w:rsidRPr="004B460C">
        <w:rPr>
          <w:rFonts w:ascii="Times New Roman" w:eastAsia="Times New Roman" w:hAnsi="Times New Roman" w:cs="Times New Roman"/>
          <w:sz w:val="24"/>
          <w:szCs w:val="24"/>
        </w:rPr>
        <w:t>Initiate and receive public safety radio traffic using a multi-band law enforcement network to dispatch police officers; monitor frequencies of area law enforcement agencies; maintain logs according to regulations.</w:t>
      </w:r>
    </w:p>
    <w:p w14:paraId="38E9BC6A" w14:textId="77777777" w:rsidR="004B460C" w:rsidRPr="004B460C" w:rsidRDefault="004B460C" w:rsidP="004B460C">
      <w:pPr>
        <w:widowControl/>
        <w:numPr>
          <w:ilvl w:val="0"/>
          <w:numId w:val="4"/>
        </w:numPr>
        <w:autoSpaceDE/>
        <w:autoSpaceDN/>
        <w:spacing w:before="100" w:beforeAutospacing="1" w:after="100" w:afterAutospacing="1"/>
        <w:jc w:val="both"/>
        <w:rPr>
          <w:rFonts w:ascii="Times New Roman" w:eastAsia="Times New Roman" w:hAnsi="Times New Roman" w:cs="Times New Roman"/>
          <w:sz w:val="24"/>
          <w:szCs w:val="24"/>
        </w:rPr>
      </w:pPr>
      <w:r w:rsidRPr="004B460C">
        <w:rPr>
          <w:rFonts w:ascii="Times New Roman" w:eastAsia="Times New Roman" w:hAnsi="Times New Roman" w:cs="Times New Roman"/>
          <w:sz w:val="24"/>
          <w:szCs w:val="24"/>
        </w:rPr>
        <w:t xml:space="preserve">Thinks and acts promptly in emergencies, analyzes situation quickly and accurately and takes or suggests an effective course of action. Simultaneously operates multi-line phone system, police radio and computer aided dispatch system </w:t>
      </w:r>
    </w:p>
    <w:p w14:paraId="79EDF829" w14:textId="77777777" w:rsidR="004B460C" w:rsidRPr="004B460C" w:rsidRDefault="004B460C" w:rsidP="004B460C">
      <w:pPr>
        <w:widowControl/>
        <w:numPr>
          <w:ilvl w:val="0"/>
          <w:numId w:val="4"/>
        </w:numPr>
        <w:autoSpaceDE/>
        <w:autoSpaceDN/>
        <w:spacing w:before="100" w:beforeAutospacing="1" w:after="100" w:afterAutospacing="1"/>
        <w:jc w:val="both"/>
        <w:rPr>
          <w:rFonts w:ascii="Times New Roman" w:eastAsia="Times New Roman" w:hAnsi="Times New Roman" w:cs="Times New Roman"/>
          <w:sz w:val="24"/>
          <w:szCs w:val="24"/>
        </w:rPr>
      </w:pPr>
      <w:r w:rsidRPr="004B460C">
        <w:rPr>
          <w:rFonts w:ascii="Times New Roman" w:eastAsia="Times New Roman" w:hAnsi="Times New Roman" w:cs="Times New Roman"/>
          <w:sz w:val="24"/>
          <w:szCs w:val="24"/>
        </w:rPr>
        <w:t xml:space="preserve">Maintains records of incoming calls for assistance and all police/patrol activities. </w:t>
      </w:r>
    </w:p>
    <w:p w14:paraId="39562BF0" w14:textId="77777777" w:rsidR="004B460C" w:rsidRPr="004B460C" w:rsidRDefault="004B460C" w:rsidP="004B460C">
      <w:pPr>
        <w:widowControl/>
        <w:numPr>
          <w:ilvl w:val="0"/>
          <w:numId w:val="4"/>
        </w:numPr>
        <w:autoSpaceDE/>
        <w:autoSpaceDN/>
        <w:rPr>
          <w:rFonts w:ascii="Times New Roman" w:eastAsia="Times New Roman" w:hAnsi="Times New Roman" w:cs="Times New Roman"/>
          <w:sz w:val="24"/>
          <w:szCs w:val="24"/>
        </w:rPr>
      </w:pPr>
      <w:r w:rsidRPr="004B460C">
        <w:rPr>
          <w:rFonts w:ascii="Times New Roman" w:eastAsia="Times New Roman" w:hAnsi="Times New Roman" w:cs="Times New Roman"/>
          <w:sz w:val="24"/>
          <w:szCs w:val="24"/>
        </w:rPr>
        <w:t xml:space="preserve">Dispatches officers to situations requiring police response. </w:t>
      </w:r>
    </w:p>
    <w:p w14:paraId="39E07785" w14:textId="77777777" w:rsidR="004B460C" w:rsidRPr="004B460C" w:rsidRDefault="004B460C" w:rsidP="004B460C">
      <w:pPr>
        <w:widowControl/>
        <w:numPr>
          <w:ilvl w:val="0"/>
          <w:numId w:val="5"/>
        </w:numPr>
        <w:autoSpaceDE/>
        <w:autoSpaceDN/>
        <w:rPr>
          <w:rFonts w:ascii="Times New Roman" w:eastAsia="Times New Roman" w:hAnsi="Times New Roman" w:cs="Times New Roman"/>
          <w:sz w:val="24"/>
          <w:szCs w:val="24"/>
        </w:rPr>
      </w:pPr>
      <w:r w:rsidRPr="004B460C">
        <w:rPr>
          <w:rFonts w:ascii="Times New Roman" w:eastAsia="Times New Roman" w:hAnsi="Times New Roman" w:cs="Times New Roman"/>
          <w:sz w:val="24"/>
          <w:szCs w:val="24"/>
        </w:rPr>
        <w:t xml:space="preserve">Monitors CCTV system. </w:t>
      </w:r>
    </w:p>
    <w:p w14:paraId="73560148" w14:textId="77777777" w:rsidR="004B460C" w:rsidRPr="004B460C" w:rsidRDefault="004B460C" w:rsidP="004B460C">
      <w:pPr>
        <w:widowControl/>
        <w:numPr>
          <w:ilvl w:val="0"/>
          <w:numId w:val="5"/>
        </w:numPr>
        <w:autoSpaceDE/>
        <w:autoSpaceDN/>
        <w:spacing w:before="100" w:beforeAutospacing="1" w:after="100" w:afterAutospacing="1"/>
        <w:jc w:val="both"/>
        <w:rPr>
          <w:rFonts w:ascii="Times New Roman" w:eastAsia="Times New Roman" w:hAnsi="Times New Roman" w:cs="Times New Roman"/>
          <w:sz w:val="24"/>
          <w:szCs w:val="24"/>
        </w:rPr>
      </w:pPr>
      <w:r w:rsidRPr="004B460C">
        <w:rPr>
          <w:rFonts w:ascii="Times New Roman" w:eastAsia="Times New Roman" w:hAnsi="Times New Roman" w:cs="Times New Roman"/>
          <w:sz w:val="24"/>
          <w:szCs w:val="24"/>
        </w:rPr>
        <w:t xml:space="preserve">Completes appropriate reports. </w:t>
      </w:r>
    </w:p>
    <w:p w14:paraId="457C0A70" w14:textId="77777777" w:rsidR="004B460C" w:rsidRPr="004B460C" w:rsidRDefault="004B460C" w:rsidP="004B460C">
      <w:pPr>
        <w:widowControl/>
        <w:numPr>
          <w:ilvl w:val="0"/>
          <w:numId w:val="5"/>
        </w:numPr>
        <w:autoSpaceDE/>
        <w:autoSpaceDN/>
        <w:spacing w:before="100" w:beforeAutospacing="1" w:after="100" w:afterAutospacing="1"/>
        <w:jc w:val="both"/>
        <w:rPr>
          <w:rFonts w:ascii="Times New Roman" w:eastAsia="Times New Roman" w:hAnsi="Times New Roman" w:cs="Times New Roman"/>
          <w:sz w:val="24"/>
          <w:szCs w:val="24"/>
        </w:rPr>
      </w:pPr>
      <w:r w:rsidRPr="004B460C">
        <w:rPr>
          <w:rFonts w:ascii="Times New Roman" w:eastAsia="Times New Roman" w:hAnsi="Times New Roman" w:cs="Times New Roman"/>
          <w:sz w:val="24"/>
          <w:szCs w:val="24"/>
        </w:rPr>
        <w:t>Communicates with other police/fire/ambulance agencies, and operates various computer terminals including the CAD, "Computer Aided Dispatch" system. Performs related duties as required.</w:t>
      </w:r>
    </w:p>
    <w:p w14:paraId="1A72C880" w14:textId="42A93817" w:rsidR="004B460C" w:rsidRDefault="004B460C" w:rsidP="004B460C">
      <w:pPr>
        <w:tabs>
          <w:tab w:val="left" w:pos="1450"/>
        </w:tabs>
        <w:rPr>
          <w:rFonts w:ascii="Times New Roman" w:hAnsi="Times New Roman" w:cs="Times New Roman"/>
          <w:sz w:val="19"/>
          <w:szCs w:val="20"/>
        </w:rPr>
      </w:pPr>
    </w:p>
    <w:p w14:paraId="4B94D5A5" w14:textId="4082A626" w:rsidR="004B460C" w:rsidRPr="004B460C" w:rsidRDefault="004B460C" w:rsidP="004B460C">
      <w:pPr>
        <w:tabs>
          <w:tab w:val="left" w:pos="1450"/>
        </w:tabs>
        <w:sectPr w:rsidR="004B460C" w:rsidRPr="004B460C">
          <w:type w:val="continuous"/>
          <w:pgSz w:w="12240" w:h="15840"/>
          <w:pgMar w:top="800" w:right="1680" w:bottom="280" w:left="1560" w:header="720" w:footer="720" w:gutter="0"/>
          <w:cols w:space="720"/>
        </w:sectPr>
      </w:pPr>
      <w:r>
        <w:tab/>
      </w:r>
    </w:p>
    <w:p w14:paraId="2716B4C4" w14:textId="4116300D" w:rsidR="00B82BE3" w:rsidRPr="00DF4D96" w:rsidRDefault="00DC1C3B" w:rsidP="004B460C">
      <w:pPr>
        <w:pStyle w:val="BodyText"/>
        <w:rPr>
          <w:rFonts w:ascii="Times New Roman" w:hAnsi="Times New Roman" w:cs="Times New Roman"/>
        </w:rPr>
      </w:pPr>
      <w:r>
        <w:rPr>
          <w:rFonts w:ascii="Times New Roman" w:hAnsi="Times New Roman" w:cs="Times New Roman"/>
        </w:rPr>
      </w:r>
      <w:r>
        <w:rPr>
          <w:rFonts w:ascii="Times New Roman" w:hAnsi="Times New Roman" w:cs="Times New Roman"/>
        </w:rPr>
        <w:pict w14:anchorId="6E7BC3D5">
          <v:shape id="_x0000_s1046" type="#_x0000_t202" style="width:430.95pt;height:16.35pt;mso-left-percent:-10001;mso-top-percent:-10001;mso-position-horizontal:absolute;mso-position-horizontal-relative:char;mso-position-vertical:absolute;mso-position-vertical-relative:line;mso-left-percent:-10001;mso-top-percent:-10001" fillcolor="#f1f1f1" strokeweight=".48pt">
            <v:textbox inset="0,0,0,0">
              <w:txbxContent>
                <w:p w14:paraId="6478B910" w14:textId="77777777" w:rsidR="00B82BE3" w:rsidRDefault="0096582F">
                  <w:pPr>
                    <w:spacing w:line="292" w:lineRule="exact"/>
                    <w:ind w:left="28"/>
                    <w:rPr>
                      <w:rFonts w:ascii="Calibri"/>
                      <w:b/>
                      <w:sz w:val="24"/>
                    </w:rPr>
                  </w:pPr>
                  <w:r>
                    <w:rPr>
                      <w:rFonts w:ascii="Calibri"/>
                      <w:b/>
                      <w:sz w:val="24"/>
                    </w:rPr>
                    <w:t>QUALIFICATIONS</w:t>
                  </w:r>
                </w:p>
              </w:txbxContent>
            </v:textbox>
            <w10:anchorlock/>
          </v:shape>
        </w:pict>
      </w:r>
    </w:p>
    <w:p w14:paraId="67B34F17" w14:textId="77777777" w:rsidR="004B460C" w:rsidRPr="004B460C" w:rsidRDefault="004B460C" w:rsidP="004B460C">
      <w:pPr>
        <w:widowControl/>
        <w:numPr>
          <w:ilvl w:val="0"/>
          <w:numId w:val="6"/>
        </w:numPr>
        <w:autoSpaceDE/>
        <w:autoSpaceDN/>
        <w:spacing w:before="100" w:beforeAutospacing="1" w:after="100" w:afterAutospacing="1"/>
        <w:rPr>
          <w:rFonts w:ascii="Times New Roman" w:eastAsia="Times New Roman" w:hAnsi="Times New Roman" w:cs="Times New Roman"/>
          <w:sz w:val="24"/>
          <w:szCs w:val="24"/>
        </w:rPr>
      </w:pPr>
      <w:r w:rsidRPr="004B460C">
        <w:rPr>
          <w:rFonts w:ascii="Times New Roman" w:eastAsia="Times New Roman" w:hAnsi="Times New Roman" w:cs="Times New Roman"/>
          <w:sz w:val="24"/>
          <w:szCs w:val="24"/>
        </w:rPr>
        <w:t>Currently licensed or eligible to obtain a TCOLE Telecommunications license with at least 2 years prior public safety dispatch experience required.</w:t>
      </w:r>
    </w:p>
    <w:p w14:paraId="64EE0B68" w14:textId="77777777" w:rsidR="004B460C" w:rsidRPr="004B460C" w:rsidRDefault="004B460C" w:rsidP="004B460C">
      <w:pPr>
        <w:widowControl/>
        <w:numPr>
          <w:ilvl w:val="0"/>
          <w:numId w:val="6"/>
        </w:numPr>
        <w:autoSpaceDE/>
        <w:autoSpaceDN/>
        <w:spacing w:before="100" w:beforeAutospacing="1" w:after="100" w:afterAutospacing="1"/>
        <w:rPr>
          <w:rFonts w:ascii="Times New Roman" w:eastAsia="Times New Roman" w:hAnsi="Times New Roman" w:cs="Times New Roman"/>
          <w:sz w:val="24"/>
          <w:szCs w:val="24"/>
        </w:rPr>
      </w:pPr>
      <w:r w:rsidRPr="004B460C">
        <w:rPr>
          <w:rFonts w:ascii="Times New Roman" w:eastAsia="Times New Roman" w:hAnsi="Times New Roman" w:cs="Times New Roman"/>
          <w:sz w:val="24"/>
          <w:szCs w:val="24"/>
        </w:rPr>
        <w:t xml:space="preserve">High school graduation or GED. </w:t>
      </w:r>
    </w:p>
    <w:p w14:paraId="1B387DC2" w14:textId="77777777" w:rsidR="004B460C" w:rsidRPr="004B460C" w:rsidRDefault="004B460C" w:rsidP="004B460C">
      <w:pPr>
        <w:widowControl/>
        <w:numPr>
          <w:ilvl w:val="0"/>
          <w:numId w:val="6"/>
        </w:numPr>
        <w:autoSpaceDE/>
        <w:autoSpaceDN/>
        <w:spacing w:before="100" w:beforeAutospacing="1" w:after="100" w:afterAutospacing="1"/>
        <w:rPr>
          <w:rFonts w:ascii="Times New Roman" w:eastAsia="Times New Roman" w:hAnsi="Times New Roman" w:cs="Times New Roman"/>
          <w:sz w:val="24"/>
          <w:szCs w:val="24"/>
        </w:rPr>
      </w:pPr>
      <w:r w:rsidRPr="004B460C">
        <w:rPr>
          <w:rFonts w:ascii="Times New Roman" w:eastAsia="Times New Roman" w:hAnsi="Times New Roman" w:cs="Times New Roman"/>
          <w:sz w:val="24"/>
          <w:szCs w:val="24"/>
        </w:rPr>
        <w:t>Ability to obtain and maintain State of Texas mandated licenses &amp; certifications and training requirements as directed by Federal Communications Commission, State of Texas and Federal agencies and Departmental policy and regulations.</w:t>
      </w:r>
    </w:p>
    <w:p w14:paraId="613D414F" w14:textId="77777777" w:rsidR="004B460C" w:rsidRPr="004B460C" w:rsidRDefault="004B460C" w:rsidP="004B460C">
      <w:pPr>
        <w:widowControl/>
        <w:numPr>
          <w:ilvl w:val="0"/>
          <w:numId w:val="6"/>
        </w:numPr>
        <w:autoSpaceDE/>
        <w:autoSpaceDN/>
        <w:spacing w:before="100" w:beforeAutospacing="1" w:after="100" w:afterAutospacing="1"/>
        <w:rPr>
          <w:rFonts w:ascii="Times New Roman" w:eastAsia="Times New Roman" w:hAnsi="Times New Roman" w:cs="Times New Roman"/>
          <w:sz w:val="24"/>
          <w:szCs w:val="24"/>
        </w:rPr>
      </w:pPr>
      <w:r w:rsidRPr="004B460C">
        <w:rPr>
          <w:rFonts w:ascii="Times New Roman" w:eastAsia="Times New Roman" w:hAnsi="Times New Roman" w:cs="Times New Roman"/>
          <w:sz w:val="24"/>
          <w:szCs w:val="24"/>
        </w:rPr>
        <w:t>Must pass an extensive background investigation, fingerprinting, and psychological test</w:t>
      </w:r>
    </w:p>
    <w:p w14:paraId="05FF58A2" w14:textId="77777777" w:rsidR="004B460C" w:rsidRPr="004B460C" w:rsidRDefault="004B460C" w:rsidP="004B460C">
      <w:pPr>
        <w:widowControl/>
        <w:numPr>
          <w:ilvl w:val="0"/>
          <w:numId w:val="6"/>
        </w:numPr>
        <w:autoSpaceDE/>
        <w:autoSpaceDN/>
        <w:spacing w:before="100" w:beforeAutospacing="1" w:after="100" w:afterAutospacing="1"/>
        <w:rPr>
          <w:rFonts w:ascii="Times New Roman" w:eastAsia="Times New Roman" w:hAnsi="Times New Roman" w:cs="Times New Roman"/>
          <w:sz w:val="24"/>
          <w:szCs w:val="24"/>
        </w:rPr>
      </w:pPr>
      <w:r w:rsidRPr="004B460C">
        <w:rPr>
          <w:rFonts w:ascii="Times New Roman" w:eastAsia="Times New Roman" w:hAnsi="Times New Roman" w:cs="Times New Roman"/>
          <w:sz w:val="24"/>
          <w:szCs w:val="24"/>
        </w:rPr>
        <w:t>Not currently under indictment for any criminal offense;</w:t>
      </w:r>
    </w:p>
    <w:p w14:paraId="2FF7E5AA" w14:textId="77777777" w:rsidR="004B460C" w:rsidRPr="004B460C" w:rsidRDefault="004B460C" w:rsidP="004B460C">
      <w:pPr>
        <w:pStyle w:val="ListParagraph"/>
        <w:numPr>
          <w:ilvl w:val="0"/>
          <w:numId w:val="6"/>
        </w:numPr>
        <w:tabs>
          <w:tab w:val="left" w:pos="893"/>
          <w:tab w:val="left" w:pos="894"/>
        </w:tabs>
        <w:spacing w:before="100" w:beforeAutospacing="1" w:after="100" w:afterAutospacing="1"/>
        <w:rPr>
          <w:rFonts w:ascii="Times New Roman" w:eastAsia="Times New Roman" w:hAnsi="Times New Roman" w:cs="Times New Roman"/>
          <w:sz w:val="24"/>
          <w:szCs w:val="24"/>
        </w:rPr>
      </w:pPr>
      <w:r w:rsidRPr="004B460C">
        <w:rPr>
          <w:rFonts w:ascii="Times New Roman" w:hAnsi="Times New Roman" w:cs="Times New Roman"/>
          <w:color w:val="424242"/>
          <w:sz w:val="24"/>
          <w:szCs w:val="24"/>
        </w:rPr>
        <w:t>No convictions of a class B or higher misdemeanor or its</w:t>
      </w:r>
      <w:r w:rsidRPr="004B460C">
        <w:rPr>
          <w:rFonts w:ascii="Times New Roman" w:hAnsi="Times New Roman" w:cs="Times New Roman"/>
          <w:color w:val="424242"/>
          <w:spacing w:val="10"/>
          <w:sz w:val="24"/>
          <w:szCs w:val="24"/>
        </w:rPr>
        <w:t xml:space="preserve"> </w:t>
      </w:r>
      <w:r w:rsidRPr="004B460C">
        <w:rPr>
          <w:rFonts w:ascii="Times New Roman" w:hAnsi="Times New Roman" w:cs="Times New Roman"/>
          <w:color w:val="424242"/>
          <w:sz w:val="24"/>
          <w:szCs w:val="24"/>
        </w:rPr>
        <w:t>equivalent</w:t>
      </w:r>
    </w:p>
    <w:p w14:paraId="5432880B" w14:textId="77777777" w:rsidR="004B460C" w:rsidRPr="004B460C" w:rsidRDefault="004B460C" w:rsidP="004B460C">
      <w:pPr>
        <w:pStyle w:val="ListParagraph"/>
        <w:numPr>
          <w:ilvl w:val="0"/>
          <w:numId w:val="6"/>
        </w:numPr>
        <w:tabs>
          <w:tab w:val="left" w:pos="893"/>
          <w:tab w:val="left" w:pos="894"/>
        </w:tabs>
        <w:spacing w:before="100" w:beforeAutospacing="1" w:after="100" w:afterAutospacing="1"/>
        <w:rPr>
          <w:rFonts w:ascii="Times New Roman" w:eastAsia="Times New Roman" w:hAnsi="Times New Roman" w:cs="Times New Roman"/>
          <w:sz w:val="24"/>
          <w:szCs w:val="24"/>
        </w:rPr>
      </w:pPr>
      <w:r w:rsidRPr="004B460C">
        <w:rPr>
          <w:rFonts w:ascii="Times New Roman" w:eastAsia="Times New Roman" w:hAnsi="Times New Roman" w:cs="Times New Roman"/>
          <w:sz w:val="24"/>
          <w:szCs w:val="24"/>
        </w:rPr>
        <w:t xml:space="preserve">Never been convicted of any family violence offense; </w:t>
      </w:r>
    </w:p>
    <w:p w14:paraId="3199ED4E" w14:textId="77777777" w:rsidR="004B460C" w:rsidRPr="004B460C" w:rsidRDefault="004B460C" w:rsidP="004B460C">
      <w:pPr>
        <w:widowControl/>
        <w:numPr>
          <w:ilvl w:val="0"/>
          <w:numId w:val="6"/>
        </w:numPr>
        <w:autoSpaceDE/>
        <w:autoSpaceDN/>
        <w:spacing w:before="100" w:beforeAutospacing="1" w:after="100" w:afterAutospacing="1"/>
        <w:rPr>
          <w:rFonts w:ascii="Times New Roman" w:eastAsia="Times New Roman" w:hAnsi="Times New Roman" w:cs="Times New Roman"/>
          <w:sz w:val="24"/>
          <w:szCs w:val="24"/>
        </w:rPr>
      </w:pPr>
      <w:r w:rsidRPr="004B460C">
        <w:rPr>
          <w:rFonts w:ascii="Times New Roman" w:eastAsia="Times New Roman" w:hAnsi="Times New Roman" w:cs="Times New Roman"/>
          <w:sz w:val="24"/>
          <w:szCs w:val="24"/>
        </w:rPr>
        <w:t>Ability to use a multi-line phone system.</w:t>
      </w:r>
    </w:p>
    <w:p w14:paraId="7931A4F8" w14:textId="77777777" w:rsidR="004B460C" w:rsidRPr="004B460C" w:rsidRDefault="004B460C" w:rsidP="004B460C">
      <w:pPr>
        <w:widowControl/>
        <w:numPr>
          <w:ilvl w:val="0"/>
          <w:numId w:val="6"/>
        </w:numPr>
        <w:autoSpaceDE/>
        <w:autoSpaceDN/>
        <w:spacing w:before="100" w:beforeAutospacing="1" w:after="100" w:afterAutospacing="1"/>
        <w:rPr>
          <w:rFonts w:ascii="Times New Roman" w:eastAsia="Times New Roman" w:hAnsi="Times New Roman" w:cs="Times New Roman"/>
          <w:sz w:val="24"/>
          <w:szCs w:val="24"/>
        </w:rPr>
      </w:pPr>
      <w:r w:rsidRPr="004B460C">
        <w:rPr>
          <w:rFonts w:ascii="Times New Roman" w:eastAsia="Times New Roman" w:hAnsi="Times New Roman" w:cs="Times New Roman"/>
          <w:sz w:val="24"/>
          <w:szCs w:val="24"/>
        </w:rPr>
        <w:t>Basic computer knowledge of Microsoft Office products, such as Word, Excel, and Access.</w:t>
      </w:r>
    </w:p>
    <w:p w14:paraId="0092C3EB" w14:textId="77777777" w:rsidR="004B460C" w:rsidRPr="004B460C" w:rsidRDefault="004B460C" w:rsidP="004B460C">
      <w:pPr>
        <w:widowControl/>
        <w:numPr>
          <w:ilvl w:val="0"/>
          <w:numId w:val="6"/>
        </w:numPr>
        <w:autoSpaceDE/>
        <w:autoSpaceDN/>
        <w:spacing w:before="100" w:beforeAutospacing="1" w:after="100" w:afterAutospacing="1"/>
        <w:rPr>
          <w:rFonts w:ascii="Times New Roman" w:eastAsia="Times New Roman" w:hAnsi="Times New Roman" w:cs="Times New Roman"/>
          <w:sz w:val="24"/>
          <w:szCs w:val="24"/>
        </w:rPr>
      </w:pPr>
      <w:r w:rsidRPr="004B460C">
        <w:rPr>
          <w:rFonts w:ascii="Times New Roman" w:eastAsia="Times New Roman" w:hAnsi="Times New Roman" w:cs="Times New Roman"/>
          <w:sz w:val="24"/>
          <w:szCs w:val="24"/>
        </w:rPr>
        <w:t>Thinks and acts promptly; using good judgment in emergencies; analyzes situation quickly and accurately and takes or suggests an effective course of action while maintaining a calm demeanor.</w:t>
      </w:r>
    </w:p>
    <w:p w14:paraId="1972D1BC" w14:textId="77777777" w:rsidR="004B460C" w:rsidRPr="004B460C" w:rsidRDefault="004B460C" w:rsidP="004B460C">
      <w:pPr>
        <w:widowControl/>
        <w:numPr>
          <w:ilvl w:val="0"/>
          <w:numId w:val="6"/>
        </w:numPr>
        <w:autoSpaceDE/>
        <w:autoSpaceDN/>
        <w:spacing w:before="100" w:beforeAutospacing="1" w:after="100" w:afterAutospacing="1"/>
        <w:rPr>
          <w:rFonts w:ascii="Times New Roman" w:eastAsia="Times New Roman" w:hAnsi="Times New Roman" w:cs="Times New Roman"/>
          <w:sz w:val="24"/>
          <w:szCs w:val="24"/>
        </w:rPr>
      </w:pPr>
      <w:r w:rsidRPr="004B460C">
        <w:rPr>
          <w:rFonts w:ascii="Times New Roman" w:eastAsia="Times New Roman" w:hAnsi="Times New Roman" w:cs="Times New Roman"/>
          <w:sz w:val="24"/>
          <w:szCs w:val="24"/>
        </w:rPr>
        <w:t>Must be able to communicate and be understood clearly in person, on the telephone, by radio and in writing.</w:t>
      </w:r>
    </w:p>
    <w:p w14:paraId="64E4D816" w14:textId="77777777" w:rsidR="004B460C" w:rsidRPr="004B460C" w:rsidRDefault="004B460C" w:rsidP="004B460C">
      <w:pPr>
        <w:widowControl/>
        <w:numPr>
          <w:ilvl w:val="0"/>
          <w:numId w:val="6"/>
        </w:numPr>
        <w:autoSpaceDE/>
        <w:autoSpaceDN/>
        <w:spacing w:before="100" w:beforeAutospacing="1" w:after="100" w:afterAutospacing="1"/>
        <w:rPr>
          <w:rFonts w:ascii="Times New Roman" w:eastAsia="Times New Roman" w:hAnsi="Times New Roman" w:cs="Times New Roman"/>
          <w:sz w:val="24"/>
          <w:szCs w:val="24"/>
        </w:rPr>
      </w:pPr>
      <w:r w:rsidRPr="004B460C">
        <w:rPr>
          <w:rFonts w:ascii="Times New Roman" w:eastAsia="Times New Roman" w:hAnsi="Times New Roman" w:cs="Times New Roman"/>
          <w:sz w:val="24"/>
          <w:szCs w:val="24"/>
        </w:rPr>
        <w:t>Ability to work effectively in a fast-paced environment.</w:t>
      </w:r>
    </w:p>
    <w:p w14:paraId="3A42B193" w14:textId="77777777" w:rsidR="004B460C" w:rsidRPr="004B460C" w:rsidRDefault="004B460C" w:rsidP="004B460C">
      <w:pPr>
        <w:widowControl/>
        <w:numPr>
          <w:ilvl w:val="0"/>
          <w:numId w:val="6"/>
        </w:numPr>
        <w:autoSpaceDE/>
        <w:autoSpaceDN/>
        <w:spacing w:before="100" w:beforeAutospacing="1" w:after="100" w:afterAutospacing="1"/>
        <w:rPr>
          <w:rFonts w:ascii="Times New Roman" w:eastAsia="Times New Roman" w:hAnsi="Times New Roman" w:cs="Times New Roman"/>
          <w:sz w:val="24"/>
          <w:szCs w:val="24"/>
        </w:rPr>
      </w:pPr>
      <w:r w:rsidRPr="004B460C">
        <w:rPr>
          <w:rFonts w:ascii="Times New Roman" w:eastAsia="Times New Roman" w:hAnsi="Times New Roman" w:cs="Times New Roman"/>
          <w:sz w:val="24"/>
          <w:szCs w:val="24"/>
        </w:rPr>
        <w:t>Ability to comply with workplace guidelines and attendance requirements.</w:t>
      </w:r>
    </w:p>
    <w:p w14:paraId="2BA33403" w14:textId="77777777" w:rsidR="004B460C" w:rsidRPr="004B460C" w:rsidRDefault="004B460C" w:rsidP="004B460C">
      <w:pPr>
        <w:widowControl/>
        <w:numPr>
          <w:ilvl w:val="0"/>
          <w:numId w:val="6"/>
        </w:numPr>
        <w:autoSpaceDE/>
        <w:autoSpaceDN/>
        <w:spacing w:before="100" w:beforeAutospacing="1" w:after="100" w:afterAutospacing="1"/>
        <w:rPr>
          <w:rFonts w:ascii="Times New Roman" w:eastAsia="Times New Roman" w:hAnsi="Times New Roman" w:cs="Times New Roman"/>
          <w:sz w:val="24"/>
          <w:szCs w:val="24"/>
        </w:rPr>
      </w:pPr>
      <w:r w:rsidRPr="004B460C">
        <w:rPr>
          <w:rFonts w:ascii="Times New Roman" w:eastAsia="Times New Roman" w:hAnsi="Times New Roman" w:cs="Times New Roman"/>
          <w:sz w:val="24"/>
          <w:szCs w:val="24"/>
        </w:rPr>
        <w:t>After training, ability and skill in the use of police radio equipment, telephones, and accurate data entry.</w:t>
      </w:r>
    </w:p>
    <w:p w14:paraId="2F0F283D" w14:textId="77777777" w:rsidR="004B460C" w:rsidRPr="004B460C" w:rsidRDefault="004B460C" w:rsidP="004B460C">
      <w:pPr>
        <w:widowControl/>
        <w:numPr>
          <w:ilvl w:val="0"/>
          <w:numId w:val="6"/>
        </w:numPr>
        <w:autoSpaceDE/>
        <w:autoSpaceDN/>
        <w:spacing w:before="100" w:beforeAutospacing="1" w:after="100" w:afterAutospacing="1"/>
        <w:rPr>
          <w:rFonts w:ascii="Times New Roman" w:eastAsia="Times New Roman" w:hAnsi="Times New Roman" w:cs="Times New Roman"/>
          <w:sz w:val="24"/>
          <w:szCs w:val="24"/>
        </w:rPr>
      </w:pPr>
      <w:r w:rsidRPr="004B460C">
        <w:rPr>
          <w:rFonts w:ascii="Times New Roman" w:eastAsia="Times New Roman" w:hAnsi="Times New Roman" w:cs="Times New Roman"/>
          <w:sz w:val="24"/>
          <w:szCs w:val="24"/>
        </w:rPr>
        <w:t>Ability to sit for long periods of time.</w:t>
      </w:r>
    </w:p>
    <w:p w14:paraId="604BBAA1" w14:textId="5443ADAB" w:rsidR="00573CA5" w:rsidRDefault="00573CA5" w:rsidP="00573CA5">
      <w:pPr>
        <w:pStyle w:val="ListParagraph"/>
        <w:tabs>
          <w:tab w:val="left" w:pos="426"/>
        </w:tabs>
        <w:ind w:firstLine="0"/>
        <w:rPr>
          <w:rFonts w:ascii="Times New Roman" w:hAnsi="Times New Roman" w:cs="Times New Roman"/>
          <w:sz w:val="20"/>
        </w:rPr>
      </w:pPr>
    </w:p>
    <w:p w14:paraId="59CFAD3C" w14:textId="77777777" w:rsidR="004B460C" w:rsidRPr="004B460C" w:rsidRDefault="004B460C" w:rsidP="004B460C">
      <w:pPr>
        <w:pStyle w:val="Heading1"/>
        <w:spacing w:before="146"/>
        <w:ind w:left="143"/>
        <w:rPr>
          <w:rFonts w:ascii="Times New Roman" w:hAnsi="Times New Roman" w:cs="Times New Roman"/>
          <w:sz w:val="24"/>
          <w:szCs w:val="24"/>
        </w:rPr>
      </w:pPr>
      <w:r w:rsidRPr="004B460C">
        <w:rPr>
          <w:rFonts w:ascii="Times New Roman" w:hAnsi="Times New Roman" w:cs="Times New Roman"/>
          <w:sz w:val="24"/>
          <w:szCs w:val="24"/>
        </w:rPr>
        <w:t>Preferred:</w:t>
      </w:r>
    </w:p>
    <w:p w14:paraId="0F35BAD4" w14:textId="77777777" w:rsidR="004B460C" w:rsidRPr="004B460C" w:rsidRDefault="004B460C" w:rsidP="004B460C">
      <w:pPr>
        <w:pStyle w:val="ListParagraph"/>
        <w:numPr>
          <w:ilvl w:val="0"/>
          <w:numId w:val="7"/>
        </w:numPr>
        <w:tabs>
          <w:tab w:val="left" w:pos="863"/>
          <w:tab w:val="left" w:pos="864"/>
        </w:tabs>
        <w:spacing w:before="68" w:line="219" w:lineRule="exact"/>
        <w:ind w:left="863"/>
        <w:rPr>
          <w:rFonts w:ascii="Times New Roman" w:hAnsi="Times New Roman" w:cs="Times New Roman"/>
          <w:sz w:val="24"/>
          <w:szCs w:val="24"/>
        </w:rPr>
      </w:pPr>
      <w:r w:rsidRPr="004B460C">
        <w:rPr>
          <w:rFonts w:ascii="Times New Roman" w:hAnsi="Times New Roman" w:cs="Times New Roman"/>
          <w:sz w:val="24"/>
          <w:szCs w:val="24"/>
        </w:rPr>
        <w:t>Bilingual speaking in Spanish</w:t>
      </w:r>
    </w:p>
    <w:p w14:paraId="1B4D1D4D" w14:textId="77777777" w:rsidR="004B460C" w:rsidRPr="004B460C" w:rsidRDefault="004B460C" w:rsidP="004B460C">
      <w:pPr>
        <w:pStyle w:val="ListParagraph"/>
        <w:numPr>
          <w:ilvl w:val="0"/>
          <w:numId w:val="7"/>
        </w:numPr>
        <w:tabs>
          <w:tab w:val="left" w:pos="863"/>
          <w:tab w:val="left" w:pos="864"/>
        </w:tabs>
        <w:spacing w:line="219" w:lineRule="exact"/>
        <w:ind w:left="863"/>
        <w:rPr>
          <w:rFonts w:ascii="Times New Roman" w:hAnsi="Times New Roman" w:cs="Times New Roman"/>
          <w:sz w:val="24"/>
          <w:szCs w:val="24"/>
        </w:rPr>
      </w:pPr>
      <w:r w:rsidRPr="004B460C">
        <w:rPr>
          <w:rFonts w:ascii="Times New Roman" w:hAnsi="Times New Roman" w:cs="Times New Roman"/>
          <w:sz w:val="24"/>
          <w:szCs w:val="24"/>
        </w:rPr>
        <w:t>Prior University or College Law Enforcement</w:t>
      </w:r>
      <w:r w:rsidRPr="004B460C">
        <w:rPr>
          <w:rFonts w:ascii="Times New Roman" w:hAnsi="Times New Roman" w:cs="Times New Roman"/>
          <w:spacing w:val="-5"/>
          <w:sz w:val="24"/>
          <w:szCs w:val="24"/>
        </w:rPr>
        <w:t xml:space="preserve"> Commination’s </w:t>
      </w:r>
      <w:r w:rsidRPr="004B460C">
        <w:rPr>
          <w:rFonts w:ascii="Times New Roman" w:hAnsi="Times New Roman" w:cs="Times New Roman"/>
          <w:sz w:val="24"/>
          <w:szCs w:val="24"/>
        </w:rPr>
        <w:t>Experience</w:t>
      </w:r>
    </w:p>
    <w:p w14:paraId="024B63B8" w14:textId="77777777" w:rsidR="004B460C" w:rsidRPr="004B460C" w:rsidRDefault="004B460C">
      <w:pPr>
        <w:pStyle w:val="BodyText"/>
        <w:spacing w:before="6"/>
        <w:rPr>
          <w:rFonts w:ascii="Times New Roman" w:hAnsi="Times New Roman" w:cs="Times New Roman"/>
          <w:sz w:val="24"/>
          <w:szCs w:val="24"/>
        </w:rPr>
      </w:pPr>
    </w:p>
    <w:p w14:paraId="5CA0DF2D" w14:textId="77777777" w:rsidR="004B460C" w:rsidRPr="004B460C" w:rsidRDefault="004B460C" w:rsidP="004B460C">
      <w:pPr>
        <w:spacing w:before="100" w:beforeAutospacing="1" w:after="100" w:afterAutospacing="1"/>
        <w:rPr>
          <w:rFonts w:ascii="Times New Roman" w:eastAsia="Times New Roman" w:hAnsi="Times New Roman" w:cs="Times New Roman"/>
          <w:sz w:val="24"/>
          <w:szCs w:val="24"/>
        </w:rPr>
      </w:pPr>
      <w:r w:rsidRPr="004B460C">
        <w:rPr>
          <w:rFonts w:ascii="Times New Roman" w:eastAsia="Times New Roman" w:hAnsi="Times New Roman" w:cs="Times New Roman"/>
          <w:b/>
          <w:bCs/>
          <w:sz w:val="24"/>
          <w:szCs w:val="24"/>
        </w:rPr>
        <w:t>Benefits:</w:t>
      </w:r>
    </w:p>
    <w:p w14:paraId="229EB590" w14:textId="39A1326E" w:rsidR="004B460C" w:rsidRDefault="004B460C" w:rsidP="00103E0D">
      <w:pPr>
        <w:pStyle w:val="BodyText"/>
        <w:spacing w:before="123"/>
        <w:ind w:firstLine="720"/>
        <w:rPr>
          <w:rFonts w:ascii="Times New Roman" w:hAnsi="Times New Roman" w:cs="Times New Roman"/>
          <w:sz w:val="24"/>
          <w:szCs w:val="24"/>
        </w:rPr>
      </w:pPr>
      <w:r w:rsidRPr="004B460C">
        <w:rPr>
          <w:rFonts w:ascii="Times New Roman" w:hAnsi="Times New Roman" w:cs="Times New Roman"/>
          <w:sz w:val="24"/>
          <w:szCs w:val="24"/>
        </w:rPr>
        <w:t>This position is on-call and is not eligible for benefits.</w:t>
      </w:r>
    </w:p>
    <w:p w14:paraId="37993115" w14:textId="77777777" w:rsidR="00103E0D" w:rsidRDefault="00103E0D">
      <w:pPr>
        <w:pStyle w:val="BodyText"/>
        <w:spacing w:before="6"/>
        <w:rPr>
          <w:rFonts w:ascii="Times New Roman" w:hAnsi="Times New Roman" w:cs="Times New Roman"/>
          <w:sz w:val="29"/>
        </w:rPr>
      </w:pPr>
    </w:p>
    <w:p w14:paraId="145AE06F" w14:textId="60084057" w:rsidR="00B82BE3" w:rsidRPr="00DF4D96" w:rsidRDefault="00DC1C3B">
      <w:pPr>
        <w:pStyle w:val="BodyText"/>
        <w:spacing w:before="6"/>
        <w:rPr>
          <w:rFonts w:ascii="Times New Roman" w:hAnsi="Times New Roman" w:cs="Times New Roman"/>
          <w:sz w:val="29"/>
        </w:rPr>
      </w:pPr>
      <w:r>
        <w:rPr>
          <w:rFonts w:ascii="Times New Roman" w:hAnsi="Times New Roman" w:cs="Times New Roman"/>
        </w:rPr>
        <w:pict w14:anchorId="3EC12FCE">
          <v:shape id="_x0000_s1029" type="#_x0000_t202" style="position:absolute;margin-left:80.1pt;margin-top:20.7pt;width:440.45pt;height:14.85pt;z-index:-251654144;mso-wrap-distance-left:0;mso-wrap-distance-right:0;mso-position-horizontal-relative:page" fillcolor="#f1f1f1" strokeweight=".48pt">
            <v:textbox style="mso-next-textbox:#_x0000_s1029" inset="0,0,0,0">
              <w:txbxContent>
                <w:p w14:paraId="7C6B10D0" w14:textId="65035541" w:rsidR="00B82BE3" w:rsidRDefault="004B460C">
                  <w:pPr>
                    <w:spacing w:line="292" w:lineRule="exact"/>
                    <w:ind w:left="28"/>
                    <w:rPr>
                      <w:rFonts w:ascii="Calibri"/>
                      <w:b/>
                      <w:sz w:val="24"/>
                    </w:rPr>
                  </w:pPr>
                  <w:r>
                    <w:rPr>
                      <w:rFonts w:ascii="Calibri"/>
                      <w:b/>
                      <w:sz w:val="24"/>
                    </w:rPr>
                    <w:t xml:space="preserve">SPECIAL </w:t>
                  </w:r>
                  <w:r w:rsidR="0096582F">
                    <w:rPr>
                      <w:rFonts w:ascii="Calibri"/>
                      <w:b/>
                      <w:sz w:val="24"/>
                    </w:rPr>
                    <w:t>CONDITIONS</w:t>
                  </w:r>
                </w:p>
              </w:txbxContent>
            </v:textbox>
            <w10:wrap type="topAndBottom" anchorx="page"/>
          </v:shape>
        </w:pict>
      </w:r>
    </w:p>
    <w:p w14:paraId="1604037A" w14:textId="3E1A2940" w:rsidR="00573CA5" w:rsidRDefault="00573CA5">
      <w:pPr>
        <w:pStyle w:val="BodyText"/>
        <w:spacing w:before="146"/>
        <w:ind w:left="236" w:right="290"/>
        <w:rPr>
          <w:rFonts w:ascii="Times New Roman" w:hAnsi="Times New Roman" w:cs="Times New Roman"/>
        </w:rPr>
      </w:pPr>
    </w:p>
    <w:p w14:paraId="01C0A00B" w14:textId="77777777" w:rsidR="00B43CE2" w:rsidRPr="00103E0D" w:rsidRDefault="00B43CE2" w:rsidP="00103E0D">
      <w:pPr>
        <w:pStyle w:val="BodyText"/>
        <w:spacing w:line="249" w:lineRule="auto"/>
        <w:ind w:left="720" w:right="1083"/>
        <w:rPr>
          <w:rFonts w:ascii="Times New Roman" w:hAnsi="Times New Roman" w:cs="Times New Roman"/>
          <w:sz w:val="24"/>
          <w:szCs w:val="24"/>
        </w:rPr>
      </w:pPr>
      <w:r w:rsidRPr="00103E0D">
        <w:rPr>
          <w:rFonts w:ascii="Times New Roman" w:hAnsi="Times New Roman" w:cs="Times New Roman"/>
          <w:sz w:val="24"/>
          <w:szCs w:val="24"/>
        </w:rPr>
        <w:t xml:space="preserve">Part-Time / On Call </w:t>
      </w:r>
      <w:r w:rsidRPr="00103E0D">
        <w:rPr>
          <w:rFonts w:ascii="Times New Roman" w:eastAsia="Times New Roman" w:hAnsi="Times New Roman" w:cs="Times New Roman"/>
          <w:sz w:val="24"/>
          <w:szCs w:val="24"/>
        </w:rPr>
        <w:t xml:space="preserve">Telecommunication Operators </w:t>
      </w:r>
      <w:r w:rsidRPr="00103E0D">
        <w:rPr>
          <w:rFonts w:ascii="Times New Roman" w:hAnsi="Times New Roman" w:cs="Times New Roman"/>
          <w:sz w:val="24"/>
          <w:szCs w:val="24"/>
        </w:rPr>
        <w:t xml:space="preserve">must be reasonably available to respond to the university in emergencies and report for duty in emergency situations such as man-made or natural disasters. The position is considered "Tier 1 / Mission Critical" and the department is organized along a standard law enforcement model. All </w:t>
      </w:r>
      <w:r w:rsidRPr="00103E0D">
        <w:rPr>
          <w:rFonts w:ascii="Times New Roman" w:eastAsia="Times New Roman" w:hAnsi="Times New Roman" w:cs="Times New Roman"/>
          <w:sz w:val="24"/>
          <w:szCs w:val="24"/>
        </w:rPr>
        <w:t xml:space="preserve">Telecommunication Operators </w:t>
      </w:r>
      <w:r w:rsidRPr="00103E0D">
        <w:rPr>
          <w:rFonts w:ascii="Times New Roman" w:hAnsi="Times New Roman" w:cs="Times New Roman"/>
          <w:sz w:val="24"/>
          <w:szCs w:val="24"/>
        </w:rPr>
        <w:t xml:space="preserve">must wear a uniform or business casual attire on duty, are subject to inspection, and are part of a formal chain of command. </w:t>
      </w:r>
    </w:p>
    <w:p w14:paraId="55C885C2" w14:textId="77777777" w:rsidR="00B43CE2" w:rsidRPr="00103E0D" w:rsidRDefault="00B43CE2" w:rsidP="00B43CE2">
      <w:pPr>
        <w:pStyle w:val="BodyText"/>
        <w:spacing w:before="9"/>
        <w:rPr>
          <w:rFonts w:ascii="Times New Roman" w:hAnsi="Times New Roman" w:cs="Times New Roman"/>
          <w:b/>
          <w:bCs/>
          <w:sz w:val="24"/>
          <w:szCs w:val="24"/>
        </w:rPr>
      </w:pPr>
    </w:p>
    <w:p w14:paraId="1FBF7D42" w14:textId="77777777" w:rsidR="00103E0D" w:rsidRDefault="00103E0D" w:rsidP="00103E0D">
      <w:pPr>
        <w:pStyle w:val="BodyText"/>
        <w:spacing w:before="1"/>
        <w:ind w:firstLine="720"/>
        <w:rPr>
          <w:rFonts w:ascii="Times New Roman" w:hAnsi="Times New Roman" w:cs="Times New Roman"/>
          <w:b/>
          <w:bCs/>
          <w:sz w:val="24"/>
          <w:szCs w:val="24"/>
          <w:u w:val="single" w:color="424242"/>
        </w:rPr>
      </w:pPr>
    </w:p>
    <w:p w14:paraId="08C0536D" w14:textId="67E6E3D6" w:rsidR="00B43CE2" w:rsidRPr="00103E0D" w:rsidRDefault="00B43CE2" w:rsidP="00103E0D">
      <w:pPr>
        <w:pStyle w:val="BodyText"/>
        <w:spacing w:before="1"/>
        <w:ind w:firstLine="720"/>
        <w:rPr>
          <w:rFonts w:ascii="Times New Roman" w:hAnsi="Times New Roman" w:cs="Times New Roman"/>
          <w:b/>
          <w:bCs/>
          <w:sz w:val="24"/>
          <w:szCs w:val="24"/>
        </w:rPr>
      </w:pPr>
      <w:r w:rsidRPr="00103E0D">
        <w:rPr>
          <w:rFonts w:ascii="Times New Roman" w:hAnsi="Times New Roman" w:cs="Times New Roman"/>
          <w:b/>
          <w:bCs/>
          <w:sz w:val="24"/>
          <w:szCs w:val="24"/>
          <w:u w:val="single" w:color="424242"/>
        </w:rPr>
        <w:lastRenderedPageBreak/>
        <w:t>State License/Commission information:</w:t>
      </w:r>
    </w:p>
    <w:p w14:paraId="554D2EF3" w14:textId="77777777" w:rsidR="00B43CE2" w:rsidRPr="00103E0D" w:rsidRDefault="00B43CE2" w:rsidP="00B43CE2">
      <w:pPr>
        <w:pStyle w:val="BodyText"/>
        <w:spacing w:before="6"/>
        <w:rPr>
          <w:rFonts w:ascii="Times New Roman" w:hAnsi="Times New Roman" w:cs="Times New Roman"/>
          <w:sz w:val="24"/>
          <w:szCs w:val="24"/>
        </w:rPr>
      </w:pPr>
    </w:p>
    <w:p w14:paraId="0D0EFC84" w14:textId="77777777" w:rsidR="00B43CE2" w:rsidRPr="00103E0D" w:rsidRDefault="00B43CE2" w:rsidP="00103E0D">
      <w:pPr>
        <w:pStyle w:val="BodyText"/>
        <w:spacing w:line="249" w:lineRule="auto"/>
        <w:ind w:left="720" w:right="1087"/>
        <w:rPr>
          <w:rFonts w:ascii="Times New Roman" w:hAnsi="Times New Roman" w:cs="Times New Roman"/>
          <w:sz w:val="24"/>
          <w:szCs w:val="24"/>
        </w:rPr>
      </w:pPr>
      <w:r w:rsidRPr="00103E0D">
        <w:rPr>
          <w:rFonts w:ascii="Times New Roman" w:hAnsi="Times New Roman" w:cs="Times New Roman"/>
          <w:sz w:val="24"/>
          <w:szCs w:val="24"/>
        </w:rPr>
        <w:t xml:space="preserve">As a temporary on-call </w:t>
      </w:r>
      <w:r w:rsidRPr="00103E0D">
        <w:rPr>
          <w:rFonts w:ascii="Times New Roman" w:eastAsia="Times New Roman" w:hAnsi="Times New Roman" w:cs="Times New Roman"/>
          <w:sz w:val="24"/>
          <w:szCs w:val="24"/>
        </w:rPr>
        <w:t xml:space="preserve">telecommunication operator </w:t>
      </w:r>
      <w:r w:rsidRPr="00103E0D">
        <w:rPr>
          <w:rFonts w:ascii="Times New Roman" w:hAnsi="Times New Roman" w:cs="Times New Roman"/>
          <w:sz w:val="24"/>
          <w:szCs w:val="24"/>
        </w:rPr>
        <w:t xml:space="preserve">for the University, you are required to provide evidence of your current Texas Commission on Law Enforcement (TCOLE) </w:t>
      </w:r>
      <w:r w:rsidRPr="00103E0D">
        <w:rPr>
          <w:rFonts w:ascii="Times New Roman" w:eastAsia="Times New Roman" w:hAnsi="Times New Roman" w:cs="Times New Roman"/>
          <w:sz w:val="24"/>
          <w:szCs w:val="24"/>
        </w:rPr>
        <w:t>Telecommunicator</w:t>
      </w:r>
      <w:r w:rsidRPr="00103E0D">
        <w:rPr>
          <w:rFonts w:ascii="Times New Roman" w:hAnsi="Times New Roman" w:cs="Times New Roman"/>
          <w:sz w:val="24"/>
          <w:szCs w:val="24"/>
        </w:rPr>
        <w:t xml:space="preserve"> License and which law enforcement agency (if any) holds your license. If your license is not held by another law enforcement agency (or if it is/will be affected by an employment status change), prior to (and contingent to) your start of employment (or continued employment after the effective date of the employment status change), the University will complete all necessary application and review processes associated with holding your license.</w:t>
      </w:r>
    </w:p>
    <w:p w14:paraId="12FA1E6F" w14:textId="77777777" w:rsidR="00B43CE2" w:rsidRPr="00103E0D" w:rsidRDefault="00B43CE2" w:rsidP="00B43CE2">
      <w:pPr>
        <w:pStyle w:val="BodyText"/>
        <w:spacing w:before="7"/>
        <w:rPr>
          <w:rFonts w:ascii="Times New Roman" w:hAnsi="Times New Roman" w:cs="Times New Roman"/>
          <w:sz w:val="24"/>
          <w:szCs w:val="24"/>
        </w:rPr>
      </w:pPr>
    </w:p>
    <w:p w14:paraId="515D1329" w14:textId="5EF735F0" w:rsidR="00573CA5" w:rsidRDefault="00B43CE2" w:rsidP="00103E0D">
      <w:pPr>
        <w:pStyle w:val="Heading1"/>
        <w:spacing w:before="94" w:line="249" w:lineRule="auto"/>
        <w:ind w:left="720" w:right="360"/>
        <w:rPr>
          <w:rFonts w:ascii="Times New Roman" w:hAnsi="Times New Roman" w:cs="Times New Roman"/>
        </w:rPr>
      </w:pPr>
      <w:r w:rsidRPr="00103E0D">
        <w:rPr>
          <w:rFonts w:ascii="Times New Roman" w:hAnsi="Times New Roman" w:cs="Times New Roman"/>
          <w:sz w:val="24"/>
          <w:szCs w:val="24"/>
        </w:rPr>
        <w:t xml:space="preserve">All </w:t>
      </w:r>
      <w:r w:rsidRPr="00103E0D">
        <w:rPr>
          <w:rFonts w:ascii="Times New Roman" w:eastAsia="Times New Roman" w:hAnsi="Times New Roman" w:cs="Times New Roman"/>
          <w:sz w:val="24"/>
          <w:szCs w:val="24"/>
        </w:rPr>
        <w:t xml:space="preserve">Telecommunication Operators </w:t>
      </w:r>
      <w:r w:rsidRPr="00103E0D">
        <w:rPr>
          <w:rFonts w:ascii="Times New Roman" w:hAnsi="Times New Roman" w:cs="Times New Roman"/>
          <w:sz w:val="24"/>
          <w:szCs w:val="24"/>
        </w:rPr>
        <w:t>are responsible for keeping their license active as outlined in TCOLE regulations and to alert the University about any changes to license status.</w:t>
      </w:r>
    </w:p>
    <w:p w14:paraId="0BD50CD5" w14:textId="0759ECC6" w:rsidR="00573CA5" w:rsidRDefault="00573CA5">
      <w:pPr>
        <w:pStyle w:val="BodyText"/>
        <w:spacing w:before="146"/>
        <w:ind w:left="236" w:right="290"/>
        <w:rPr>
          <w:rFonts w:ascii="Times New Roman" w:hAnsi="Times New Roman" w:cs="Times New Roman"/>
        </w:rPr>
      </w:pPr>
    </w:p>
    <w:p w14:paraId="1FDD0D8C" w14:textId="77777777" w:rsidR="00573CA5" w:rsidRDefault="00573CA5">
      <w:pPr>
        <w:pStyle w:val="BodyText"/>
        <w:spacing w:before="146"/>
        <w:ind w:left="236" w:right="290"/>
        <w:rPr>
          <w:rFonts w:ascii="Times New Roman" w:hAnsi="Times New Roman" w:cs="Times New Roman"/>
        </w:rPr>
      </w:pPr>
    </w:p>
    <w:p w14:paraId="4180CEB1" w14:textId="77777777" w:rsidR="00B82BE3" w:rsidRPr="00DF4D96" w:rsidRDefault="0096582F" w:rsidP="00103E0D">
      <w:pPr>
        <w:spacing w:before="28" w:line="232" w:lineRule="auto"/>
        <w:ind w:right="119"/>
        <w:rPr>
          <w:rFonts w:ascii="Times New Roman" w:hAnsi="Times New Roman" w:cs="Times New Roman"/>
          <w:i/>
          <w:sz w:val="24"/>
        </w:rPr>
      </w:pPr>
      <w:r w:rsidRPr="00DF4D96">
        <w:rPr>
          <w:rFonts w:ascii="Times New Roman" w:hAnsi="Times New Roman" w:cs="Times New Roman"/>
          <w:i/>
          <w:sz w:val="24"/>
        </w:rPr>
        <w:t>I have read and understand my job description and acknowledge that management reserves the right to change or reassign job duties or combine jobs at any time.</w:t>
      </w:r>
    </w:p>
    <w:p w14:paraId="5997CC1D" w14:textId="77777777" w:rsidR="00B82BE3" w:rsidRPr="00DF4D96" w:rsidRDefault="00B82BE3">
      <w:pPr>
        <w:pStyle w:val="BodyText"/>
        <w:rPr>
          <w:rFonts w:ascii="Times New Roman" w:hAnsi="Times New Roman" w:cs="Times New Roman"/>
          <w:i/>
          <w:sz w:val="24"/>
        </w:rPr>
      </w:pPr>
    </w:p>
    <w:p w14:paraId="110FFD37" w14:textId="77777777" w:rsidR="00B82BE3" w:rsidRPr="00DF4D96" w:rsidRDefault="00B82BE3">
      <w:pPr>
        <w:pStyle w:val="BodyText"/>
        <w:spacing w:before="4"/>
        <w:rPr>
          <w:rFonts w:ascii="Times New Roman" w:hAnsi="Times New Roman" w:cs="Times New Roman"/>
          <w:i/>
        </w:rPr>
      </w:pPr>
    </w:p>
    <w:p w14:paraId="16820406" w14:textId="77777777" w:rsidR="00B82BE3" w:rsidRPr="00DF4D96" w:rsidRDefault="0096582F">
      <w:pPr>
        <w:tabs>
          <w:tab w:val="left" w:pos="6285"/>
          <w:tab w:val="left" w:pos="8754"/>
        </w:tabs>
        <w:spacing w:before="1"/>
        <w:ind w:left="240"/>
        <w:rPr>
          <w:rFonts w:ascii="Times New Roman" w:hAnsi="Times New Roman" w:cs="Times New Roman"/>
          <w:sz w:val="24"/>
        </w:rPr>
      </w:pPr>
      <w:r w:rsidRPr="00DF4D96">
        <w:rPr>
          <w:rFonts w:ascii="Times New Roman" w:hAnsi="Times New Roman" w:cs="Times New Roman"/>
          <w:sz w:val="24"/>
        </w:rPr>
        <w:t>Employee</w:t>
      </w:r>
      <w:r w:rsidRPr="00DF4D96">
        <w:rPr>
          <w:rFonts w:ascii="Times New Roman" w:hAnsi="Times New Roman" w:cs="Times New Roman"/>
          <w:spacing w:val="12"/>
          <w:sz w:val="24"/>
        </w:rPr>
        <w:t xml:space="preserve"> </w:t>
      </w:r>
      <w:r w:rsidRPr="00DF4D96">
        <w:rPr>
          <w:rFonts w:ascii="Times New Roman" w:hAnsi="Times New Roman" w:cs="Times New Roman"/>
          <w:sz w:val="24"/>
        </w:rPr>
        <w:t>(Print</w:t>
      </w:r>
      <w:r w:rsidRPr="00DF4D96">
        <w:rPr>
          <w:rFonts w:ascii="Times New Roman" w:hAnsi="Times New Roman" w:cs="Times New Roman"/>
          <w:spacing w:val="12"/>
          <w:sz w:val="24"/>
        </w:rPr>
        <w:t xml:space="preserve"> </w:t>
      </w:r>
      <w:r w:rsidRPr="00DF4D96">
        <w:rPr>
          <w:rFonts w:ascii="Times New Roman" w:hAnsi="Times New Roman" w:cs="Times New Roman"/>
          <w:sz w:val="24"/>
        </w:rPr>
        <w:t>Name):</w:t>
      </w:r>
      <w:r w:rsidRPr="00DF4D96">
        <w:rPr>
          <w:rFonts w:ascii="Times New Roman" w:hAnsi="Times New Roman" w:cs="Times New Roman"/>
          <w:sz w:val="24"/>
          <w:u w:val="single"/>
        </w:rPr>
        <w:t xml:space="preserve"> </w:t>
      </w:r>
      <w:r w:rsidRPr="00DF4D96">
        <w:rPr>
          <w:rFonts w:ascii="Times New Roman" w:hAnsi="Times New Roman" w:cs="Times New Roman"/>
          <w:sz w:val="24"/>
          <w:u w:val="single"/>
        </w:rPr>
        <w:tab/>
      </w:r>
      <w:r w:rsidRPr="00DF4D96">
        <w:rPr>
          <w:rFonts w:ascii="Times New Roman" w:hAnsi="Times New Roman" w:cs="Times New Roman"/>
          <w:sz w:val="24"/>
        </w:rPr>
        <w:t>Date:</w:t>
      </w:r>
      <w:r w:rsidRPr="00DF4D96">
        <w:rPr>
          <w:rFonts w:ascii="Times New Roman" w:hAnsi="Times New Roman" w:cs="Times New Roman"/>
          <w:spacing w:val="14"/>
          <w:sz w:val="24"/>
        </w:rPr>
        <w:t xml:space="preserve"> </w:t>
      </w:r>
      <w:r w:rsidRPr="00DF4D96">
        <w:rPr>
          <w:rFonts w:ascii="Times New Roman" w:hAnsi="Times New Roman" w:cs="Times New Roman"/>
          <w:sz w:val="24"/>
          <w:u w:val="single"/>
        </w:rPr>
        <w:t xml:space="preserve"> </w:t>
      </w:r>
      <w:r w:rsidRPr="00DF4D96">
        <w:rPr>
          <w:rFonts w:ascii="Times New Roman" w:hAnsi="Times New Roman" w:cs="Times New Roman"/>
          <w:sz w:val="24"/>
          <w:u w:val="single"/>
        </w:rPr>
        <w:tab/>
      </w:r>
    </w:p>
    <w:p w14:paraId="6B699379" w14:textId="77777777" w:rsidR="00B82BE3" w:rsidRPr="00DF4D96" w:rsidRDefault="00B82BE3">
      <w:pPr>
        <w:pStyle w:val="BodyText"/>
        <w:spacing w:before="2"/>
        <w:rPr>
          <w:rFonts w:ascii="Times New Roman" w:hAnsi="Times New Roman" w:cs="Times New Roman"/>
          <w:sz w:val="16"/>
        </w:rPr>
      </w:pPr>
    </w:p>
    <w:p w14:paraId="0383C50A" w14:textId="77777777" w:rsidR="00B82BE3" w:rsidRPr="00DF4D96" w:rsidRDefault="0096582F">
      <w:pPr>
        <w:tabs>
          <w:tab w:val="left" w:pos="6301"/>
          <w:tab w:val="left" w:pos="8736"/>
        </w:tabs>
        <w:spacing w:before="90"/>
        <w:ind w:left="240"/>
        <w:rPr>
          <w:rFonts w:ascii="Times New Roman" w:hAnsi="Times New Roman" w:cs="Times New Roman"/>
          <w:sz w:val="24"/>
        </w:rPr>
      </w:pPr>
      <w:r w:rsidRPr="00DF4D96">
        <w:rPr>
          <w:rFonts w:ascii="Times New Roman" w:hAnsi="Times New Roman" w:cs="Times New Roman"/>
          <w:sz w:val="24"/>
        </w:rPr>
        <w:t>Employee</w:t>
      </w:r>
      <w:r w:rsidRPr="00DF4D96">
        <w:rPr>
          <w:rFonts w:ascii="Times New Roman" w:hAnsi="Times New Roman" w:cs="Times New Roman"/>
          <w:spacing w:val="-7"/>
          <w:sz w:val="24"/>
        </w:rPr>
        <w:t xml:space="preserve"> </w:t>
      </w:r>
      <w:r w:rsidRPr="00DF4D96">
        <w:rPr>
          <w:rFonts w:ascii="Times New Roman" w:hAnsi="Times New Roman" w:cs="Times New Roman"/>
          <w:sz w:val="24"/>
        </w:rPr>
        <w:t>(Signature):</w:t>
      </w:r>
      <w:r w:rsidRPr="00DF4D96">
        <w:rPr>
          <w:rFonts w:ascii="Times New Roman" w:hAnsi="Times New Roman" w:cs="Times New Roman"/>
          <w:sz w:val="24"/>
          <w:u w:val="single"/>
        </w:rPr>
        <w:t xml:space="preserve"> </w:t>
      </w:r>
      <w:r w:rsidRPr="00DF4D96">
        <w:rPr>
          <w:rFonts w:ascii="Times New Roman" w:hAnsi="Times New Roman" w:cs="Times New Roman"/>
          <w:sz w:val="24"/>
          <w:u w:val="single"/>
        </w:rPr>
        <w:tab/>
      </w:r>
      <w:r w:rsidRPr="00DF4D96">
        <w:rPr>
          <w:rFonts w:ascii="Times New Roman" w:hAnsi="Times New Roman" w:cs="Times New Roman"/>
          <w:sz w:val="24"/>
        </w:rPr>
        <w:t xml:space="preserve">Date: </w:t>
      </w:r>
      <w:r w:rsidRPr="00DF4D96">
        <w:rPr>
          <w:rFonts w:ascii="Times New Roman" w:hAnsi="Times New Roman" w:cs="Times New Roman"/>
          <w:sz w:val="24"/>
          <w:u w:val="single"/>
        </w:rPr>
        <w:t xml:space="preserve"> </w:t>
      </w:r>
      <w:r w:rsidRPr="00DF4D96">
        <w:rPr>
          <w:rFonts w:ascii="Times New Roman" w:hAnsi="Times New Roman" w:cs="Times New Roman"/>
          <w:sz w:val="24"/>
          <w:u w:val="single"/>
        </w:rPr>
        <w:tab/>
      </w:r>
    </w:p>
    <w:p w14:paraId="3FE9F23F" w14:textId="77777777" w:rsidR="00B82BE3" w:rsidRPr="00DF4D96" w:rsidRDefault="00B82BE3">
      <w:pPr>
        <w:pStyle w:val="BodyText"/>
        <w:rPr>
          <w:rFonts w:ascii="Times New Roman" w:hAnsi="Times New Roman" w:cs="Times New Roman"/>
        </w:rPr>
      </w:pPr>
    </w:p>
    <w:p w14:paraId="1F72F646" w14:textId="77777777" w:rsidR="00B82BE3" w:rsidRPr="00DF4D96" w:rsidRDefault="00B82BE3">
      <w:pPr>
        <w:pStyle w:val="BodyText"/>
        <w:rPr>
          <w:rFonts w:ascii="Times New Roman" w:hAnsi="Times New Roman" w:cs="Times New Roman"/>
        </w:rPr>
      </w:pPr>
    </w:p>
    <w:p w14:paraId="08CE6F91" w14:textId="77777777" w:rsidR="00B82BE3" w:rsidRPr="00DF4D96" w:rsidRDefault="00B82BE3">
      <w:pPr>
        <w:pStyle w:val="BodyText"/>
        <w:spacing w:before="8"/>
        <w:rPr>
          <w:rFonts w:ascii="Times New Roman" w:hAnsi="Times New Roman" w:cs="Times New Roman"/>
          <w:sz w:val="19"/>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
        <w:gridCol w:w="1771"/>
        <w:gridCol w:w="6744"/>
      </w:tblGrid>
      <w:tr w:rsidR="00B82BE3" w:rsidRPr="00DF4D96" w14:paraId="5E5C6215" w14:textId="77777777">
        <w:trPr>
          <w:trHeight w:val="227"/>
        </w:trPr>
        <w:tc>
          <w:tcPr>
            <w:tcW w:w="115" w:type="dxa"/>
            <w:tcBorders>
              <w:right w:val="nil"/>
            </w:tcBorders>
            <w:shd w:val="clear" w:color="auto" w:fill="F1F1F1"/>
          </w:tcPr>
          <w:p w14:paraId="61CDCEAD" w14:textId="77777777" w:rsidR="00B82BE3" w:rsidRPr="00DF4D96" w:rsidRDefault="00B82BE3">
            <w:pPr>
              <w:pStyle w:val="TableParagraph"/>
              <w:ind w:left="0"/>
              <w:rPr>
                <w:rFonts w:ascii="Times New Roman" w:hAnsi="Times New Roman" w:cs="Times New Roman"/>
                <w:sz w:val="16"/>
              </w:rPr>
            </w:pPr>
          </w:p>
        </w:tc>
        <w:tc>
          <w:tcPr>
            <w:tcW w:w="8515" w:type="dxa"/>
            <w:gridSpan w:val="2"/>
            <w:tcBorders>
              <w:left w:val="nil"/>
            </w:tcBorders>
            <w:shd w:val="clear" w:color="auto" w:fill="F1F1F1"/>
          </w:tcPr>
          <w:p w14:paraId="240AB301" w14:textId="77777777" w:rsidR="00B82BE3" w:rsidRPr="00DF4D96" w:rsidRDefault="0096582F">
            <w:pPr>
              <w:pStyle w:val="TableParagraph"/>
              <w:spacing w:line="208" w:lineRule="exact"/>
              <w:ind w:left="5"/>
              <w:rPr>
                <w:rFonts w:ascii="Times New Roman" w:hAnsi="Times New Roman" w:cs="Times New Roman"/>
                <w:sz w:val="20"/>
              </w:rPr>
            </w:pPr>
            <w:r w:rsidRPr="00DF4D96">
              <w:rPr>
                <w:rFonts w:ascii="Times New Roman" w:hAnsi="Times New Roman" w:cs="Times New Roman"/>
                <w:sz w:val="20"/>
              </w:rPr>
              <w:t>HR OFFICE USE ONLY:</w:t>
            </w:r>
          </w:p>
        </w:tc>
      </w:tr>
      <w:tr w:rsidR="00B82BE3" w:rsidRPr="00DF4D96" w14:paraId="37C4D7DF" w14:textId="77777777">
        <w:trPr>
          <w:trHeight w:val="453"/>
        </w:trPr>
        <w:tc>
          <w:tcPr>
            <w:tcW w:w="1886" w:type="dxa"/>
            <w:gridSpan w:val="2"/>
          </w:tcPr>
          <w:p w14:paraId="19D35CC3" w14:textId="77777777" w:rsidR="00B82BE3" w:rsidRPr="00DF4D96" w:rsidRDefault="0096582F">
            <w:pPr>
              <w:pStyle w:val="TableParagraph"/>
              <w:spacing w:line="229" w:lineRule="exact"/>
              <w:rPr>
                <w:rFonts w:ascii="Times New Roman" w:hAnsi="Times New Roman" w:cs="Times New Roman"/>
                <w:b/>
                <w:sz w:val="20"/>
              </w:rPr>
            </w:pPr>
            <w:r w:rsidRPr="00DF4D96">
              <w:rPr>
                <w:rFonts w:ascii="Times New Roman" w:hAnsi="Times New Roman" w:cs="Times New Roman"/>
                <w:b/>
                <w:sz w:val="20"/>
              </w:rPr>
              <w:t>Approved by:</w:t>
            </w:r>
          </w:p>
        </w:tc>
        <w:tc>
          <w:tcPr>
            <w:tcW w:w="6744" w:type="dxa"/>
          </w:tcPr>
          <w:p w14:paraId="6B679335" w14:textId="77777777" w:rsidR="00B82BE3" w:rsidRPr="00DF4D96" w:rsidRDefault="0096582F">
            <w:pPr>
              <w:pStyle w:val="TableParagraph"/>
              <w:spacing w:line="220" w:lineRule="exact"/>
              <w:ind w:left="112"/>
              <w:rPr>
                <w:rFonts w:ascii="Times New Roman" w:hAnsi="Times New Roman" w:cs="Times New Roman"/>
                <w:i/>
                <w:sz w:val="20"/>
              </w:rPr>
            </w:pPr>
            <w:r w:rsidRPr="00DF4D96">
              <w:rPr>
                <w:rFonts w:ascii="Times New Roman" w:hAnsi="Times New Roman" w:cs="Times New Roman"/>
                <w:i/>
                <w:sz w:val="20"/>
              </w:rPr>
              <w:t>Signature of the person with the authority to approve the job</w:t>
            </w:r>
          </w:p>
          <w:p w14:paraId="0E6FDF71" w14:textId="77777777" w:rsidR="00B82BE3" w:rsidRPr="00DF4D96" w:rsidRDefault="0096582F">
            <w:pPr>
              <w:pStyle w:val="TableParagraph"/>
              <w:spacing w:line="213" w:lineRule="exact"/>
              <w:ind w:left="113"/>
              <w:rPr>
                <w:rFonts w:ascii="Times New Roman" w:hAnsi="Times New Roman" w:cs="Times New Roman"/>
                <w:i/>
                <w:sz w:val="20"/>
              </w:rPr>
            </w:pPr>
            <w:r w:rsidRPr="00DF4D96">
              <w:rPr>
                <w:rFonts w:ascii="Times New Roman" w:hAnsi="Times New Roman" w:cs="Times New Roman"/>
                <w:i/>
                <w:sz w:val="20"/>
              </w:rPr>
              <w:t>description</w:t>
            </w:r>
          </w:p>
        </w:tc>
      </w:tr>
      <w:tr w:rsidR="00B82BE3" w:rsidRPr="00DF4D96" w14:paraId="4F117158" w14:textId="77777777">
        <w:trPr>
          <w:trHeight w:val="455"/>
        </w:trPr>
        <w:tc>
          <w:tcPr>
            <w:tcW w:w="1886" w:type="dxa"/>
            <w:gridSpan w:val="2"/>
          </w:tcPr>
          <w:p w14:paraId="065917CA" w14:textId="77777777" w:rsidR="00B82BE3" w:rsidRPr="00DF4D96" w:rsidRDefault="0096582F">
            <w:pPr>
              <w:pStyle w:val="TableParagraph"/>
              <w:spacing w:line="221" w:lineRule="exact"/>
              <w:rPr>
                <w:rFonts w:ascii="Times New Roman" w:hAnsi="Times New Roman" w:cs="Times New Roman"/>
                <w:b/>
                <w:sz w:val="20"/>
              </w:rPr>
            </w:pPr>
            <w:r w:rsidRPr="00DF4D96">
              <w:rPr>
                <w:rFonts w:ascii="Times New Roman" w:hAnsi="Times New Roman" w:cs="Times New Roman"/>
                <w:b/>
                <w:sz w:val="20"/>
              </w:rPr>
              <w:t>Printed Name of</w:t>
            </w:r>
          </w:p>
          <w:p w14:paraId="7765444E" w14:textId="77777777" w:rsidR="00B82BE3" w:rsidRPr="00DF4D96" w:rsidRDefault="0096582F">
            <w:pPr>
              <w:pStyle w:val="TableParagraph"/>
              <w:spacing w:line="214" w:lineRule="exact"/>
              <w:rPr>
                <w:rFonts w:ascii="Times New Roman" w:hAnsi="Times New Roman" w:cs="Times New Roman"/>
                <w:b/>
                <w:sz w:val="20"/>
              </w:rPr>
            </w:pPr>
            <w:r w:rsidRPr="00DF4D96">
              <w:rPr>
                <w:rFonts w:ascii="Times New Roman" w:hAnsi="Times New Roman" w:cs="Times New Roman"/>
                <w:b/>
                <w:sz w:val="20"/>
              </w:rPr>
              <w:t>Approver:</w:t>
            </w:r>
          </w:p>
        </w:tc>
        <w:tc>
          <w:tcPr>
            <w:tcW w:w="6744" w:type="dxa"/>
          </w:tcPr>
          <w:p w14:paraId="1B4D7365" w14:textId="77777777" w:rsidR="00B82BE3" w:rsidRPr="00DF4D96" w:rsidRDefault="0096582F">
            <w:pPr>
              <w:pStyle w:val="TableParagraph"/>
              <w:spacing w:line="221" w:lineRule="exact"/>
              <w:ind w:left="112"/>
              <w:rPr>
                <w:rFonts w:ascii="Times New Roman" w:hAnsi="Times New Roman" w:cs="Times New Roman"/>
                <w:i/>
                <w:sz w:val="20"/>
              </w:rPr>
            </w:pPr>
            <w:r w:rsidRPr="00DF4D96">
              <w:rPr>
                <w:rFonts w:ascii="Times New Roman" w:hAnsi="Times New Roman" w:cs="Times New Roman"/>
                <w:i/>
                <w:sz w:val="20"/>
              </w:rPr>
              <w:t>Printed name of the person with the authority to approve the job</w:t>
            </w:r>
          </w:p>
          <w:p w14:paraId="1D55E5D7" w14:textId="77777777" w:rsidR="00B82BE3" w:rsidRPr="00DF4D96" w:rsidRDefault="0096582F">
            <w:pPr>
              <w:pStyle w:val="TableParagraph"/>
              <w:spacing w:line="214" w:lineRule="exact"/>
              <w:ind w:left="112"/>
              <w:rPr>
                <w:rFonts w:ascii="Times New Roman" w:hAnsi="Times New Roman" w:cs="Times New Roman"/>
                <w:i/>
                <w:sz w:val="20"/>
              </w:rPr>
            </w:pPr>
            <w:r w:rsidRPr="00DF4D96">
              <w:rPr>
                <w:rFonts w:ascii="Times New Roman" w:hAnsi="Times New Roman" w:cs="Times New Roman"/>
                <w:i/>
                <w:sz w:val="20"/>
              </w:rPr>
              <w:t>description.</w:t>
            </w:r>
          </w:p>
        </w:tc>
      </w:tr>
      <w:tr w:rsidR="00B82BE3" w:rsidRPr="00DF4D96" w14:paraId="624C6716" w14:textId="77777777">
        <w:trPr>
          <w:trHeight w:val="453"/>
        </w:trPr>
        <w:tc>
          <w:tcPr>
            <w:tcW w:w="1886" w:type="dxa"/>
            <w:gridSpan w:val="2"/>
          </w:tcPr>
          <w:p w14:paraId="491072FA" w14:textId="77777777" w:rsidR="00B82BE3" w:rsidRPr="00DF4D96" w:rsidRDefault="0096582F">
            <w:pPr>
              <w:pStyle w:val="TableParagraph"/>
              <w:spacing w:line="220" w:lineRule="exact"/>
              <w:rPr>
                <w:rFonts w:ascii="Times New Roman" w:hAnsi="Times New Roman" w:cs="Times New Roman"/>
                <w:b/>
                <w:sz w:val="20"/>
              </w:rPr>
            </w:pPr>
            <w:r w:rsidRPr="00DF4D96">
              <w:rPr>
                <w:rFonts w:ascii="Times New Roman" w:hAnsi="Times New Roman" w:cs="Times New Roman"/>
                <w:b/>
                <w:sz w:val="20"/>
              </w:rPr>
              <w:t>Date</w:t>
            </w:r>
          </w:p>
          <w:p w14:paraId="4CBF2726" w14:textId="77777777" w:rsidR="00B82BE3" w:rsidRPr="00DF4D96" w:rsidRDefault="0096582F">
            <w:pPr>
              <w:pStyle w:val="TableParagraph"/>
              <w:spacing w:line="213" w:lineRule="exact"/>
              <w:rPr>
                <w:rFonts w:ascii="Times New Roman" w:hAnsi="Times New Roman" w:cs="Times New Roman"/>
                <w:b/>
                <w:sz w:val="20"/>
              </w:rPr>
            </w:pPr>
            <w:r w:rsidRPr="00DF4D96">
              <w:rPr>
                <w:rFonts w:ascii="Times New Roman" w:hAnsi="Times New Roman" w:cs="Times New Roman"/>
                <w:b/>
                <w:sz w:val="20"/>
              </w:rPr>
              <w:t>approved:</w:t>
            </w:r>
          </w:p>
        </w:tc>
        <w:tc>
          <w:tcPr>
            <w:tcW w:w="6744" w:type="dxa"/>
          </w:tcPr>
          <w:p w14:paraId="5F2218B1" w14:textId="77777777" w:rsidR="00B82BE3" w:rsidRPr="00DF4D96" w:rsidRDefault="0096582F">
            <w:pPr>
              <w:pStyle w:val="TableParagraph"/>
              <w:spacing w:line="229" w:lineRule="exact"/>
              <w:ind w:left="112"/>
              <w:rPr>
                <w:rFonts w:ascii="Times New Roman" w:hAnsi="Times New Roman" w:cs="Times New Roman"/>
                <w:i/>
                <w:sz w:val="20"/>
              </w:rPr>
            </w:pPr>
            <w:r w:rsidRPr="00DF4D96">
              <w:rPr>
                <w:rFonts w:ascii="Times New Roman" w:hAnsi="Times New Roman" w:cs="Times New Roman"/>
                <w:i/>
                <w:sz w:val="20"/>
              </w:rPr>
              <w:t>Date upon which the job description was approved</w:t>
            </w:r>
          </w:p>
        </w:tc>
      </w:tr>
      <w:tr w:rsidR="00B82BE3" w:rsidRPr="00DF4D96" w14:paraId="13A86D6A" w14:textId="77777777">
        <w:trPr>
          <w:trHeight w:val="302"/>
        </w:trPr>
        <w:tc>
          <w:tcPr>
            <w:tcW w:w="1886" w:type="dxa"/>
            <w:gridSpan w:val="2"/>
          </w:tcPr>
          <w:p w14:paraId="6EE44F6E" w14:textId="77777777" w:rsidR="00B82BE3" w:rsidRPr="00DF4D96" w:rsidRDefault="0096582F">
            <w:pPr>
              <w:pStyle w:val="TableParagraph"/>
              <w:spacing w:line="229" w:lineRule="exact"/>
              <w:rPr>
                <w:rFonts w:ascii="Times New Roman" w:hAnsi="Times New Roman" w:cs="Times New Roman"/>
                <w:b/>
                <w:sz w:val="20"/>
              </w:rPr>
            </w:pPr>
            <w:r w:rsidRPr="00DF4D96">
              <w:rPr>
                <w:rFonts w:ascii="Times New Roman" w:hAnsi="Times New Roman" w:cs="Times New Roman"/>
                <w:b/>
                <w:sz w:val="20"/>
              </w:rPr>
              <w:t>Reviewed:</w:t>
            </w:r>
          </w:p>
        </w:tc>
        <w:tc>
          <w:tcPr>
            <w:tcW w:w="6744" w:type="dxa"/>
          </w:tcPr>
          <w:p w14:paraId="003C97B4" w14:textId="77777777" w:rsidR="00B82BE3" w:rsidRPr="00DF4D96" w:rsidRDefault="0096582F">
            <w:pPr>
              <w:pStyle w:val="TableParagraph"/>
              <w:spacing w:line="229" w:lineRule="exact"/>
              <w:ind w:left="112"/>
              <w:rPr>
                <w:rFonts w:ascii="Times New Roman" w:hAnsi="Times New Roman" w:cs="Times New Roman"/>
                <w:i/>
                <w:sz w:val="20"/>
              </w:rPr>
            </w:pPr>
            <w:r w:rsidRPr="00DF4D96">
              <w:rPr>
                <w:rFonts w:ascii="Times New Roman" w:hAnsi="Times New Roman" w:cs="Times New Roman"/>
                <w:i/>
                <w:sz w:val="20"/>
              </w:rPr>
              <w:t>Date when the job description was last reviewed</w:t>
            </w:r>
          </w:p>
        </w:tc>
      </w:tr>
    </w:tbl>
    <w:p w14:paraId="6BB9E253" w14:textId="77777777" w:rsidR="0096582F" w:rsidRPr="00DF4D96" w:rsidRDefault="0096582F">
      <w:pPr>
        <w:rPr>
          <w:rFonts w:ascii="Times New Roman" w:hAnsi="Times New Roman" w:cs="Times New Roman"/>
        </w:rPr>
      </w:pPr>
    </w:p>
    <w:sectPr w:rsidR="0096582F" w:rsidRPr="00DF4D96">
      <w:pgSz w:w="12240" w:h="15840"/>
      <w:pgMar w:top="1400" w:right="1680" w:bottom="280"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A03B1"/>
    <w:multiLevelType w:val="multilevel"/>
    <w:tmpl w:val="832C9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FC7C6E"/>
    <w:multiLevelType w:val="multilevel"/>
    <w:tmpl w:val="BBB0C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877485"/>
    <w:multiLevelType w:val="hybridMultilevel"/>
    <w:tmpl w:val="E3B2A9E8"/>
    <w:lvl w:ilvl="0" w:tplc="ACFE1752">
      <w:numFmt w:val="bullet"/>
      <w:lvlText w:val=""/>
      <w:lvlJc w:val="left"/>
      <w:pPr>
        <w:ind w:left="893" w:hanging="361"/>
      </w:pPr>
      <w:rPr>
        <w:rFonts w:ascii="Symbol" w:eastAsia="Symbol" w:hAnsi="Symbol" w:cs="Symbol" w:hint="default"/>
        <w:color w:val="424242"/>
        <w:w w:val="100"/>
        <w:sz w:val="18"/>
        <w:szCs w:val="18"/>
      </w:rPr>
    </w:lvl>
    <w:lvl w:ilvl="1" w:tplc="0DDE4E24">
      <w:numFmt w:val="bullet"/>
      <w:lvlText w:val="•"/>
      <w:lvlJc w:val="left"/>
      <w:pPr>
        <w:ind w:left="1914" w:hanging="361"/>
      </w:pPr>
      <w:rPr>
        <w:rFonts w:hint="default"/>
      </w:rPr>
    </w:lvl>
    <w:lvl w:ilvl="2" w:tplc="2306F622">
      <w:numFmt w:val="bullet"/>
      <w:lvlText w:val="•"/>
      <w:lvlJc w:val="left"/>
      <w:pPr>
        <w:ind w:left="2928" w:hanging="361"/>
      </w:pPr>
      <w:rPr>
        <w:rFonts w:hint="default"/>
      </w:rPr>
    </w:lvl>
    <w:lvl w:ilvl="3" w:tplc="1DE411E4">
      <w:numFmt w:val="bullet"/>
      <w:lvlText w:val="•"/>
      <w:lvlJc w:val="left"/>
      <w:pPr>
        <w:ind w:left="3942" w:hanging="361"/>
      </w:pPr>
      <w:rPr>
        <w:rFonts w:hint="default"/>
      </w:rPr>
    </w:lvl>
    <w:lvl w:ilvl="4" w:tplc="B538A926">
      <w:numFmt w:val="bullet"/>
      <w:lvlText w:val="•"/>
      <w:lvlJc w:val="left"/>
      <w:pPr>
        <w:ind w:left="4956" w:hanging="361"/>
      </w:pPr>
      <w:rPr>
        <w:rFonts w:hint="default"/>
      </w:rPr>
    </w:lvl>
    <w:lvl w:ilvl="5" w:tplc="A9AE103C">
      <w:numFmt w:val="bullet"/>
      <w:lvlText w:val="•"/>
      <w:lvlJc w:val="left"/>
      <w:pPr>
        <w:ind w:left="5970" w:hanging="361"/>
      </w:pPr>
      <w:rPr>
        <w:rFonts w:hint="default"/>
      </w:rPr>
    </w:lvl>
    <w:lvl w:ilvl="6" w:tplc="1E0880D8">
      <w:numFmt w:val="bullet"/>
      <w:lvlText w:val="•"/>
      <w:lvlJc w:val="left"/>
      <w:pPr>
        <w:ind w:left="6984" w:hanging="361"/>
      </w:pPr>
      <w:rPr>
        <w:rFonts w:hint="default"/>
      </w:rPr>
    </w:lvl>
    <w:lvl w:ilvl="7" w:tplc="5A90C28A">
      <w:numFmt w:val="bullet"/>
      <w:lvlText w:val="•"/>
      <w:lvlJc w:val="left"/>
      <w:pPr>
        <w:ind w:left="7998" w:hanging="361"/>
      </w:pPr>
      <w:rPr>
        <w:rFonts w:hint="default"/>
      </w:rPr>
    </w:lvl>
    <w:lvl w:ilvl="8" w:tplc="CEDEB41A">
      <w:numFmt w:val="bullet"/>
      <w:lvlText w:val="•"/>
      <w:lvlJc w:val="left"/>
      <w:pPr>
        <w:ind w:left="9012" w:hanging="361"/>
      </w:pPr>
      <w:rPr>
        <w:rFonts w:hint="default"/>
      </w:rPr>
    </w:lvl>
  </w:abstractNum>
  <w:abstractNum w:abstractNumId="3" w15:restartNumberingAfterBreak="0">
    <w:nsid w:val="18703BB1"/>
    <w:multiLevelType w:val="multilevel"/>
    <w:tmpl w:val="4B684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B05B47"/>
    <w:multiLevelType w:val="hybridMultilevel"/>
    <w:tmpl w:val="0CEADBC2"/>
    <w:lvl w:ilvl="0" w:tplc="19D097B6">
      <w:numFmt w:val="bullet"/>
      <w:lvlText w:val="☐"/>
      <w:lvlJc w:val="left"/>
      <w:pPr>
        <w:ind w:left="378" w:hanging="272"/>
      </w:pPr>
      <w:rPr>
        <w:rFonts w:ascii="MS Gothic" w:eastAsia="MS Gothic" w:hAnsi="MS Gothic" w:cs="MS Gothic" w:hint="default"/>
        <w:w w:val="100"/>
        <w:sz w:val="22"/>
        <w:szCs w:val="22"/>
      </w:rPr>
    </w:lvl>
    <w:lvl w:ilvl="1" w:tplc="A47225BE">
      <w:numFmt w:val="bullet"/>
      <w:lvlText w:val="•"/>
      <w:lvlJc w:val="left"/>
      <w:pPr>
        <w:ind w:left="791" w:hanging="272"/>
      </w:pPr>
      <w:rPr>
        <w:rFonts w:hint="default"/>
      </w:rPr>
    </w:lvl>
    <w:lvl w:ilvl="2" w:tplc="2F08CCFC">
      <w:numFmt w:val="bullet"/>
      <w:lvlText w:val="•"/>
      <w:lvlJc w:val="left"/>
      <w:pPr>
        <w:ind w:left="1202" w:hanging="272"/>
      </w:pPr>
      <w:rPr>
        <w:rFonts w:hint="default"/>
      </w:rPr>
    </w:lvl>
    <w:lvl w:ilvl="3" w:tplc="5FD83E1A">
      <w:numFmt w:val="bullet"/>
      <w:lvlText w:val="•"/>
      <w:lvlJc w:val="left"/>
      <w:pPr>
        <w:ind w:left="1613" w:hanging="272"/>
      </w:pPr>
      <w:rPr>
        <w:rFonts w:hint="default"/>
      </w:rPr>
    </w:lvl>
    <w:lvl w:ilvl="4" w:tplc="F56E1BEE">
      <w:numFmt w:val="bullet"/>
      <w:lvlText w:val="•"/>
      <w:lvlJc w:val="left"/>
      <w:pPr>
        <w:ind w:left="2024" w:hanging="272"/>
      </w:pPr>
      <w:rPr>
        <w:rFonts w:hint="default"/>
      </w:rPr>
    </w:lvl>
    <w:lvl w:ilvl="5" w:tplc="B88A25CC">
      <w:numFmt w:val="bullet"/>
      <w:lvlText w:val="•"/>
      <w:lvlJc w:val="left"/>
      <w:pPr>
        <w:ind w:left="2435" w:hanging="272"/>
      </w:pPr>
      <w:rPr>
        <w:rFonts w:hint="default"/>
      </w:rPr>
    </w:lvl>
    <w:lvl w:ilvl="6" w:tplc="64E65686">
      <w:numFmt w:val="bullet"/>
      <w:lvlText w:val="•"/>
      <w:lvlJc w:val="left"/>
      <w:pPr>
        <w:ind w:left="2846" w:hanging="272"/>
      </w:pPr>
      <w:rPr>
        <w:rFonts w:hint="default"/>
      </w:rPr>
    </w:lvl>
    <w:lvl w:ilvl="7" w:tplc="E3E8BA52">
      <w:numFmt w:val="bullet"/>
      <w:lvlText w:val="•"/>
      <w:lvlJc w:val="left"/>
      <w:pPr>
        <w:ind w:left="3257" w:hanging="272"/>
      </w:pPr>
      <w:rPr>
        <w:rFonts w:hint="default"/>
      </w:rPr>
    </w:lvl>
    <w:lvl w:ilvl="8" w:tplc="5BBEF2A8">
      <w:numFmt w:val="bullet"/>
      <w:lvlText w:val="•"/>
      <w:lvlJc w:val="left"/>
      <w:pPr>
        <w:ind w:left="3668" w:hanging="272"/>
      </w:pPr>
      <w:rPr>
        <w:rFonts w:hint="default"/>
      </w:rPr>
    </w:lvl>
  </w:abstractNum>
  <w:abstractNum w:abstractNumId="5" w15:restartNumberingAfterBreak="0">
    <w:nsid w:val="50A80818"/>
    <w:multiLevelType w:val="hybridMultilevel"/>
    <w:tmpl w:val="3F7AAC48"/>
    <w:lvl w:ilvl="0" w:tplc="B162A072">
      <w:numFmt w:val="bullet"/>
      <w:lvlText w:val="☐"/>
      <w:lvlJc w:val="left"/>
      <w:pPr>
        <w:ind w:left="429" w:hanging="272"/>
      </w:pPr>
      <w:rPr>
        <w:rFonts w:ascii="MS Gothic" w:eastAsia="MS Gothic" w:hAnsi="MS Gothic" w:cs="MS Gothic" w:hint="default"/>
        <w:w w:val="100"/>
        <w:sz w:val="22"/>
        <w:szCs w:val="22"/>
      </w:rPr>
    </w:lvl>
    <w:lvl w:ilvl="1" w:tplc="DEA86674">
      <w:numFmt w:val="bullet"/>
      <w:lvlText w:val="•"/>
      <w:lvlJc w:val="left"/>
      <w:pPr>
        <w:ind w:left="791" w:hanging="272"/>
      </w:pPr>
      <w:rPr>
        <w:rFonts w:hint="default"/>
      </w:rPr>
    </w:lvl>
    <w:lvl w:ilvl="2" w:tplc="D99A8DCC">
      <w:numFmt w:val="bullet"/>
      <w:lvlText w:val="•"/>
      <w:lvlJc w:val="left"/>
      <w:pPr>
        <w:ind w:left="1162" w:hanging="272"/>
      </w:pPr>
      <w:rPr>
        <w:rFonts w:hint="default"/>
      </w:rPr>
    </w:lvl>
    <w:lvl w:ilvl="3" w:tplc="486CAE14">
      <w:numFmt w:val="bullet"/>
      <w:lvlText w:val="•"/>
      <w:lvlJc w:val="left"/>
      <w:pPr>
        <w:ind w:left="1533" w:hanging="272"/>
      </w:pPr>
      <w:rPr>
        <w:rFonts w:hint="default"/>
      </w:rPr>
    </w:lvl>
    <w:lvl w:ilvl="4" w:tplc="D8FCC7FE">
      <w:numFmt w:val="bullet"/>
      <w:lvlText w:val="•"/>
      <w:lvlJc w:val="left"/>
      <w:pPr>
        <w:ind w:left="1904" w:hanging="272"/>
      </w:pPr>
      <w:rPr>
        <w:rFonts w:hint="default"/>
      </w:rPr>
    </w:lvl>
    <w:lvl w:ilvl="5" w:tplc="DC9030DE">
      <w:numFmt w:val="bullet"/>
      <w:lvlText w:val="•"/>
      <w:lvlJc w:val="left"/>
      <w:pPr>
        <w:ind w:left="2275" w:hanging="272"/>
      </w:pPr>
      <w:rPr>
        <w:rFonts w:hint="default"/>
      </w:rPr>
    </w:lvl>
    <w:lvl w:ilvl="6" w:tplc="07D85F80">
      <w:numFmt w:val="bullet"/>
      <w:lvlText w:val="•"/>
      <w:lvlJc w:val="left"/>
      <w:pPr>
        <w:ind w:left="2646" w:hanging="272"/>
      </w:pPr>
      <w:rPr>
        <w:rFonts w:hint="default"/>
      </w:rPr>
    </w:lvl>
    <w:lvl w:ilvl="7" w:tplc="1330701C">
      <w:numFmt w:val="bullet"/>
      <w:lvlText w:val="•"/>
      <w:lvlJc w:val="left"/>
      <w:pPr>
        <w:ind w:left="3017" w:hanging="272"/>
      </w:pPr>
      <w:rPr>
        <w:rFonts w:hint="default"/>
      </w:rPr>
    </w:lvl>
    <w:lvl w:ilvl="8" w:tplc="7A72F7D8">
      <w:numFmt w:val="bullet"/>
      <w:lvlText w:val="•"/>
      <w:lvlJc w:val="left"/>
      <w:pPr>
        <w:ind w:left="3388" w:hanging="272"/>
      </w:pPr>
      <w:rPr>
        <w:rFonts w:hint="default"/>
      </w:rPr>
    </w:lvl>
  </w:abstractNum>
  <w:abstractNum w:abstractNumId="6" w15:restartNumberingAfterBreak="0">
    <w:nsid w:val="6FDA53A3"/>
    <w:multiLevelType w:val="hybridMultilevel"/>
    <w:tmpl w:val="C71E6FC8"/>
    <w:lvl w:ilvl="0" w:tplc="B7605FFA">
      <w:numFmt w:val="bullet"/>
      <w:lvlText w:val="●"/>
      <w:lvlJc w:val="left"/>
      <w:pPr>
        <w:ind w:left="249" w:hanging="214"/>
      </w:pPr>
      <w:rPr>
        <w:rFonts w:ascii="Arial" w:eastAsia="Arial" w:hAnsi="Arial" w:cs="Arial" w:hint="default"/>
        <w:w w:val="130"/>
        <w:sz w:val="20"/>
        <w:szCs w:val="20"/>
      </w:rPr>
    </w:lvl>
    <w:lvl w:ilvl="1" w:tplc="6194E502">
      <w:numFmt w:val="bullet"/>
      <w:lvlText w:val="•"/>
      <w:lvlJc w:val="left"/>
      <w:pPr>
        <w:ind w:left="1116" w:hanging="214"/>
      </w:pPr>
      <w:rPr>
        <w:rFonts w:hint="default"/>
      </w:rPr>
    </w:lvl>
    <w:lvl w:ilvl="2" w:tplc="32B22028">
      <w:numFmt w:val="bullet"/>
      <w:lvlText w:val="•"/>
      <w:lvlJc w:val="left"/>
      <w:pPr>
        <w:ind w:left="1992" w:hanging="214"/>
      </w:pPr>
      <w:rPr>
        <w:rFonts w:hint="default"/>
      </w:rPr>
    </w:lvl>
    <w:lvl w:ilvl="3" w:tplc="FA24C176">
      <w:numFmt w:val="bullet"/>
      <w:lvlText w:val="•"/>
      <w:lvlJc w:val="left"/>
      <w:pPr>
        <w:ind w:left="2868" w:hanging="214"/>
      </w:pPr>
      <w:rPr>
        <w:rFonts w:hint="default"/>
      </w:rPr>
    </w:lvl>
    <w:lvl w:ilvl="4" w:tplc="5576FB78">
      <w:numFmt w:val="bullet"/>
      <w:lvlText w:val="•"/>
      <w:lvlJc w:val="left"/>
      <w:pPr>
        <w:ind w:left="3744" w:hanging="214"/>
      </w:pPr>
      <w:rPr>
        <w:rFonts w:hint="default"/>
      </w:rPr>
    </w:lvl>
    <w:lvl w:ilvl="5" w:tplc="BC8CCDF0">
      <w:numFmt w:val="bullet"/>
      <w:lvlText w:val="•"/>
      <w:lvlJc w:val="left"/>
      <w:pPr>
        <w:ind w:left="4620" w:hanging="214"/>
      </w:pPr>
      <w:rPr>
        <w:rFonts w:hint="default"/>
      </w:rPr>
    </w:lvl>
    <w:lvl w:ilvl="6" w:tplc="1A7A2E62">
      <w:numFmt w:val="bullet"/>
      <w:lvlText w:val="•"/>
      <w:lvlJc w:val="left"/>
      <w:pPr>
        <w:ind w:left="5496" w:hanging="214"/>
      </w:pPr>
      <w:rPr>
        <w:rFonts w:hint="default"/>
      </w:rPr>
    </w:lvl>
    <w:lvl w:ilvl="7" w:tplc="C916E4EA">
      <w:numFmt w:val="bullet"/>
      <w:lvlText w:val="•"/>
      <w:lvlJc w:val="left"/>
      <w:pPr>
        <w:ind w:left="6372" w:hanging="214"/>
      </w:pPr>
      <w:rPr>
        <w:rFonts w:hint="default"/>
      </w:rPr>
    </w:lvl>
    <w:lvl w:ilvl="8" w:tplc="8068A0C0">
      <w:numFmt w:val="bullet"/>
      <w:lvlText w:val="•"/>
      <w:lvlJc w:val="left"/>
      <w:pPr>
        <w:ind w:left="7248" w:hanging="214"/>
      </w:pPr>
      <w:rPr>
        <w:rFonts w:hint="default"/>
      </w:rPr>
    </w:lvl>
  </w:abstractNum>
  <w:num w:numId="1">
    <w:abstractNumId w:val="6"/>
  </w:num>
  <w:num w:numId="2">
    <w:abstractNumId w:val="4"/>
  </w:num>
  <w:num w:numId="3">
    <w:abstractNumId w:val="5"/>
  </w:num>
  <w:num w:numId="4">
    <w:abstractNumId w:val="1"/>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B82BE3"/>
    <w:rsid w:val="000946E5"/>
    <w:rsid w:val="00103E0D"/>
    <w:rsid w:val="00153512"/>
    <w:rsid w:val="00186A3A"/>
    <w:rsid w:val="004B4224"/>
    <w:rsid w:val="004B460C"/>
    <w:rsid w:val="00573CA5"/>
    <w:rsid w:val="00687FE4"/>
    <w:rsid w:val="0096582F"/>
    <w:rsid w:val="00983437"/>
    <w:rsid w:val="00B43CE2"/>
    <w:rsid w:val="00B82BE3"/>
    <w:rsid w:val="00CA7925"/>
    <w:rsid w:val="00CE2899"/>
    <w:rsid w:val="00CF6AD6"/>
    <w:rsid w:val="00DC1C3B"/>
    <w:rsid w:val="00DF4D96"/>
    <w:rsid w:val="6022D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71CF72F8"/>
  <w15:docId w15:val="{CBA2DE5F-245B-4937-912F-89F12F3A3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1"/>
    <w:qFormat/>
    <w:rsid w:val="004B460C"/>
    <w:pPr>
      <w:ind w:left="290"/>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25" w:hanging="177"/>
    </w:pPr>
  </w:style>
  <w:style w:type="paragraph" w:customStyle="1" w:styleId="TableParagraph">
    <w:name w:val="Table Paragraph"/>
    <w:basedOn w:val="Normal"/>
    <w:uiPriority w:val="1"/>
    <w:qFormat/>
    <w:pPr>
      <w:ind w:left="115"/>
    </w:pPr>
    <w:rPr>
      <w:rFonts w:ascii="Calibri" w:eastAsia="Calibri" w:hAnsi="Calibri" w:cs="Calibri"/>
    </w:rPr>
  </w:style>
  <w:style w:type="character" w:customStyle="1" w:styleId="Heading1Char">
    <w:name w:val="Heading 1 Char"/>
    <w:basedOn w:val="DefaultParagraphFont"/>
    <w:link w:val="Heading1"/>
    <w:uiPriority w:val="1"/>
    <w:rsid w:val="004B460C"/>
    <w:rPr>
      <w:rFonts w:ascii="Arial" w:eastAsia="Arial"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800</Words>
  <Characters>4564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VisioPro2019</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Triniece Robertson</cp:lastModifiedBy>
  <cp:revision>17</cp:revision>
  <dcterms:created xsi:type="dcterms:W3CDTF">2022-05-20T19:17:00Z</dcterms:created>
  <dcterms:modified xsi:type="dcterms:W3CDTF">2022-05-26T16:03:00Z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2019-09-24T00:00:00Z</vt:filetime>
  </property>
  <property fmtid="{D5CDD505-2E9C-101B-9397-08002B2CF9AE}" pid="3" name="Creator">
    <vt:lpwstr>PDFium</vt:lpwstr>
  </property>
  <property fmtid="{D5CDD505-2E9C-101B-9397-08002B2CF9AE}" pid="4" name="LastSaved">
    <vt:filetime>2020-08-13T00:00:00Z</vt:filetime>
  </property>
</Properties>
</file>