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A094C" w:rsidRDefault="00893D80">
      <w:pPr>
        <w:pStyle w:val="BodyText"/>
        <w:ind w:left="232"/>
        <w:rPr>
          <w:rFonts w:ascii="Times New Roman"/>
        </w:rPr>
      </w:pPr>
      <w:r>
        <w:rPr>
          <w:rFonts w:ascii="Times New Roman"/>
          <w:noProof/>
        </w:rPr>
        <w:drawing>
          <wp:inline distT="0" distB="0" distL="0" distR="0" wp14:anchorId="31185056"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0A37501D" w14:textId="77777777" w:rsidR="004A094C" w:rsidRDefault="004A094C">
      <w:pPr>
        <w:pStyle w:val="BodyText"/>
        <w:rPr>
          <w:rFonts w:ascii="Times New Roman"/>
        </w:rPr>
      </w:pPr>
    </w:p>
    <w:p w14:paraId="5DAB6C7B" w14:textId="77777777" w:rsidR="004A094C" w:rsidRDefault="004A094C">
      <w:pPr>
        <w:pStyle w:val="BodyText"/>
        <w:rPr>
          <w:rFonts w:ascii="Times New Roman"/>
        </w:rPr>
      </w:pPr>
    </w:p>
    <w:p w14:paraId="02EB378F" w14:textId="77777777" w:rsidR="004A094C" w:rsidRDefault="004A094C">
      <w:pPr>
        <w:pStyle w:val="BodyText"/>
        <w:spacing w:before="1"/>
        <w:rPr>
          <w:rFonts w:ascii="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4A094C" w:rsidRPr="009C37A0" w14:paraId="794ED849" w14:textId="77777777" w:rsidTr="009C37A0">
        <w:trPr>
          <w:trHeight w:val="814"/>
        </w:trPr>
        <w:tc>
          <w:tcPr>
            <w:tcW w:w="4500" w:type="dxa"/>
          </w:tcPr>
          <w:p w14:paraId="1D752BBB" w14:textId="38329E6B" w:rsidR="004A094C" w:rsidRPr="009C37A0" w:rsidRDefault="31DA6F12" w:rsidP="00212879">
            <w:pPr>
              <w:pStyle w:val="TableParagraph"/>
              <w:spacing w:before="52"/>
              <w:ind w:left="107"/>
              <w:rPr>
                <w:rFonts w:ascii="Times New Roman" w:hAnsi="Times New Roman" w:cs="Times New Roman"/>
                <w:i/>
                <w:iCs/>
                <w:sz w:val="20"/>
                <w:szCs w:val="20"/>
              </w:rPr>
            </w:pPr>
            <w:r w:rsidRPr="009C37A0">
              <w:rPr>
                <w:rFonts w:ascii="Times New Roman" w:hAnsi="Times New Roman" w:cs="Times New Roman"/>
                <w:b/>
                <w:bCs/>
                <w:sz w:val="20"/>
                <w:szCs w:val="20"/>
              </w:rPr>
              <w:t xml:space="preserve">Job Title: </w:t>
            </w:r>
            <w:r w:rsidR="00212879" w:rsidRPr="009C37A0">
              <w:rPr>
                <w:rFonts w:ascii="Times New Roman" w:hAnsi="Times New Roman" w:cs="Times New Roman"/>
                <w:bCs/>
                <w:sz w:val="20"/>
                <w:szCs w:val="20"/>
              </w:rPr>
              <w:t>Facilities Summer Support</w:t>
            </w:r>
          </w:p>
        </w:tc>
        <w:tc>
          <w:tcPr>
            <w:tcW w:w="4140" w:type="dxa"/>
          </w:tcPr>
          <w:p w14:paraId="7B4EC130" w14:textId="036BC307" w:rsidR="004A094C" w:rsidRPr="009C37A0" w:rsidRDefault="00893D80">
            <w:pPr>
              <w:pStyle w:val="TableParagraph"/>
              <w:spacing w:before="52"/>
              <w:ind w:left="110"/>
              <w:rPr>
                <w:rFonts w:ascii="Times New Roman" w:hAnsi="Times New Roman" w:cs="Times New Roman"/>
                <w:i/>
                <w:sz w:val="20"/>
                <w:szCs w:val="20"/>
              </w:rPr>
            </w:pPr>
            <w:r w:rsidRPr="009C37A0">
              <w:rPr>
                <w:rFonts w:ascii="Times New Roman" w:hAnsi="Times New Roman" w:cs="Times New Roman"/>
                <w:b/>
                <w:sz w:val="20"/>
                <w:szCs w:val="20"/>
              </w:rPr>
              <w:t xml:space="preserve">FLSA Classification: </w:t>
            </w:r>
          </w:p>
          <w:p w14:paraId="6A05A809" w14:textId="77777777" w:rsidR="004A094C" w:rsidRPr="009C37A0" w:rsidRDefault="004A094C">
            <w:pPr>
              <w:pStyle w:val="TableParagraph"/>
              <w:spacing w:before="10"/>
              <w:ind w:left="0"/>
              <w:rPr>
                <w:rFonts w:ascii="Times New Roman" w:hAnsi="Times New Roman" w:cs="Times New Roman"/>
                <w:sz w:val="20"/>
                <w:szCs w:val="20"/>
              </w:rPr>
            </w:pPr>
          </w:p>
          <w:p w14:paraId="125511A7" w14:textId="25B70619" w:rsidR="004A094C" w:rsidRPr="009C37A0" w:rsidRDefault="00893D80" w:rsidP="00634919">
            <w:pPr>
              <w:pStyle w:val="TableParagraph"/>
              <w:numPr>
                <w:ilvl w:val="0"/>
                <w:numId w:val="8"/>
              </w:numPr>
              <w:tabs>
                <w:tab w:val="left" w:pos="430"/>
              </w:tabs>
              <w:spacing w:before="1" w:line="249" w:lineRule="exact"/>
              <w:rPr>
                <w:rFonts w:ascii="Times New Roman" w:hAnsi="Times New Roman" w:cs="Times New Roman"/>
                <w:sz w:val="20"/>
                <w:szCs w:val="20"/>
              </w:rPr>
            </w:pPr>
            <w:r w:rsidRPr="009C37A0">
              <w:rPr>
                <w:rFonts w:ascii="Times New Roman" w:hAnsi="Times New Roman" w:cs="Times New Roman"/>
                <w:spacing w:val="-3"/>
                <w:sz w:val="20"/>
                <w:szCs w:val="20"/>
              </w:rPr>
              <w:t xml:space="preserve">Exempt </w:t>
            </w:r>
            <w:r w:rsidR="005808DB" w:rsidRPr="009C37A0">
              <w:rPr>
                <w:rFonts w:ascii="Times New Roman" w:hAnsi="Times New Roman" w:cs="Times New Roman"/>
                <w:spacing w:val="-3"/>
                <w:sz w:val="20"/>
                <w:szCs w:val="20"/>
              </w:rPr>
              <w:t xml:space="preserve">             </w:t>
            </w:r>
            <w:r w:rsidR="00634919" w:rsidRPr="009C37A0">
              <w:rPr>
                <w:rFonts w:ascii="Times New Roman" w:hAnsi="Times New Roman" w:cs="Times New Roman"/>
                <w:spacing w:val="-3"/>
                <w:sz w:val="20"/>
                <w:szCs w:val="20"/>
              </w:rPr>
              <w:t>X</w:t>
            </w:r>
            <w:r w:rsidR="005808DB" w:rsidRPr="009C37A0">
              <w:rPr>
                <w:rFonts w:ascii="Times New Roman" w:hAnsi="Times New Roman" w:cs="Times New Roman"/>
                <w:spacing w:val="-3"/>
                <w:sz w:val="20"/>
                <w:szCs w:val="20"/>
              </w:rPr>
              <w:t xml:space="preserve"> </w:t>
            </w:r>
            <w:r w:rsidRPr="009C37A0">
              <w:rPr>
                <w:rFonts w:ascii="Times New Roman" w:hAnsi="Times New Roman" w:cs="Times New Roman"/>
                <w:sz w:val="20"/>
                <w:szCs w:val="20"/>
              </w:rPr>
              <w:t>Nonexempt</w:t>
            </w:r>
            <w:r w:rsidR="009C37A0">
              <w:rPr>
                <w:rFonts w:ascii="Times New Roman" w:hAnsi="Times New Roman" w:cs="Times New Roman"/>
                <w:sz w:val="20"/>
                <w:szCs w:val="20"/>
              </w:rPr>
              <w:t>/Seasonal</w:t>
            </w:r>
          </w:p>
        </w:tc>
      </w:tr>
      <w:tr w:rsidR="004A094C" w:rsidRPr="009C37A0" w14:paraId="28A04253" w14:textId="77777777" w:rsidTr="009C37A0">
        <w:trPr>
          <w:trHeight w:val="526"/>
        </w:trPr>
        <w:tc>
          <w:tcPr>
            <w:tcW w:w="4500" w:type="dxa"/>
          </w:tcPr>
          <w:p w14:paraId="2C8ACA71" w14:textId="49D7AD31" w:rsidR="004A094C" w:rsidRPr="009C37A0" w:rsidRDefault="31DA6F12" w:rsidP="31DA6F12">
            <w:pPr>
              <w:pStyle w:val="TableParagraph"/>
              <w:spacing w:before="48"/>
              <w:ind w:left="57"/>
              <w:rPr>
                <w:rFonts w:ascii="Times New Roman" w:hAnsi="Times New Roman" w:cs="Times New Roman"/>
                <w:i/>
                <w:iCs/>
                <w:sz w:val="20"/>
                <w:szCs w:val="20"/>
              </w:rPr>
            </w:pPr>
            <w:r w:rsidRPr="009C37A0">
              <w:rPr>
                <w:rFonts w:ascii="Times New Roman" w:hAnsi="Times New Roman" w:cs="Times New Roman"/>
                <w:b/>
                <w:bCs/>
                <w:sz w:val="20"/>
                <w:szCs w:val="20"/>
              </w:rPr>
              <w:t xml:space="preserve">Reports </w:t>
            </w:r>
            <w:r w:rsidR="00634919" w:rsidRPr="009C37A0">
              <w:rPr>
                <w:rFonts w:ascii="Times New Roman" w:hAnsi="Times New Roman" w:cs="Times New Roman"/>
                <w:b/>
                <w:bCs/>
                <w:sz w:val="20"/>
                <w:szCs w:val="20"/>
              </w:rPr>
              <w:t xml:space="preserve">to: </w:t>
            </w:r>
            <w:r w:rsidR="00F04B40" w:rsidRPr="009C37A0">
              <w:rPr>
                <w:rFonts w:ascii="Times New Roman" w:hAnsi="Times New Roman" w:cs="Times New Roman"/>
                <w:bCs/>
                <w:sz w:val="20"/>
                <w:szCs w:val="20"/>
              </w:rPr>
              <w:t>Custodial Supervisor</w:t>
            </w:r>
          </w:p>
        </w:tc>
        <w:tc>
          <w:tcPr>
            <w:tcW w:w="4140" w:type="dxa"/>
          </w:tcPr>
          <w:p w14:paraId="5C4879D2" w14:textId="40187E0F" w:rsidR="004A094C" w:rsidRPr="009C37A0" w:rsidRDefault="00634919" w:rsidP="31DA6F12">
            <w:pPr>
              <w:pStyle w:val="TableParagraph"/>
              <w:spacing w:before="52"/>
              <w:ind w:left="107"/>
              <w:rPr>
                <w:rFonts w:ascii="Times New Roman" w:hAnsi="Times New Roman" w:cs="Times New Roman"/>
                <w:b/>
                <w:bCs/>
                <w:sz w:val="20"/>
                <w:szCs w:val="20"/>
              </w:rPr>
            </w:pPr>
            <w:r w:rsidRPr="009C37A0">
              <w:rPr>
                <w:rFonts w:ascii="Times New Roman" w:hAnsi="Times New Roman" w:cs="Times New Roman"/>
                <w:b/>
                <w:bCs/>
                <w:sz w:val="20"/>
                <w:szCs w:val="20"/>
              </w:rPr>
              <w:t xml:space="preserve">Location:  </w:t>
            </w:r>
            <w:r w:rsidR="00F04B40" w:rsidRPr="009C37A0">
              <w:rPr>
                <w:rFonts w:ascii="Times New Roman" w:hAnsi="Times New Roman" w:cs="Times New Roman"/>
                <w:bCs/>
                <w:sz w:val="20"/>
                <w:szCs w:val="20"/>
              </w:rPr>
              <w:t>University Operations</w:t>
            </w:r>
          </w:p>
        </w:tc>
      </w:tr>
      <w:tr w:rsidR="004A094C" w:rsidRPr="009C37A0" w14:paraId="184470AB" w14:textId="77777777" w:rsidTr="31DA6F12">
        <w:trPr>
          <w:trHeight w:val="501"/>
        </w:trPr>
        <w:tc>
          <w:tcPr>
            <w:tcW w:w="4500" w:type="dxa"/>
          </w:tcPr>
          <w:p w14:paraId="50FAF229" w14:textId="117E8C8B" w:rsidR="004A094C" w:rsidRPr="009C37A0" w:rsidRDefault="00634919" w:rsidP="31DA6F12">
            <w:pPr>
              <w:pStyle w:val="TableParagraph"/>
              <w:spacing w:before="52"/>
              <w:ind w:left="107"/>
              <w:rPr>
                <w:rFonts w:ascii="Times New Roman" w:hAnsi="Times New Roman" w:cs="Times New Roman"/>
                <w:b/>
                <w:bCs/>
                <w:sz w:val="20"/>
                <w:szCs w:val="20"/>
              </w:rPr>
            </w:pPr>
            <w:r w:rsidRPr="009C37A0">
              <w:rPr>
                <w:rFonts w:ascii="Times New Roman" w:hAnsi="Times New Roman" w:cs="Times New Roman"/>
                <w:b/>
                <w:bCs/>
                <w:sz w:val="20"/>
                <w:szCs w:val="20"/>
              </w:rPr>
              <w:t xml:space="preserve">Department: </w:t>
            </w:r>
            <w:r w:rsidR="00F04B40" w:rsidRPr="009C37A0">
              <w:rPr>
                <w:rFonts w:ascii="Times New Roman" w:hAnsi="Times New Roman" w:cs="Times New Roman"/>
                <w:bCs/>
                <w:sz w:val="20"/>
                <w:szCs w:val="20"/>
              </w:rPr>
              <w:t>Custodial</w:t>
            </w:r>
          </w:p>
        </w:tc>
        <w:tc>
          <w:tcPr>
            <w:tcW w:w="4140" w:type="dxa"/>
          </w:tcPr>
          <w:p w14:paraId="381154DF" w14:textId="704B79E3" w:rsidR="004A094C" w:rsidRPr="009C37A0" w:rsidRDefault="31DA6F12" w:rsidP="31DA6F12">
            <w:pPr>
              <w:pStyle w:val="TableParagraph"/>
              <w:spacing w:before="49"/>
              <w:ind w:left="107"/>
              <w:rPr>
                <w:rFonts w:ascii="Times New Roman" w:hAnsi="Times New Roman" w:cs="Times New Roman"/>
                <w:b/>
                <w:bCs/>
                <w:sz w:val="20"/>
                <w:szCs w:val="20"/>
              </w:rPr>
            </w:pPr>
            <w:r w:rsidRPr="009C37A0">
              <w:rPr>
                <w:rFonts w:ascii="Times New Roman" w:hAnsi="Times New Roman" w:cs="Times New Roman"/>
                <w:b/>
                <w:bCs/>
                <w:sz w:val="20"/>
                <w:szCs w:val="20"/>
              </w:rPr>
              <w:t xml:space="preserve">Division: </w:t>
            </w:r>
            <w:r w:rsidRPr="009C37A0">
              <w:rPr>
                <w:rFonts w:ascii="Times New Roman" w:hAnsi="Times New Roman" w:cs="Times New Roman"/>
                <w:bCs/>
                <w:sz w:val="20"/>
                <w:szCs w:val="20"/>
              </w:rPr>
              <w:t xml:space="preserve">Facilities </w:t>
            </w:r>
          </w:p>
        </w:tc>
      </w:tr>
      <w:tr w:rsidR="004A094C" w:rsidRPr="009C37A0" w14:paraId="67887F2C" w14:textId="77777777" w:rsidTr="31DA6F12">
        <w:trPr>
          <w:trHeight w:val="652"/>
        </w:trPr>
        <w:tc>
          <w:tcPr>
            <w:tcW w:w="4500" w:type="dxa"/>
          </w:tcPr>
          <w:p w14:paraId="519B89B3" w14:textId="77777777" w:rsidR="004A094C" w:rsidRPr="009C37A0" w:rsidRDefault="00893D80">
            <w:pPr>
              <w:pStyle w:val="TableParagraph"/>
              <w:spacing w:before="54"/>
              <w:ind w:left="107"/>
              <w:rPr>
                <w:rFonts w:ascii="Times New Roman" w:hAnsi="Times New Roman" w:cs="Times New Roman"/>
                <w:b/>
                <w:sz w:val="20"/>
                <w:szCs w:val="20"/>
              </w:rPr>
            </w:pPr>
            <w:r w:rsidRPr="009C37A0">
              <w:rPr>
                <w:rFonts w:ascii="Times New Roman" w:hAnsi="Times New Roman" w:cs="Times New Roman"/>
                <w:b/>
                <w:sz w:val="20"/>
                <w:szCs w:val="20"/>
              </w:rPr>
              <w:t>Employment Category:</w:t>
            </w:r>
          </w:p>
          <w:p w14:paraId="262FD6BE" w14:textId="37BEFFB9" w:rsidR="004A094C" w:rsidRPr="009C37A0" w:rsidRDefault="00634919" w:rsidP="00634919">
            <w:pPr>
              <w:pStyle w:val="TableParagraph"/>
              <w:tabs>
                <w:tab w:val="left" w:pos="379"/>
                <w:tab w:val="left" w:pos="1552"/>
              </w:tabs>
              <w:spacing w:before="58" w:line="252" w:lineRule="exact"/>
              <w:ind w:left="106"/>
              <w:rPr>
                <w:rFonts w:ascii="Times New Roman" w:hAnsi="Times New Roman" w:cs="Times New Roman"/>
                <w:sz w:val="20"/>
                <w:szCs w:val="20"/>
              </w:rPr>
            </w:pPr>
            <w:r w:rsidRPr="009C37A0">
              <w:rPr>
                <w:rFonts w:ascii="Times New Roman" w:hAnsi="Times New Roman" w:cs="Times New Roman"/>
                <w:sz w:val="20"/>
                <w:szCs w:val="20"/>
              </w:rPr>
              <w:t xml:space="preserve">X </w:t>
            </w:r>
            <w:r w:rsidR="00893D80" w:rsidRPr="009C37A0">
              <w:rPr>
                <w:rFonts w:ascii="Times New Roman" w:hAnsi="Times New Roman" w:cs="Times New Roman"/>
                <w:sz w:val="20"/>
                <w:szCs w:val="20"/>
              </w:rPr>
              <w:t>Full-Time</w:t>
            </w:r>
            <w:r w:rsidR="00893D80" w:rsidRPr="009C37A0">
              <w:rPr>
                <w:rFonts w:ascii="Times New Roman" w:hAnsi="Times New Roman" w:cs="Times New Roman"/>
                <w:sz w:val="20"/>
                <w:szCs w:val="20"/>
              </w:rPr>
              <w:tab/>
            </w:r>
            <w:r w:rsidR="00893D80" w:rsidRPr="009C37A0">
              <w:rPr>
                <w:rFonts w:ascii="Segoe UI Symbol" w:hAnsi="Segoe UI Symbol" w:cs="Segoe UI Symbol"/>
                <w:sz w:val="20"/>
                <w:szCs w:val="20"/>
              </w:rPr>
              <w:t>☐</w:t>
            </w:r>
            <w:r w:rsidR="00893D80" w:rsidRPr="009C37A0">
              <w:rPr>
                <w:rFonts w:ascii="Times New Roman" w:hAnsi="Times New Roman" w:cs="Times New Roman"/>
                <w:spacing w:val="-62"/>
                <w:sz w:val="20"/>
                <w:szCs w:val="20"/>
              </w:rPr>
              <w:t xml:space="preserve"> </w:t>
            </w:r>
            <w:r w:rsidR="00893D80" w:rsidRPr="009C37A0">
              <w:rPr>
                <w:rFonts w:ascii="Times New Roman" w:hAnsi="Times New Roman" w:cs="Times New Roman"/>
                <w:sz w:val="20"/>
                <w:szCs w:val="20"/>
              </w:rPr>
              <w:t>Part-Time</w:t>
            </w:r>
          </w:p>
        </w:tc>
        <w:tc>
          <w:tcPr>
            <w:tcW w:w="4140" w:type="dxa"/>
          </w:tcPr>
          <w:p w14:paraId="78CA141A" w14:textId="5CB693F4" w:rsidR="004A094C" w:rsidRPr="009C37A0" w:rsidRDefault="00634919" w:rsidP="00212879">
            <w:pPr>
              <w:rPr>
                <w:rFonts w:ascii="Times New Roman" w:hAnsi="Times New Roman" w:cs="Times New Roman"/>
                <w:b/>
                <w:sz w:val="20"/>
                <w:szCs w:val="20"/>
              </w:rPr>
            </w:pPr>
            <w:r w:rsidRPr="009C37A0">
              <w:rPr>
                <w:rFonts w:ascii="Times New Roman" w:hAnsi="Times New Roman" w:cs="Times New Roman"/>
                <w:b/>
                <w:bCs/>
                <w:sz w:val="20"/>
                <w:szCs w:val="20"/>
              </w:rPr>
              <w:t xml:space="preserve">Paygrade: </w:t>
            </w:r>
            <w:r w:rsidR="00212879" w:rsidRPr="009C37A0">
              <w:rPr>
                <w:rFonts w:ascii="Times New Roman" w:hAnsi="Times New Roman" w:cs="Times New Roman"/>
                <w:sz w:val="20"/>
                <w:szCs w:val="20"/>
              </w:rPr>
              <w:t>$16.00/hour</w:t>
            </w:r>
            <w:bookmarkStart w:id="0" w:name="_GoBack"/>
            <w:bookmarkEnd w:id="0"/>
          </w:p>
        </w:tc>
      </w:tr>
    </w:tbl>
    <w:p w14:paraId="5EBEC25D" w14:textId="77777777" w:rsidR="004A094C" w:rsidRPr="009C37A0" w:rsidRDefault="00E600CF">
      <w:pPr>
        <w:pStyle w:val="BodyText"/>
        <w:spacing w:before="11"/>
        <w:rPr>
          <w:rFonts w:ascii="Times New Roman" w:hAnsi="Times New Roman" w:cs="Times New Roman"/>
        </w:rPr>
      </w:pPr>
      <w:r w:rsidRPr="009C37A0">
        <w:rPr>
          <w:rFonts w:ascii="Times New Roman" w:hAnsi="Times New Roman" w:cs="Times New Roman"/>
          <w:noProof/>
        </w:rPr>
        <mc:AlternateContent>
          <mc:Choice Requires="wps">
            <w:drawing>
              <wp:anchor distT="0" distB="0" distL="0" distR="0" simplePos="0" relativeHeight="251658240" behindDoc="1" locked="0" layoutInCell="1" allowOverlap="1" wp14:anchorId="253CEC94" wp14:editId="07777777">
                <wp:simplePos x="0" y="0"/>
                <wp:positionH relativeFrom="page">
                  <wp:posOffset>1059180</wp:posOffset>
                </wp:positionH>
                <wp:positionV relativeFrom="paragraph">
                  <wp:posOffset>210185</wp:posOffset>
                </wp:positionV>
                <wp:extent cx="5535295" cy="2076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prstDash val="solid"/>
                          <a:miter lim="800000"/>
                          <a:headEnd/>
                          <a:tailEnd/>
                        </a:ln>
                      </wps:spPr>
                      <wps:txbx>
                        <w:txbxContent>
                          <w:p w14:paraId="00DA325F" w14:textId="1140A58F" w:rsidR="004A094C" w:rsidRDefault="00212879">
                            <w:pPr>
                              <w:spacing w:line="292" w:lineRule="exact"/>
                              <w:ind w:left="127"/>
                              <w:rPr>
                                <w:rFonts w:ascii="Calibri"/>
                                <w:b/>
                                <w:sz w:val="24"/>
                              </w:rPr>
                            </w:pPr>
                            <w:r>
                              <w:rPr>
                                <w:rFonts w:ascii="Calibri"/>
                                <w:b/>
                                <w:sz w:val="24"/>
                              </w:rP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CEC94"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1LgIAAFsEAAAOAAAAZHJzL2Uyb0RvYy54bWysVNtu2zAMfR+wfxD0vtjJlqw14hRdsgwD&#10;ugvQ7gNoWY6FyaImKbGzrx8lJ2l3exmWAAJFkYfkIenlzdBpdpDOKzQln05yzqQRWCuzK/mXh+2L&#10;K858AFODRiNLfpSe36yeP1v2tpAzbFHX0jECMb7obcnbEGyRZV60sgM/QSsNPTboOgh0dbusdtAT&#10;eqezWZ4vsh5dbR0K6T1pN+MjXyX8ppEifGoaLwPTJafcQjpdOqt4ZqslFDsHtlXilAb8QxYdKENB&#10;L1AbCMD2Tv0G1Snh0GMTJgK7DJtGCZlqoGqm+S/V3LdgZaqFyPH2QpP/f7Di4+GzY6ou+WzKmYGO&#10;evQgh8De4MBIRfz01hdkdm/JMAykpz6nWr29Q/HVM4PrFsxO3jqHfSuhpvySZ/bEdcTxEaTqP2BN&#10;cWAfMAENjesieUQHI3Tq0/HSm5iLIOV8/nI+u55zJuhtlr9evJrH5DIozt7W+fBOYseiUHJHvU/o&#10;cLjzYTQ9m8RgHrWqt0rrdHG7aq0dOwDNyXYa/yf0n8y0YX3JF/n1YiTgrxB5+v0JIqawAd+OoRJ6&#10;NIOiU4E2Qauu5FcXbygin29NnUwCKD3KVLY2VH0kOHI6shuGaiDDqKywPhLVDseJpw0loUX3nbOe&#10;pr3k/tsenORMvzfUrrgaZ8GdheosgBHkWvLA2Siuw7hCe+vUriXkcSAM3lJLG5XYfszilCdNcOrX&#10;adviijy9J6vHb8LqBwAAAP//AwBQSwMEFAAGAAgAAAAhABx/0lfdAAAACgEAAA8AAABkcnMvZG93&#10;bnJldi54bWxMjzFPwzAUhHck/oP1kNioE6KmUYhTARJDmaBlYHTi1yQifo7y3Mb997gTjKc73X1X&#10;bYMdxRlnHhwpSFcJCKTWmYE6BV+Ht4cCBHtNRo+OUMEFGbb17U2lS+MW+sTz3ncilhCXWkHv/VRK&#10;yW2PVvPKTUjRO7rZah/l3Ekz6yWW21E+JkkurR4oLvR6wtce25/9ySoI7PzL9JFu+LijJfD3OzWH&#10;XKn7u/D8BMJj8H9huOJHdKgjU+NOZFiMUed5RPcKsiwFcQ0kWbEG0SjI1wXIupL/L9S/AAAA//8D&#10;AFBLAQItABQABgAIAAAAIQC2gziS/gAAAOEBAAATAAAAAAAAAAAAAAAAAAAAAABbQ29udGVudF9U&#10;eXBlc10ueG1sUEsBAi0AFAAGAAgAAAAhADj9If/WAAAAlAEAAAsAAAAAAAAAAAAAAAAALwEAAF9y&#10;ZWxzLy5yZWxzUEsBAi0AFAAGAAgAAAAhACFr4nUuAgAAWwQAAA4AAAAAAAAAAAAAAAAALgIAAGRy&#10;cy9lMm9Eb2MueG1sUEsBAi0AFAAGAAgAAAAhABx/0lfdAAAACgEAAA8AAAAAAAAAAAAAAAAAiAQA&#10;AGRycy9kb3ducmV2LnhtbFBLBQYAAAAABAAEAPMAAACSBQAAAAA=&#10;" fillcolor="#f1f1f1" strokeweight=".48pt">
                <v:textbox inset="0,0,0,0">
                  <w:txbxContent>
                    <w:p w14:paraId="00DA325F" w14:textId="1140A58F" w:rsidR="004A094C" w:rsidRDefault="00212879">
                      <w:pPr>
                        <w:spacing w:line="292" w:lineRule="exact"/>
                        <w:ind w:left="127"/>
                        <w:rPr>
                          <w:rFonts w:ascii="Calibri"/>
                          <w:b/>
                          <w:sz w:val="24"/>
                        </w:rPr>
                      </w:pPr>
                      <w:r>
                        <w:rPr>
                          <w:rFonts w:ascii="Calibri"/>
                          <w:b/>
                          <w:sz w:val="24"/>
                        </w:rPr>
                        <w:t>OVERVIEW</w:t>
                      </w:r>
                    </w:p>
                  </w:txbxContent>
                </v:textbox>
                <w10:wrap type="topAndBottom" anchorx="page"/>
              </v:shape>
            </w:pict>
          </mc:Fallback>
        </mc:AlternateContent>
      </w:r>
    </w:p>
    <w:p w14:paraId="5A39BBE3" w14:textId="77777777" w:rsidR="004A094C" w:rsidRPr="009C37A0" w:rsidRDefault="004A094C">
      <w:pPr>
        <w:pStyle w:val="BodyText"/>
        <w:spacing w:before="7"/>
        <w:rPr>
          <w:rFonts w:ascii="Times New Roman" w:hAnsi="Times New Roman" w:cs="Times New Roman"/>
        </w:rPr>
      </w:pPr>
    </w:p>
    <w:p w14:paraId="3D1C0EED" w14:textId="1AA97DE3" w:rsidR="00212879" w:rsidRPr="009C37A0" w:rsidRDefault="009C37A0" w:rsidP="00212879">
      <w:pPr>
        <w:rPr>
          <w:rFonts w:ascii="Times New Roman" w:hAnsi="Times New Roman" w:cs="Times New Roman"/>
          <w:sz w:val="20"/>
          <w:szCs w:val="20"/>
        </w:rPr>
      </w:pPr>
      <w:r w:rsidRPr="009C37A0">
        <w:rPr>
          <w:rFonts w:ascii="Times New Roman" w:hAnsi="Times New Roman" w:cs="Times New Roman"/>
          <w:noProof/>
          <w:sz w:val="20"/>
          <w:szCs w:val="20"/>
        </w:rPr>
        <mc:AlternateContent>
          <mc:Choice Requires="wpg">
            <w:drawing>
              <wp:anchor distT="0" distB="0" distL="0" distR="0" simplePos="0" relativeHeight="251660288" behindDoc="1" locked="0" layoutInCell="1" allowOverlap="1" wp14:anchorId="296EC1AD" wp14:editId="04B66DEF">
                <wp:simplePos x="0" y="0"/>
                <wp:positionH relativeFrom="page">
                  <wp:posOffset>1066800</wp:posOffset>
                </wp:positionH>
                <wp:positionV relativeFrom="paragraph">
                  <wp:posOffset>582930</wp:posOffset>
                </wp:positionV>
                <wp:extent cx="5557520" cy="248920"/>
                <wp:effectExtent l="0" t="0" r="24130" b="1778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48920"/>
                          <a:chOff x="1677" y="262"/>
                          <a:chExt cx="8752" cy="362"/>
                        </a:xfrm>
                      </wpg:grpSpPr>
                      <wps:wsp>
                        <wps:cNvPr id="8"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noChangeShapeType="1"/>
                        </wps:cNvCnPr>
                        <wps:spPr bwMode="auto">
                          <a:xfrm>
                            <a:off x="1677" y="278"/>
                            <a:ext cx="8732" cy="0"/>
                          </a:xfrm>
                          <a:prstGeom prst="line">
                            <a:avLst/>
                          </a:prstGeom>
                          <a:noFill/>
                          <a:ln w="71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1694" y="619"/>
                            <a:ext cx="867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noChangeShapeType="1"/>
                        </wps:cNvCnPr>
                        <wps:spPr bwMode="auto">
                          <a:xfrm>
                            <a:off x="1681" y="282"/>
                            <a:ext cx="0" cy="317"/>
                          </a:xfrm>
                          <a:prstGeom prst="line">
                            <a:avLst/>
                          </a:prstGeom>
                          <a:noFill/>
                          <a:ln w="61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388" y="297"/>
                            <a:ext cx="0" cy="317"/>
                          </a:xfrm>
                          <a:prstGeom prst="line">
                            <a:avLst/>
                          </a:prstGeom>
                          <a:noFill/>
                          <a:ln w="20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3AC01" w14:textId="77777777" w:rsidR="004A094C" w:rsidRDefault="00893D80">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C1AD" id="Group 7" o:spid="_x0000_s1027" style="position:absolute;margin-left:84pt;margin-top:45.9pt;width:437.6pt;height:19.6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KMVwUAAHwsAAAOAAAAZHJzL2Uyb0RvYy54bWzsWm1zozYQ/t6Z/gcN3x0jjHmbkJvEjjOd&#10;ubY3vfQHyIANU0BUIrFznf737kqAcV6anC9xm5ZkxhaWkFb7ome1u6cftkVObhMhM16GBj0xDZKU&#10;EY+zch0av14vRp5BZM3KmOW8TELjLpHGh7PvvzvdVEFi8ZTncSIITFLKYFOFRlrXVTAeyyhNCiZP&#10;eJWU0LniomA1PIr1OBZsA7MX+dgyTWe84SKuBI8SKeHXue40ztT8q1US1T+vVjKpSR4aQFutPoX6&#10;XOLn+OyUBWvBqjSLGjLYAVQULCth0W6qOasZuRHZg6mKLBJc8lV9EvFizFerLErUHmA31Ly3myvB&#10;byq1l3WwWVcdm4C19/h08LTRT7efBMni0HANUrICRKRWJS6yZlOtAxhxJarP1Seh9wfNjzz6TUL3&#10;+H4/Pq/1YLLc/MhjmI7d1FyxZrsSBU4BmyZbJYG7TgLJtiYR/DidTt2pBYKKoM+yPR/aSkRRCnLE&#10;16jjAqXY61ht12Xztgfv6lcnunPMAr2qorShDLcFyiZ3/JTfxs/PKasSJSaJ3Gr4CYqv+fkLKCEr&#10;13lC9GZwdRjWclRqdpKSz1IYlpwLwTdpwmKgiuIOgfbeC/ggQRjP8pd6JvBRMUpNw4KWybThL3zj&#10;9C2PWFAJWV8lvCDYCA0BhCvJsduPstZD2yEoSMnzLF5kea4exHo5ywW5ZWhp6q+ZfW9YXuLgkuNr&#10;ekb9C9AGa2AfUqks5w+fWrZ5YfmjheO5I3thT0e+a3ojk/oXvmPavj1f/IkEUjtIszhOyo9ZmbRW&#10;TO2XSbU5T7T9KTsmm9Dwp9ZU7X2PevmyTRZZDYdanhWhAUKAP62oKNTLMoZts6BmWa7b433ylUCA&#10;B+234opSAZS61t0lj+9AAwQHIYEs4fiFRsrFF4Ns4CgLDfn7DROJQfIfStAin9o2DKvVgz110b5E&#10;v2fZ72FlBFOFRm0Q3ZzV+ry8qUS2TmElqhhT8nOw7FWmFAO1UlPV6CuY15HszH9oZ9RHhu+ZDWjr&#10;YGfaugY7w2Oita/2e7Czzol6HM8QNTSgqVOWej0bm5XaO4i2ZeMddHCmJru+q8AT2EMz/crL0ayD&#10;fVctvEMzz500oP8MnOUgdXVyPQFnHSixIC8RA1xqOQdjAALlnMlUA6JCEY0C4NM1GPAUHsDyDRA+&#10;NFXTv/QuPXtkW87lyDbn89H5YmaPnAV1p/PJfDab031IRKD9dkhEejr+9BBLoz+4EC9CLAR8lPjx&#10;wIHSVml3XhhtXNueU/WG6GDaYCmDG9a/1D16WRncMPKu3TAKh/D9+w51ehjx5vedwdKGC8//4cJD&#10;J49Y2vSYluZ4toI0h9rap8E7O4ZvhshCP6w3QNo7hzTQ8geQpjT+WKGFwdBeFOgeDO2dG9q0NTQd&#10;Wpj0wOwYoQW/hTMVN+yFFhwXsBZTEa8dWnCo6Q+hhS5r9i5DC06rtL3QgkpJHQsdzIkDNIB2Dn5Y&#10;my8eQguh8Z/L8EDA7qEfpoLJg6XthWX/LnA85FKbDPOQS8VCmSdyPF3RgnbElNvTGNkxHDEPwvVY&#10;seA1pR1tXAFST+iFTXTo/umKha9O8QBy6mz2IWn+IcWjS1H6RQn/QIqnKwBQOttP/R9BZc2J16R3&#10;fJVW2l0e3kxnLdM+vDRl0Nl/g85iBY6OLF3jEXfBt6SfTsdUCam38HNbbPNmxSuOp68Qlqcu3Tv1&#10;9VwTDmN96j5z+z28TmxB8R9v+3Cm7x3BQ53YK9SJ1dvlVtV2ds7yV1aOgZrqqjFo6IoxaOg0JTRe&#10;sVIMnDJV4qoUoSnHxRra/rMqHtgVDZ/9BQAA//8DAFBLAwQUAAYACAAAACEAKmAaI+EAAAALAQAA&#10;DwAAAGRycy9kb3ducmV2LnhtbEyPQUvDQBCF74L/YRnBm91No6XGbEop6qkItoJ422anSWh2NmS3&#10;SfrvnZ70No95vPe+fDW5VgzYh8aThmSmQCCV3jZUafjavz0sQYRoyJrWE2q4YIBVcXuTm8z6kT5x&#10;2MVKcAiFzGioY+wyKUNZozNh5jsk/h1970xk2VfS9mbkcNfKuVIL6UxD3FCbDjc1lqfd2Wl4H824&#10;TpPXYXs6bi4/+6eP722CWt/fTesXEBGn+GeG63yeDgVvOvgz2SBa1osls0QNzwkjXA3qMZ2DOPCV&#10;Jgpkkcv/DMUvAAAA//8DAFBLAQItABQABgAIAAAAIQC2gziS/gAAAOEBAAATAAAAAAAAAAAAAAAA&#10;AAAAAABbQ29udGVudF9UeXBlc10ueG1sUEsBAi0AFAAGAAgAAAAhADj9If/WAAAAlAEAAAsAAAAA&#10;AAAAAAAAAAAALwEAAF9yZWxzLy5yZWxzUEsBAi0AFAAGAAgAAAAhAF1zMoxXBQAAfCwAAA4AAAAA&#10;AAAAAAAAAAAALgIAAGRycy9lMm9Eb2MueG1sUEsBAi0AFAAGAAgAAAAhACpgGiPhAAAACwEAAA8A&#10;AAAAAAAAAAAAAAAAsQcAAGRycy9kb3ducmV2LnhtbFBLBQYAAAAABAAEAPMAAAC/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U6xgAAANsAAAAPAAAAZHJzL2Rvd25yZXYueG1sRI9Ba8JA&#10;EIXvhf6HZQq9FN3ooUh0FRGL0kOxRvE6ZsckJDubZrea/nvnUPA2w3vz3jezRe8adaUuVJ4NjIYJ&#10;KOLc24oLA4fsYzABFSKyxcYzGfijAIv589MMU+tv/E3XfSyUhHBI0UAZY5tqHfKSHIahb4lFu/jO&#10;YZS1K7Tt8CbhrtHjJHnXDiuWhhJbWpWU1/tfZ+C8PX2ud/U6yQ7HyWhzurzVP9mXMa8v/XIKKlIf&#10;H+b/660VfKGXX2QAPb8DAAD//wMAUEsBAi0AFAAGAAgAAAAhANvh9svuAAAAhQEAABMAAAAAAAAA&#10;AAAAAAAAAAAAAFtDb250ZW50X1R5cGVzXS54bWxQSwECLQAUAAYACAAAACEAWvQsW78AAAAVAQAA&#10;CwAAAAAAAAAAAAAAAAAfAQAAX3JlbHMvLnJlbHNQSwECLQAUAAYACAAAACEAl0YlOsYAAADbAAAA&#10;DwAAAAAAAAAAAAAAAAAHAgAAZHJzL2Rvd25yZXYueG1sUEsFBgAAAAADAAMAtwAAAPo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92xAAAANsAAAAPAAAAZHJzL2Rvd25yZXYueG1sRI9Ba8JA&#10;EIXvhf6HZQq91U2FSo2uIpVC6aVWW/A4ZMckmJ0N2WkS/33nIHib4b1575vlegyN6alLdWQHz5MM&#10;DHERfc2lg5/D+9MrmCTIHpvI5OBCCdar+7sl5j4O/E39XkqjIZxydFCJtLm1qagoYJrElli1U+wC&#10;iq5daX2Hg4aHxk6zbGYD1qwNFbb0VlFx3v8FB59JptL/Dtvz126+bS4vcrTl3LnHh3GzACM0ys18&#10;vf7wiq+w+osOYFf/AAAA//8DAFBLAQItABQABgAIAAAAIQDb4fbL7gAAAIUBAAATAAAAAAAAAAAA&#10;AAAAAAAAAABbQ29udGVudF9UeXBlc10ueG1sUEsBAi0AFAAGAAgAAAAhAFr0LFu/AAAAFQEAAAsA&#10;AAAAAAAAAAAAAAAAHwEAAF9yZWxzLy5yZWxzUEsBAi0AFAAGAAgAAAAhAAiaD3bEAAAA2wAAAA8A&#10;AAAAAAAAAAAAAAAABwIAAGRycy9kb3ducmV2LnhtbFBLBQYAAAAAAwADALcAAAD4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77wgAAANsAAAAPAAAAZHJzL2Rvd25yZXYueG1sRE9Na8JA&#10;EL0L/odlhN50E4Vqo6uIolRphWqh1yE7JsHsbMhuNfrrXUHwNo/3OZNZY0pxptoVlhXEvQgEcWp1&#10;wZmC38OqOwLhPLLG0jIpuJKD2bTdmmCi7YV/6Lz3mQgh7BJUkHtfJVK6NCeDrmcr4sAdbW3QB1hn&#10;Utd4CeGmlP0oepcGCw4NOVa0yCk97f+NArderg/fO6+Hm2scb782g9ti+KfUW6eZj0F4avxL/HR/&#10;6jD/Ax6/hAPk9A4AAP//AwBQSwECLQAUAAYACAAAACEA2+H2y+4AAACFAQAAEwAAAAAAAAAAAAAA&#10;AAAAAAAAW0NvbnRlbnRfVHlwZXNdLnhtbFBLAQItABQABgAIAAAAIQBa9CxbvwAAABUBAAALAAAA&#10;AAAAAAAAAAAAAB8BAABfcmVscy8ucmVsc1BLAQItABQABgAIAAAAIQC4z577wgAAANsAAAAPAAAA&#10;AAAAAAAAAAAAAAcCAABkcnMvZG93bnJldi54bWxQSwUGAAAAAAMAAwC3AAAA9gI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g5vgAAANsAAAAPAAAAZHJzL2Rvd25yZXYueG1sRE/LisIw&#10;FN0P+A/hCu7GVEGRahSpOOPWx6a7a3Ntis1NaaKtf28WgsvDea82va3Fk1pfOVYwGScgiAunKy4V&#10;XM773wUIH5A11o5JwYs8bNaDnxWm2nV8pOcplCKGsE9RgQmhSaX0hSGLfuwa4sjdXGsxRNiWUrfY&#10;xXBby2mSzKXFimODwYYyQ8X99LAKuryhfPe/uB7tX5bNdhMzt9teqdGw3y5BBOrDV/xxH7SCaVwf&#10;v8QfINdvAAAA//8DAFBLAQItABQABgAIAAAAIQDb4fbL7gAAAIUBAAATAAAAAAAAAAAAAAAAAAAA&#10;AABbQ29udGVudF9UeXBlc10ueG1sUEsBAi0AFAAGAAgAAAAhAFr0LFu/AAAAFQEAAAsAAAAAAAAA&#10;AAAAAAAAHwEAAF9yZWxzLy5yZWxzUEsBAi0AFAAGAAgAAAAhACpHODm+AAAA2wAAAA8AAAAAAAAA&#10;AAAAAAAABwIAAGRycy9kb3ducmV2LnhtbFBLBQYAAAAAAwADALcAAADyAgAAAAA=&#10;" fillcolor="#f1f1f1" stroked="f">
                  <v:textbox inset="0,0,0,0">
                    <w:txbxContent>
                      <w:p w14:paraId="7BE3AC01" w14:textId="77777777" w:rsidR="004A094C" w:rsidRDefault="00893D80">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r w:rsidR="00212879" w:rsidRPr="009C37A0">
        <w:rPr>
          <w:rFonts w:ascii="Times New Roman" w:hAnsi="Times New Roman" w:cs="Times New Roman"/>
          <w:sz w:val="20"/>
          <w:szCs w:val="20"/>
        </w:rPr>
        <w:t>These seasonal, non-benefits eligible positions are expected to begin on May 0</w:t>
      </w:r>
      <w:r w:rsidR="00D938CF" w:rsidRPr="009C37A0">
        <w:rPr>
          <w:rFonts w:ascii="Times New Roman" w:hAnsi="Times New Roman" w:cs="Times New Roman"/>
          <w:sz w:val="20"/>
          <w:szCs w:val="20"/>
        </w:rPr>
        <w:t>8</w:t>
      </w:r>
      <w:r w:rsidR="00212879" w:rsidRPr="009C37A0">
        <w:rPr>
          <w:rFonts w:ascii="Times New Roman" w:hAnsi="Times New Roman" w:cs="Times New Roman"/>
          <w:sz w:val="20"/>
          <w:szCs w:val="20"/>
        </w:rPr>
        <w:t>, 2022 and last less than 120 days. Successful candidates will clean and care for university buildings and premises as well as move equipment, furniture and setup for classes or special events. Light maintenance support will also be required.</w:t>
      </w:r>
    </w:p>
    <w:p w14:paraId="4546469E" w14:textId="271CE5D2" w:rsidR="004A094C" w:rsidRPr="009C37A0" w:rsidRDefault="004A094C">
      <w:pPr>
        <w:pStyle w:val="BodyText"/>
        <w:spacing w:before="4"/>
        <w:rPr>
          <w:rFonts w:ascii="Times New Roman" w:hAnsi="Times New Roman" w:cs="Times New Roman"/>
        </w:rPr>
      </w:pPr>
    </w:p>
    <w:p w14:paraId="5F5E8EC0" w14:textId="21B17B43"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Cleaning of university buildings to include emptying waste containers, cleaning restroom facilities, dusting furniture, walls and ducts, light fixtures, vents, mopping floors, stripping and waxing floors, vacuuming and extracting carpets, dusting and washing windows.</w:t>
      </w:r>
    </w:p>
    <w:p w14:paraId="49974327"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Complete special housekeeping projects, moving furniture, linens, and support special event preparation.</w:t>
      </w:r>
    </w:p>
    <w:p w14:paraId="4AF7FC1E"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Promptly identify and report minor maintenance problems to supervision.</w:t>
      </w:r>
    </w:p>
    <w:p w14:paraId="268FF9A5"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Re-supply custodial closets and restrooms regularly.</w:t>
      </w:r>
    </w:p>
    <w:p w14:paraId="7C68F43F"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Light maintenance, such as painting.</w:t>
      </w:r>
    </w:p>
    <w:p w14:paraId="616F15C3"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Perform other related duties as required.</w:t>
      </w:r>
    </w:p>
    <w:p w14:paraId="267982CE" w14:textId="6840CFF2" w:rsidR="00ED21C5" w:rsidRPr="009C37A0" w:rsidRDefault="00ED21C5" w:rsidP="00212879">
      <w:pPr>
        <w:spacing w:line="276" w:lineRule="auto"/>
        <w:rPr>
          <w:rFonts w:ascii="Times New Roman" w:hAnsi="Times New Roman" w:cs="Times New Roman"/>
          <w:sz w:val="20"/>
          <w:szCs w:val="20"/>
        </w:rPr>
      </w:pPr>
    </w:p>
    <w:p w14:paraId="19295D70" w14:textId="77777777" w:rsidR="004A094C" w:rsidRPr="009C37A0" w:rsidRDefault="00E600CF" w:rsidP="00ED21C5">
      <w:pPr>
        <w:pStyle w:val="BodyText"/>
        <w:rPr>
          <w:rFonts w:ascii="Times New Roman" w:hAnsi="Times New Roman" w:cs="Times New Roman"/>
        </w:rPr>
      </w:pPr>
      <w:r w:rsidRPr="009C37A0">
        <w:rPr>
          <w:rFonts w:ascii="Times New Roman" w:hAnsi="Times New Roman" w:cs="Times New Roman"/>
          <w:noProof/>
        </w:rPr>
        <mc:AlternateContent>
          <mc:Choice Requires="wps">
            <w:drawing>
              <wp:inline distT="0" distB="0" distL="0" distR="0" wp14:anchorId="3970CC3D" wp14:editId="07777777">
                <wp:extent cx="5473065" cy="207645"/>
                <wp:effectExtent l="10795" t="6350" r="12065" b="50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2716B4C4" w14:textId="77777777" w:rsidR="004A094C" w:rsidRDefault="00893D80">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3970CC3D" id="Text Box 6"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MyLwIAAGAEAAAOAAAAZHJzL2Uyb0RvYy54bWysVNtu2zAMfR+wfxD0vtjJGrcz4hRdsgwD&#10;ugvQ7gMYWY6FyaImKbG7ry8lJ2l3exmWAAIlkUeHh6QX10On2UE6r9BUfDrJOZNGYK3MruJf7zev&#10;rjjzAUwNGo2s+IP0/Hr58sWit6WcYYu6lo4RiPFlbyvehmDLLPOilR34CVpp6LJB10GgrdtltYOe&#10;0DudzfK8yHp0tXUopPd0uh4v+TLhN40U4XPTeBmYrjhxC2l1ad3GNVsuoNw5sK0SRxrwDyw6UIYe&#10;PUOtIQDbO/UbVKeEQ49NmAjsMmwaJWTKgbKZ5r9kc9eClSkXEsfbs0z+/8GKT4cvjqm64gVnBjoq&#10;0b0cAnuLAyuiOr31JTndWXILAx1TlVOm3t6i+OaZwVULZidvnMO+lVATu2mMzJ6Fjjg+gmz7j1jT&#10;M7APmICGxnVROhKDETpV6eFcmUhF0OH84vJ1Xsw5E3Q3yy+Li3l6AspTtHU+vJfYsWhU3FHlEzoc&#10;bn2IbKA8ucTHPGpVb5TWaeN225V27ADUJZtp/B/Rf3LThvWkU/6mGAX4K0Sefn+CiBTW4NvxqYQe&#10;3aDsVKA50Kqr+NU5Gsqo5ztTJ5cASo825aLNUeCo6ahuGLZDquQsQkbxt1g/kOIOx7anMSWjRfeD&#10;s55avuL++x6c5Ex/MFS1OB8nw52M7ckAIyi04oGz0VyFcY721qldS8hjXxi8oco2Kon+xOJIl9o4&#10;1eI4cnFOnu+T19OHYfkIAAD//wMAUEsDBBQABgAIAAAAIQAJVWsH2gAAAAQBAAAPAAAAZHJzL2Rv&#10;d25yZXYueG1sTI/BTsMwEETvSP0Ha5F6o06KlJYQpypIHMoJ2h56dOJtEhGvo6zbmL/HcKGXlUYz&#10;mnlbbILtxRVH7hwpSBcJCKTamY4aBcfD28MaBHtNRveOUME3MmzK2V2hc+Mm+sTr3jcilhDnWkHr&#10;/ZBLyXWLVvPCDUjRO7vRah/l2Egz6imW214ukySTVncUF1o94GuL9df+YhUEdv5l+EhXfN7RFPj0&#10;TtUhU2p+H7bPIDwG/x+GX/yIDmVkqtyFDIteQXzE/93orbP0CUSl4HG5AlkW8ha+/AEAAP//AwBQ&#10;SwECLQAUAAYACAAAACEAtoM4kv4AAADhAQAAEwAAAAAAAAAAAAAAAAAAAAAAW0NvbnRlbnRfVHlw&#10;ZXNdLnhtbFBLAQItABQABgAIAAAAIQA4/SH/1gAAAJQBAAALAAAAAAAAAAAAAAAAAC8BAABfcmVs&#10;cy8ucmVsc1BLAQItABQABgAIAAAAIQAdTeMyLwIAAGAEAAAOAAAAAAAAAAAAAAAAAC4CAABkcnMv&#10;ZTJvRG9jLnhtbFBLAQItABQABgAIAAAAIQAJVWsH2gAAAAQBAAAPAAAAAAAAAAAAAAAAAIkEAABk&#10;cnMvZG93bnJldi54bWxQSwUGAAAAAAQABADzAAAAkAUAAAAA&#10;" fillcolor="#f1f1f1" strokeweight=".48pt">
                <v:textbox inset="0,0,0,0">
                  <w:txbxContent>
                    <w:p w14:paraId="2716B4C4" w14:textId="77777777" w:rsidR="004A094C" w:rsidRDefault="00893D80">
                      <w:pPr>
                        <w:spacing w:line="292" w:lineRule="exact"/>
                        <w:ind w:left="28"/>
                        <w:rPr>
                          <w:rFonts w:ascii="Calibri"/>
                          <w:b/>
                          <w:sz w:val="24"/>
                        </w:rPr>
                      </w:pPr>
                      <w:r>
                        <w:rPr>
                          <w:rFonts w:ascii="Calibri"/>
                          <w:b/>
                          <w:sz w:val="24"/>
                        </w:rPr>
                        <w:t>QUALIFICATIONS</w:t>
                      </w:r>
                    </w:p>
                  </w:txbxContent>
                </v:textbox>
                <w10:anchorlock/>
              </v:shape>
            </w:pict>
          </mc:Fallback>
        </mc:AlternateContent>
      </w:r>
    </w:p>
    <w:p w14:paraId="779D4CCF"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Must demonstrate the ability to speak English at a level necessary to communicate with coworkers, staff, faculty, and students.</w:t>
      </w:r>
    </w:p>
    <w:p w14:paraId="68989E2D"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Must demonstrate the ability to read English at a level necessary to understand safety information contained on MSDS, and cleaning methods used in the normal course and scope of the job.</w:t>
      </w:r>
    </w:p>
    <w:p w14:paraId="41F923A7"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 xml:space="preserve">Related experience plus the ability to operate the floor machines required. </w:t>
      </w:r>
    </w:p>
    <w:p w14:paraId="0DD98873"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Must be able to lift and carry up to 50 pounds, climb stairs and ladders to 20 feet and work off a platform lift or scaffold.</w:t>
      </w:r>
    </w:p>
    <w:p w14:paraId="6D5461E4"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 xml:space="preserve">Ability to comply with workplace guidelines and attendance requirements (i.e. emergency cell phone use only). </w:t>
      </w:r>
    </w:p>
    <w:p w14:paraId="593C57EB" w14:textId="77777777" w:rsidR="00212879" w:rsidRPr="009C37A0"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Provide verifiable local references.</w:t>
      </w:r>
    </w:p>
    <w:p w14:paraId="61744F3B" w14:textId="33C0A6A2" w:rsidR="0066358A" w:rsidRDefault="00212879" w:rsidP="00212879">
      <w:pPr>
        <w:widowControl/>
        <w:numPr>
          <w:ilvl w:val="0"/>
          <w:numId w:val="13"/>
        </w:numPr>
        <w:autoSpaceDE/>
        <w:autoSpaceDN/>
        <w:rPr>
          <w:rFonts w:ascii="Times New Roman" w:hAnsi="Times New Roman" w:cs="Times New Roman"/>
          <w:sz w:val="20"/>
          <w:szCs w:val="20"/>
        </w:rPr>
      </w:pPr>
      <w:r w:rsidRPr="009C37A0">
        <w:rPr>
          <w:rFonts w:ascii="Times New Roman" w:hAnsi="Times New Roman" w:cs="Times New Roman"/>
          <w:sz w:val="20"/>
          <w:szCs w:val="20"/>
        </w:rPr>
        <w:t>Offers made will be conditional to appropriate background screening, including a criminal record check.</w:t>
      </w:r>
    </w:p>
    <w:p w14:paraId="00C5622F" w14:textId="2F544392" w:rsidR="009C37A0" w:rsidRDefault="009C37A0" w:rsidP="009C37A0">
      <w:pPr>
        <w:widowControl/>
        <w:autoSpaceDE/>
        <w:autoSpaceDN/>
        <w:rPr>
          <w:rFonts w:ascii="Times New Roman" w:hAnsi="Times New Roman" w:cs="Times New Roman"/>
          <w:sz w:val="20"/>
          <w:szCs w:val="20"/>
        </w:rPr>
      </w:pPr>
    </w:p>
    <w:p w14:paraId="4EB10F1B" w14:textId="799D66B2" w:rsidR="009C37A0" w:rsidRDefault="009C37A0" w:rsidP="009C37A0">
      <w:pPr>
        <w:widowControl/>
        <w:autoSpaceDE/>
        <w:autoSpaceDN/>
        <w:rPr>
          <w:rFonts w:ascii="Times New Roman" w:hAnsi="Times New Roman" w:cs="Times New Roman"/>
          <w:sz w:val="20"/>
          <w:szCs w:val="20"/>
        </w:rPr>
      </w:pPr>
    </w:p>
    <w:p w14:paraId="2679A1C4" w14:textId="233FB3A6" w:rsidR="009C37A0" w:rsidRDefault="009C37A0" w:rsidP="009C37A0">
      <w:pPr>
        <w:widowControl/>
        <w:autoSpaceDE/>
        <w:autoSpaceDN/>
        <w:rPr>
          <w:rFonts w:ascii="Times New Roman" w:hAnsi="Times New Roman" w:cs="Times New Roman"/>
          <w:sz w:val="20"/>
          <w:szCs w:val="20"/>
        </w:rPr>
      </w:pPr>
    </w:p>
    <w:p w14:paraId="5DDB99CE" w14:textId="4CA85E02" w:rsidR="009C37A0" w:rsidRDefault="009C37A0" w:rsidP="009C37A0">
      <w:pPr>
        <w:widowControl/>
        <w:autoSpaceDE/>
        <w:autoSpaceDN/>
        <w:rPr>
          <w:rFonts w:ascii="Times New Roman" w:hAnsi="Times New Roman" w:cs="Times New Roman"/>
          <w:sz w:val="20"/>
          <w:szCs w:val="20"/>
        </w:rPr>
      </w:pPr>
    </w:p>
    <w:p w14:paraId="722B5B53" w14:textId="045B6EE0" w:rsidR="009C37A0" w:rsidRDefault="009C37A0" w:rsidP="009C37A0">
      <w:pPr>
        <w:widowControl/>
        <w:autoSpaceDE/>
        <w:autoSpaceDN/>
        <w:rPr>
          <w:rFonts w:ascii="Times New Roman" w:hAnsi="Times New Roman" w:cs="Times New Roman"/>
          <w:sz w:val="20"/>
          <w:szCs w:val="20"/>
        </w:rPr>
      </w:pPr>
    </w:p>
    <w:p w14:paraId="42B93442" w14:textId="56169A3F" w:rsidR="009C37A0" w:rsidRDefault="009C37A0" w:rsidP="009C37A0">
      <w:pPr>
        <w:widowControl/>
        <w:autoSpaceDE/>
        <w:autoSpaceDN/>
        <w:rPr>
          <w:rFonts w:ascii="Times New Roman" w:hAnsi="Times New Roman" w:cs="Times New Roman"/>
          <w:sz w:val="20"/>
          <w:szCs w:val="20"/>
        </w:rPr>
      </w:pPr>
    </w:p>
    <w:p w14:paraId="3C284DA9" w14:textId="71382003" w:rsidR="009C37A0" w:rsidRDefault="009C37A0" w:rsidP="009C37A0">
      <w:pPr>
        <w:widowControl/>
        <w:autoSpaceDE/>
        <w:autoSpaceDN/>
        <w:rPr>
          <w:rFonts w:ascii="Times New Roman" w:hAnsi="Times New Roman" w:cs="Times New Roman"/>
          <w:sz w:val="20"/>
          <w:szCs w:val="20"/>
        </w:rPr>
      </w:pPr>
    </w:p>
    <w:p w14:paraId="11310835" w14:textId="21148923" w:rsidR="009C37A0" w:rsidRDefault="009C37A0" w:rsidP="009C37A0">
      <w:pPr>
        <w:widowControl/>
        <w:autoSpaceDE/>
        <w:autoSpaceDN/>
        <w:rPr>
          <w:rFonts w:ascii="Times New Roman" w:hAnsi="Times New Roman" w:cs="Times New Roman"/>
          <w:sz w:val="20"/>
          <w:szCs w:val="20"/>
        </w:rPr>
      </w:pPr>
    </w:p>
    <w:p w14:paraId="2BDDB9D1" w14:textId="77777777" w:rsidR="009C37A0" w:rsidRPr="009C37A0" w:rsidRDefault="009C37A0" w:rsidP="009C37A0">
      <w:pPr>
        <w:widowControl/>
        <w:autoSpaceDE/>
        <w:autoSpaceDN/>
        <w:rPr>
          <w:rFonts w:ascii="Times New Roman" w:hAnsi="Times New Roman" w:cs="Times New Roman"/>
          <w:sz w:val="20"/>
          <w:szCs w:val="20"/>
        </w:rPr>
      </w:pPr>
    </w:p>
    <w:p w14:paraId="4D88D823" w14:textId="43AA70A0" w:rsidR="004A094C" w:rsidRPr="009C37A0" w:rsidRDefault="00E600CF">
      <w:pPr>
        <w:pStyle w:val="BodyText"/>
        <w:spacing w:before="6"/>
        <w:rPr>
          <w:rFonts w:ascii="Times New Roman" w:hAnsi="Times New Roman" w:cs="Times New Roman"/>
        </w:rPr>
      </w:pPr>
      <w:r w:rsidRPr="009C37A0">
        <w:rPr>
          <w:rFonts w:ascii="Times New Roman" w:hAnsi="Times New Roman" w:cs="Times New Roman"/>
          <w:noProof/>
        </w:rPr>
        <w:lastRenderedPageBreak/>
        <mc:AlternateContent>
          <mc:Choice Requires="wps">
            <w:drawing>
              <wp:anchor distT="0" distB="0" distL="0" distR="0" simplePos="0" relativeHeight="251662336" behindDoc="1" locked="0" layoutInCell="1" allowOverlap="1" wp14:anchorId="092CDE58" wp14:editId="07777777">
                <wp:simplePos x="0" y="0"/>
                <wp:positionH relativeFrom="page">
                  <wp:posOffset>1137920</wp:posOffset>
                </wp:positionH>
                <wp:positionV relativeFrom="paragraph">
                  <wp:posOffset>243840</wp:posOffset>
                </wp:positionV>
                <wp:extent cx="5473065" cy="207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145AE06F" w14:textId="42D5C860" w:rsidR="004A094C" w:rsidRDefault="00A24663">
                            <w:pPr>
                              <w:spacing w:line="292" w:lineRule="exact"/>
                              <w:ind w:left="28"/>
                              <w:rPr>
                                <w:rFonts w:ascii="Calibri"/>
                                <w:b/>
                                <w:sz w:val="24"/>
                              </w:rPr>
                            </w:pPr>
                            <w:r>
                              <w:rPr>
                                <w:rFonts w:ascii="Calibri"/>
                                <w:b/>
                                <w:sz w:val="24"/>
                              </w:rPr>
                              <w:t>EQUIPMENT OPERATED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DE58"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dXMAIAAGAEAAAOAAAAZHJzL2Uyb0RvYy54bWysVNtu2zAMfR+wfxD0vthJm7Qz4hRdsgwD&#10;ugvQ7gNoWY6FyaImKbG7rx8lJ2nRbS/DEkCgJPLo8JD08mboNDtI5xWakk8nOWfSCKyV2ZX828P2&#10;zTVnPoCpQaORJX+Unt+sXr9a9raQM2xR19IxAjG+6G3J2xBskWVetLIDP0ErDV026DoItHW7rHbQ&#10;E3qns1meL7IeXW0dCuk9nW7GS75K+E0jRfjSNF4GpktO3EJaXVqruGarJRQ7B7ZV4kgD/oFFB8rQ&#10;o2eoDQRge6d+g+qUcOixCROBXYZNo4RMOVA20/xFNvctWJlyIXG8Pcvk/x+s+Hz46piqSz7nzEBH&#10;JXqQQ2DvcGDzqE5vfUFO95bcwkDHVOWUqbd3KL57ZnDdgtnJW+ewbyXUxG4aI7NnoSOOjyBV/wlr&#10;egb2ARPQ0LguSkdiMEKnKj2eKxOpCDqcX15d5AuiKOhull8tLhO5DIpTtHU+fJDYsWiU3FHlEzoc&#10;7nyIbKA4ucTHPGpVb5XWaeN21Vo7dgDqku00/lMCL9y0YX3JF/nbxSjAXyHy9PsTRKSwAd+OTyUS&#10;0Q2KTgWaA626kl+fo6GIer43dXIJoPRoUy7aHAWOmo7qhqEaUiUvImQUv8L6kRR3OLY9jSkZLbqf&#10;nPXU8iX3P/bgJGf6o6Gqxfk4Ge5kVCcDjKDQkgfORnMdxjnaW6d2LSGPfWHwlirbqCT6E4sjXWrj&#10;VIvjyMU5eb5PXk8fhtUvAAAA//8DAFBLAwQUAAYACAAAACEA417Q1t0AAAAKAQAADwAAAGRycy9k&#10;b3ducmV2LnhtbEyPsU7DQAyGdyTe4WQkNnpJqZoScqkAiQEmaBkYLzk3icj5ovjahLfHnehk/fKn&#10;35+L7ex7dcKRu0AG0kUCCqkOrqPGwNf+9W4DiqMlZ/tAaOAXGbbl9VVhcxcm+sTTLjZKSohza6CN&#10;cci15rpFb3kRBiTZHcLobZQ4NtqNdpJy3+tlkqy1tx3JhdYO+NJi/bM7egMzh/g8fKQZH95omvn7&#10;nar92pjbm/npEVTEOf7DcNYXdSjFqQpHcqx6ydnDUlAD95sVqDOQrNIUVGUgk6nLQl++UP4BAAD/&#10;/wMAUEsBAi0AFAAGAAgAAAAhALaDOJL+AAAA4QEAABMAAAAAAAAAAAAAAAAAAAAAAFtDb250ZW50&#10;X1R5cGVzXS54bWxQSwECLQAUAAYACAAAACEAOP0h/9YAAACUAQAACwAAAAAAAAAAAAAAAAAvAQAA&#10;X3JlbHMvLnJlbHNQSwECLQAUAAYACAAAACEAjqpXVzACAABgBAAADgAAAAAAAAAAAAAAAAAuAgAA&#10;ZHJzL2Uyb0RvYy54bWxQSwECLQAUAAYACAAAACEA417Q1t0AAAAKAQAADwAAAAAAAAAAAAAAAACK&#10;BAAAZHJzL2Rvd25yZXYueG1sUEsFBgAAAAAEAAQA8wAAAJQFAAAAAA==&#10;" fillcolor="#f1f1f1" strokeweight=".48pt">
                <v:textbox inset="0,0,0,0">
                  <w:txbxContent>
                    <w:p w14:paraId="145AE06F" w14:textId="42D5C860" w:rsidR="004A094C" w:rsidRDefault="00A24663">
                      <w:pPr>
                        <w:spacing w:line="292" w:lineRule="exact"/>
                        <w:ind w:left="28"/>
                        <w:rPr>
                          <w:rFonts w:ascii="Calibri"/>
                          <w:b/>
                          <w:sz w:val="24"/>
                        </w:rPr>
                      </w:pPr>
                      <w:r>
                        <w:rPr>
                          <w:rFonts w:ascii="Calibri"/>
                          <w:b/>
                          <w:sz w:val="24"/>
                        </w:rPr>
                        <w:t>EQUIPMENT OPERATED</w:t>
                      </w:r>
                    </w:p>
                  </w:txbxContent>
                </v:textbox>
                <w10:wrap type="topAndBottom" anchorx="page"/>
              </v:shape>
            </w:pict>
          </mc:Fallback>
        </mc:AlternateContent>
      </w:r>
    </w:p>
    <w:p w14:paraId="25720EA8" w14:textId="77777777" w:rsidR="009C37A0" w:rsidRDefault="009C37A0" w:rsidP="00A24663">
      <w:pPr>
        <w:rPr>
          <w:rFonts w:ascii="Times New Roman" w:hAnsi="Times New Roman" w:cs="Times New Roman"/>
          <w:sz w:val="20"/>
          <w:szCs w:val="20"/>
        </w:rPr>
      </w:pPr>
    </w:p>
    <w:p w14:paraId="0718CBDF" w14:textId="2D580985" w:rsidR="00A24663" w:rsidRPr="009C37A0" w:rsidRDefault="00A24663" w:rsidP="009C37A0">
      <w:pPr>
        <w:rPr>
          <w:rFonts w:ascii="Times New Roman" w:hAnsi="Times New Roman" w:cs="Times New Roman"/>
          <w:sz w:val="20"/>
          <w:szCs w:val="20"/>
        </w:rPr>
      </w:pPr>
      <w:r w:rsidRPr="009C37A0">
        <w:rPr>
          <w:rFonts w:ascii="Times New Roman" w:hAnsi="Times New Roman" w:cs="Times New Roman"/>
          <w:sz w:val="20"/>
          <w:szCs w:val="20"/>
        </w:rPr>
        <w:t>Assigned custodial vacuum cleaners, mop and bucket, brooms, squeegee, and floor machines such as buffer, automatic scrubber, carpet extractor and small tools for repair.</w:t>
      </w:r>
    </w:p>
    <w:p w14:paraId="45FB0818" w14:textId="742E3FF1" w:rsidR="004A094C" w:rsidRPr="009C37A0" w:rsidRDefault="00E600CF" w:rsidP="009C37A0">
      <w:pPr>
        <w:pStyle w:val="BodyText"/>
        <w:spacing w:before="2"/>
        <w:rPr>
          <w:rFonts w:ascii="Times New Roman" w:hAnsi="Times New Roman" w:cs="Times New Roman"/>
        </w:rPr>
      </w:pPr>
      <w:r w:rsidRPr="009C37A0">
        <w:rPr>
          <w:rFonts w:ascii="Times New Roman" w:hAnsi="Times New Roman" w:cs="Times New Roman"/>
          <w:noProof/>
        </w:rPr>
        <mc:AlternateContent>
          <mc:Choice Requires="wps">
            <w:drawing>
              <wp:anchor distT="0" distB="0" distL="0" distR="0" simplePos="0" relativeHeight="251663360" behindDoc="1" locked="0" layoutInCell="1" allowOverlap="1" wp14:anchorId="3DDE2AF4" wp14:editId="07777777">
                <wp:simplePos x="0" y="0"/>
                <wp:positionH relativeFrom="page">
                  <wp:posOffset>1121410</wp:posOffset>
                </wp:positionH>
                <wp:positionV relativeFrom="paragraph">
                  <wp:posOffset>124460</wp:posOffset>
                </wp:positionV>
                <wp:extent cx="5473065" cy="20764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41E57258" w14:textId="3DF006CE" w:rsidR="004A094C" w:rsidRDefault="00A24663">
                            <w:pPr>
                              <w:spacing w:line="292" w:lineRule="exact"/>
                              <w:ind w:left="28"/>
                              <w:rPr>
                                <w:rFonts w:ascii="Calibri"/>
                                <w:b/>
                                <w:sz w:val="24"/>
                              </w:rPr>
                            </w:pPr>
                            <w:r>
                              <w:rPr>
                                <w:rFonts w:ascii="Calibri"/>
                                <w:b/>
                                <w:sz w:val="24"/>
                              </w:rPr>
                              <w:t>WORK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2AF4" id="Text Box 4" o:spid="_x0000_s1043"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g0LwIAAGAEAAAOAAAAZHJzL2Uyb0RvYy54bWysVNuO2jAQfa/Uf7D8XhIosNuIsNpCqSpt&#10;L9JuP2BwHGLV8bi2IaFfv2MH2O3tpSpI1tieOT5zZiaLm77V7CCdV2hKPh7lnEkjsFJmV/KvD5tX&#10;15z5AKYCjUaW/Cg9v1m+fLHobCEn2KCupGMEYnzR2ZI3Idgiy7xoZAt+hFYauqzRtRBo63ZZ5aAj&#10;9FZnkzyfZx26yjoU0ns6XQ+XfJnw61qK8LmuvQxMl5y4hbS6tG7jmi0XUOwc2EaJEw34BxYtKEOP&#10;XqDWEIDtnfoNqlXCocc6jAS2Gda1EjLlQNmM81+yuW/AypQLiePtRSb//2DFp8MXx1RV8ilnBloq&#10;0YPsA3uLPZtGdTrrC3K6t+QWejqmKqdMvb1D8c0zg6sGzE7eOoddI6EiduMYmT0LHXB8BNl2H7Gi&#10;Z2AfMAH1tWujdCQGI3Sq0vFSmUhF0OFsevU6n884E3Q3ya/m01l6AopztHU+vJfYsmiU3FHlEzoc&#10;7nyIbKA4u8THPGpVbZTWaeN225V27ADUJZtx/J/Qf3LThnUln+dv5oMAf4XI0+9PEJHCGnwzPJXQ&#10;oxsUrQo0B1q1Jb++REMR9XxnquQSQOnBply0OQkcNR3UDf22P1WS/KP4W6yOpLjDoe1pTMlo0P3g&#10;rKOWL7n/vgcnOdMfDFUtzsfZcGdjezbACAoteeBsMFdhmKO9dWrXEPLQFwZvqbK1SqI/sTjRpTZO&#10;tTiNXJyT5/vk9fRhWD4CAAD//wMAUEsDBBQABgAIAAAAIQA2Hlez3QAAAAoBAAAPAAAAZHJzL2Rv&#10;d25yZXYueG1sTI8xT8NADIV3JP7DyUhs9NJWTds0lwqQGGCCloHxknOTiJwviq9N+Pe4E0z203t6&#10;/pzvJ9+pCw7cBjIwnyWgkKrgWqoNfB5fHjagOFpytguEBn6QYV/c3uQ2c2GkD7wcYq2khDizBpoY&#10;+0xrrhr0lmehRxLvFAZvo8ih1m6wo5T7Ti+SJNXetiQXGtvjc4PV9+HsDUwc4lP/Pl/z6ZXGib/e&#10;qDymxtzfTY87UBGn+BeGK76gQyFMZTiTY9WJXqepRGXZyrwGkuVmBao0sFosQRe5/v9C8QsAAP//&#10;AwBQSwECLQAUAAYACAAAACEAtoM4kv4AAADhAQAAEwAAAAAAAAAAAAAAAAAAAAAAW0NvbnRlbnRf&#10;VHlwZXNdLnhtbFBLAQItABQABgAIAAAAIQA4/SH/1gAAAJQBAAALAAAAAAAAAAAAAAAAAC8BAABf&#10;cmVscy8ucmVsc1BLAQItABQABgAIAAAAIQA2fXg0LwIAAGAEAAAOAAAAAAAAAAAAAAAAAC4CAABk&#10;cnMvZTJvRG9jLnhtbFBLAQItABQABgAIAAAAIQA2Hlez3QAAAAoBAAAPAAAAAAAAAAAAAAAAAIkE&#10;AABkcnMvZG93bnJldi54bWxQSwUGAAAAAAQABADzAAAAkwUAAAAA&#10;" fillcolor="#f1f1f1" strokeweight=".48pt">
                <v:textbox inset="0,0,0,0">
                  <w:txbxContent>
                    <w:p w14:paraId="41E57258" w14:textId="3DF006CE" w:rsidR="004A094C" w:rsidRDefault="00A24663">
                      <w:pPr>
                        <w:spacing w:line="292" w:lineRule="exact"/>
                        <w:ind w:left="28"/>
                        <w:rPr>
                          <w:rFonts w:ascii="Calibri"/>
                          <w:b/>
                          <w:sz w:val="24"/>
                        </w:rPr>
                      </w:pPr>
                      <w:r>
                        <w:rPr>
                          <w:rFonts w:ascii="Calibri"/>
                          <w:b/>
                          <w:sz w:val="24"/>
                        </w:rPr>
                        <w:t>WORK SCHEDULE</w:t>
                      </w:r>
                    </w:p>
                  </w:txbxContent>
                </v:textbox>
                <w10:wrap type="topAndBottom" anchorx="page"/>
              </v:shape>
            </w:pict>
          </mc:Fallback>
        </mc:AlternateContent>
      </w:r>
    </w:p>
    <w:p w14:paraId="44DFA7AE" w14:textId="77777777" w:rsidR="00A24663" w:rsidRPr="009C37A0" w:rsidRDefault="00A24663" w:rsidP="00A24663">
      <w:pPr>
        <w:rPr>
          <w:rFonts w:ascii="Times New Roman" w:hAnsi="Times New Roman" w:cs="Times New Roman"/>
          <w:sz w:val="20"/>
          <w:szCs w:val="20"/>
        </w:rPr>
      </w:pPr>
      <w:r w:rsidRPr="009C37A0">
        <w:rPr>
          <w:rFonts w:ascii="Times New Roman" w:hAnsi="Times New Roman" w:cs="Times New Roman"/>
          <w:sz w:val="20"/>
          <w:szCs w:val="20"/>
        </w:rPr>
        <w:t>Work schedules are primarily from (7:30 am - 4:00 pm) - Monday - Friday, however regular schedules may be altered to meet the needs of the university.</w:t>
      </w:r>
    </w:p>
    <w:p w14:paraId="74D58FA2" w14:textId="77777777" w:rsidR="005E75B8" w:rsidRPr="009C37A0" w:rsidRDefault="005E75B8" w:rsidP="005E75B8">
      <w:pPr>
        <w:pStyle w:val="Default"/>
        <w:rPr>
          <w:sz w:val="20"/>
          <w:szCs w:val="20"/>
        </w:rPr>
      </w:pPr>
    </w:p>
    <w:p w14:paraId="6E6886FC" w14:textId="77777777" w:rsidR="004A094C" w:rsidRPr="009C37A0" w:rsidRDefault="00E600CF">
      <w:pPr>
        <w:pStyle w:val="BodyText"/>
        <w:spacing w:before="1"/>
        <w:rPr>
          <w:rFonts w:ascii="Times New Roman" w:hAnsi="Times New Roman" w:cs="Times New Roman"/>
        </w:rPr>
      </w:pPr>
      <w:r w:rsidRPr="009C37A0">
        <w:rPr>
          <w:rFonts w:ascii="Times New Roman" w:hAnsi="Times New Roman" w:cs="Times New Roman"/>
          <w:noProof/>
        </w:rPr>
        <mc:AlternateContent>
          <mc:Choice Requires="wps">
            <w:drawing>
              <wp:anchor distT="0" distB="0" distL="0" distR="0" simplePos="0" relativeHeight="251665408" behindDoc="1" locked="0" layoutInCell="1" allowOverlap="1" wp14:anchorId="34E178A1" wp14:editId="07777777">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9B39B3B">
              <v:shape id="Freeform 2"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spid="_x0000_s1026" filled="f" strokeweight="1.44pt" path="m,l86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31BQMAAKYGAAAOAAAAZHJzL2Uyb0RvYy54bWysVduO2jAQfa/Uf7D82Apy2QABbVitCFSV&#10;tu1KSz/AJA6J6tipbQjbqv/esZ2wgVWlqmoegp0ZnzlzxjPc3p1qho5UqkrwBAdjHyPKM5FXfJ/g&#10;r9vNKMZIacJzwgSnCX6mCt8t3765bZsFDUUpWE4lAhCuFm2T4FLrZuF5KitpTdRYNJSDsRCyJhq2&#10;cu/lkrSAXjMv9P2p1wqZN1JkVCn4mjojXlr8oqCZ/lIUimrEEgzctH1L+96Zt7e8JYu9JE1ZZR0N&#10;8g8salJxCHqGSokm6CCrV1B1lUmhRKHHmag9URRVRm0OkE3gX2XzVJKG2lxAHNWcZVL/Dzb7fHyU&#10;qMoTHGLESQ0l2khKjeAoNOq0jVqA01PzKE1+qnkQ2TcFBu/CYjYKfNCu/SRyQCEHLawip0LW5iTk&#10;ik5W+Oez8PSkUQYfJ9F0OgsmGGVgC8KZrYtHFv3Z7KD0ByosDjk+KO3KlsPKip531LdQ4qJmUMH3&#10;I+SjYDYL7Ksr89kt6N3eeWjroxbFU39+7QSCDLH8m9ghXvvd9H4GLByAQQL7niIpe9bZiXe0YYWI&#10;6RPfCtUIZQTaArleIUAAJ5PiH3wh9rWvO9OFkNAA11dfYgRXf+fSaIg2zEwIs0Rtgq0W5kMtjnQr&#10;rElflQ6CvFgZH3rZ40NWzgwnTAC4N25hgxqug9JysakYs7Vl3FAJ4jCOrThKsCo3VkNHyf1uxSQ6&#10;EtPV9jHZANqFWyOVTokqnZ81uaSlOPDchikpydfdWpOKuTUAMas63M9OHHNTbT//nPvzdbyOo1EU&#10;TtejyE/T0f1mFY2mm2A2SW/S1SoNfhnOQbQoqzyn3NDuZ0sQ/V3vdlPOTYXzdLlI70KFjX1eq+Bd&#10;0rAiQS79r6tC37yu23cif4ZGlsINSxjusCiF/IFRC4Mywer7gUiKEfvIYRLNgygyk9VuoskshI0c&#10;WnZDC+EZQCVYY7j6ZrnSbhofGlntS4gU2HpzcQ8DpKhMp9tJ41h1GxiGNoNucJtpO9xbr5e/l+Vv&#10;AAAA//8DAFBLAwQUAAYACAAAACEAZNpGz98AAAAKAQAADwAAAGRycy9kb3ducmV2LnhtbEyPzU7D&#10;MBCE70i8g7VI3KjTgNoqxKn4USXgUkh76c2NlzgQr0PstoGnZ3OC48x+mp3Jl4NrxRH70HhSMJ0k&#10;IJAqbxqqFWw3q6sFiBA1Gd16QgXfGGBZnJ/lOjP+RG94LGMtOIRCphXYGLtMylBZdDpMfIfEt3ff&#10;Ox1Z9rU0vT5xuGtlmiQz6XRD/MHqDh8sVp/lwSl4eX36eazsav3hv9wWS3q+H+ROqcuL4e4WRMQh&#10;/sEw1ufqUHCnvT+QCaJlPZ9PGVWQzlIQI5BcL3jdfnRuQBa5/D+h+AUAAP//AwBQSwECLQAUAAYA&#10;CAAAACEAtoM4kv4AAADhAQAAEwAAAAAAAAAAAAAAAAAAAAAAW0NvbnRlbnRfVHlwZXNdLnhtbFBL&#10;AQItABQABgAIAAAAIQA4/SH/1gAAAJQBAAALAAAAAAAAAAAAAAAAAC8BAABfcmVscy8ucmVsc1BL&#10;AQItABQABgAIAAAAIQANXt31BQMAAKYGAAAOAAAAAAAAAAAAAAAAAC4CAABkcnMvZTJvRG9jLnht&#10;bFBLAQItABQABgAIAAAAIQBk2kbP3wAAAAoBAAAPAAAAAAAAAAAAAAAAAF8FAABkcnMvZG93bnJl&#10;di54bWxQSwUGAAAAAAQABADzAAAAawYAAAAA&#10;" w14:anchorId="32198B3E">
                <v:path arrowok="t" o:connecttype="custom" o:connectlocs="0,0;5466715,0" o:connectangles="0,0"/>
                <w10:wrap type="topAndBottom" anchorx="page"/>
              </v:shape>
            </w:pict>
          </mc:Fallback>
        </mc:AlternateContent>
      </w:r>
    </w:p>
    <w:p w14:paraId="62486C05" w14:textId="77777777" w:rsidR="004A094C" w:rsidRPr="009C37A0" w:rsidRDefault="004A094C">
      <w:pPr>
        <w:pStyle w:val="BodyText"/>
        <w:spacing w:before="4"/>
        <w:rPr>
          <w:rFonts w:ascii="Times New Roman" w:hAnsi="Times New Roman" w:cs="Times New Roman"/>
        </w:rPr>
      </w:pPr>
    </w:p>
    <w:p w14:paraId="7BF100DC" w14:textId="77777777" w:rsidR="004A094C" w:rsidRPr="009C37A0" w:rsidRDefault="00893D80">
      <w:pPr>
        <w:spacing w:before="65" w:line="225" w:lineRule="auto"/>
        <w:ind w:left="240" w:right="307"/>
        <w:rPr>
          <w:rFonts w:ascii="Times New Roman" w:hAnsi="Times New Roman" w:cs="Times New Roman"/>
          <w:i/>
          <w:sz w:val="20"/>
          <w:szCs w:val="20"/>
        </w:rPr>
      </w:pPr>
      <w:r w:rsidRPr="009C37A0">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9C37A0">
        <w:rPr>
          <w:rFonts w:ascii="Times New Roman" w:hAnsi="Times New Roman" w:cs="Times New Roman"/>
          <w:i/>
          <w:spacing w:val="-4"/>
          <w:sz w:val="20"/>
          <w:szCs w:val="20"/>
        </w:rPr>
        <w:t xml:space="preserve"> </w:t>
      </w:r>
      <w:r w:rsidRPr="009C37A0">
        <w:rPr>
          <w:rFonts w:ascii="Times New Roman" w:hAnsi="Times New Roman" w:cs="Times New Roman"/>
          <w:i/>
          <w:sz w:val="20"/>
          <w:szCs w:val="20"/>
        </w:rPr>
        <w:t>required.</w:t>
      </w:r>
    </w:p>
    <w:p w14:paraId="4180CEB1" w14:textId="77777777" w:rsidR="004A094C" w:rsidRPr="009C37A0" w:rsidRDefault="00893D80">
      <w:pPr>
        <w:spacing w:before="28" w:line="232" w:lineRule="auto"/>
        <w:ind w:left="240" w:right="119"/>
        <w:rPr>
          <w:rFonts w:ascii="Times New Roman" w:hAnsi="Times New Roman" w:cs="Times New Roman"/>
          <w:i/>
          <w:sz w:val="20"/>
          <w:szCs w:val="20"/>
        </w:rPr>
      </w:pPr>
      <w:r w:rsidRPr="009C37A0">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4B99056E" w14:textId="77777777" w:rsidR="004A094C" w:rsidRPr="009C37A0" w:rsidRDefault="004A094C">
      <w:pPr>
        <w:pStyle w:val="BodyText"/>
        <w:rPr>
          <w:rFonts w:ascii="Times New Roman" w:hAnsi="Times New Roman" w:cs="Times New Roman"/>
          <w:i/>
        </w:rPr>
      </w:pPr>
    </w:p>
    <w:p w14:paraId="1299C43A" w14:textId="77777777" w:rsidR="004A094C" w:rsidRPr="009C37A0" w:rsidRDefault="004A094C">
      <w:pPr>
        <w:pStyle w:val="BodyText"/>
        <w:spacing w:before="4"/>
        <w:rPr>
          <w:rFonts w:ascii="Times New Roman" w:hAnsi="Times New Roman" w:cs="Times New Roman"/>
          <w:i/>
        </w:rPr>
      </w:pPr>
    </w:p>
    <w:p w14:paraId="16820406" w14:textId="77777777" w:rsidR="004A094C" w:rsidRPr="009C37A0" w:rsidRDefault="00893D80">
      <w:pPr>
        <w:tabs>
          <w:tab w:val="left" w:pos="6285"/>
          <w:tab w:val="left" w:pos="8754"/>
        </w:tabs>
        <w:spacing w:before="1"/>
        <w:ind w:left="240"/>
        <w:rPr>
          <w:rFonts w:ascii="Times New Roman" w:hAnsi="Times New Roman" w:cs="Times New Roman"/>
          <w:sz w:val="20"/>
          <w:szCs w:val="20"/>
        </w:rPr>
      </w:pPr>
      <w:r w:rsidRPr="009C37A0">
        <w:rPr>
          <w:rFonts w:ascii="Times New Roman" w:hAnsi="Times New Roman" w:cs="Times New Roman"/>
          <w:sz w:val="20"/>
          <w:szCs w:val="20"/>
        </w:rPr>
        <w:t>Employee</w:t>
      </w:r>
      <w:r w:rsidRPr="009C37A0">
        <w:rPr>
          <w:rFonts w:ascii="Times New Roman" w:hAnsi="Times New Roman" w:cs="Times New Roman"/>
          <w:spacing w:val="12"/>
          <w:sz w:val="20"/>
          <w:szCs w:val="20"/>
        </w:rPr>
        <w:t xml:space="preserve"> </w:t>
      </w:r>
      <w:r w:rsidRPr="009C37A0">
        <w:rPr>
          <w:rFonts w:ascii="Times New Roman" w:hAnsi="Times New Roman" w:cs="Times New Roman"/>
          <w:sz w:val="20"/>
          <w:szCs w:val="20"/>
        </w:rPr>
        <w:t>(Print</w:t>
      </w:r>
      <w:r w:rsidRPr="009C37A0">
        <w:rPr>
          <w:rFonts w:ascii="Times New Roman" w:hAnsi="Times New Roman" w:cs="Times New Roman"/>
          <w:spacing w:val="12"/>
          <w:sz w:val="20"/>
          <w:szCs w:val="20"/>
        </w:rPr>
        <w:t xml:space="preserve"> </w:t>
      </w:r>
      <w:r w:rsidRPr="009C37A0">
        <w:rPr>
          <w:rFonts w:ascii="Times New Roman" w:hAnsi="Times New Roman" w:cs="Times New Roman"/>
          <w:sz w:val="20"/>
          <w:szCs w:val="20"/>
        </w:rPr>
        <w:t>Name):</w:t>
      </w:r>
      <w:r w:rsidRPr="009C37A0">
        <w:rPr>
          <w:rFonts w:ascii="Times New Roman" w:hAnsi="Times New Roman" w:cs="Times New Roman"/>
          <w:sz w:val="20"/>
          <w:szCs w:val="20"/>
          <w:u w:val="single"/>
        </w:rPr>
        <w:t xml:space="preserve"> </w:t>
      </w:r>
      <w:r w:rsidRPr="009C37A0">
        <w:rPr>
          <w:rFonts w:ascii="Times New Roman" w:hAnsi="Times New Roman" w:cs="Times New Roman"/>
          <w:sz w:val="20"/>
          <w:szCs w:val="20"/>
          <w:u w:val="single"/>
        </w:rPr>
        <w:tab/>
      </w:r>
      <w:r w:rsidRPr="009C37A0">
        <w:rPr>
          <w:rFonts w:ascii="Times New Roman" w:hAnsi="Times New Roman" w:cs="Times New Roman"/>
          <w:sz w:val="20"/>
          <w:szCs w:val="20"/>
        </w:rPr>
        <w:t>Date:</w:t>
      </w:r>
      <w:r w:rsidRPr="009C37A0">
        <w:rPr>
          <w:rFonts w:ascii="Times New Roman" w:hAnsi="Times New Roman" w:cs="Times New Roman"/>
          <w:spacing w:val="14"/>
          <w:sz w:val="20"/>
          <w:szCs w:val="20"/>
        </w:rPr>
        <w:t xml:space="preserve"> </w:t>
      </w:r>
      <w:r w:rsidRPr="009C37A0">
        <w:rPr>
          <w:rFonts w:ascii="Times New Roman" w:hAnsi="Times New Roman" w:cs="Times New Roman"/>
          <w:sz w:val="20"/>
          <w:szCs w:val="20"/>
          <w:u w:val="single"/>
        </w:rPr>
        <w:t xml:space="preserve"> </w:t>
      </w:r>
      <w:r w:rsidRPr="009C37A0">
        <w:rPr>
          <w:rFonts w:ascii="Times New Roman" w:hAnsi="Times New Roman" w:cs="Times New Roman"/>
          <w:sz w:val="20"/>
          <w:szCs w:val="20"/>
          <w:u w:val="single"/>
        </w:rPr>
        <w:tab/>
      </w:r>
    </w:p>
    <w:p w14:paraId="4DDBEF00" w14:textId="77777777" w:rsidR="004A094C" w:rsidRPr="009C37A0" w:rsidRDefault="004A094C">
      <w:pPr>
        <w:pStyle w:val="BodyText"/>
        <w:spacing w:before="2"/>
        <w:rPr>
          <w:rFonts w:ascii="Times New Roman" w:hAnsi="Times New Roman" w:cs="Times New Roman"/>
        </w:rPr>
      </w:pPr>
    </w:p>
    <w:p w14:paraId="0383C50A" w14:textId="77777777" w:rsidR="004A094C" w:rsidRPr="009C37A0" w:rsidRDefault="00893D80">
      <w:pPr>
        <w:tabs>
          <w:tab w:val="left" w:pos="6301"/>
          <w:tab w:val="left" w:pos="8736"/>
        </w:tabs>
        <w:spacing w:before="90"/>
        <w:ind w:left="240"/>
        <w:rPr>
          <w:rFonts w:ascii="Times New Roman" w:hAnsi="Times New Roman" w:cs="Times New Roman"/>
          <w:sz w:val="20"/>
          <w:szCs w:val="20"/>
        </w:rPr>
      </w:pPr>
      <w:r w:rsidRPr="009C37A0">
        <w:rPr>
          <w:rFonts w:ascii="Times New Roman" w:hAnsi="Times New Roman" w:cs="Times New Roman"/>
          <w:sz w:val="20"/>
          <w:szCs w:val="20"/>
        </w:rPr>
        <w:t>Employee</w:t>
      </w:r>
      <w:r w:rsidRPr="009C37A0">
        <w:rPr>
          <w:rFonts w:ascii="Times New Roman" w:hAnsi="Times New Roman" w:cs="Times New Roman"/>
          <w:spacing w:val="-7"/>
          <w:sz w:val="20"/>
          <w:szCs w:val="20"/>
        </w:rPr>
        <w:t xml:space="preserve"> </w:t>
      </w:r>
      <w:r w:rsidRPr="009C37A0">
        <w:rPr>
          <w:rFonts w:ascii="Times New Roman" w:hAnsi="Times New Roman" w:cs="Times New Roman"/>
          <w:sz w:val="20"/>
          <w:szCs w:val="20"/>
        </w:rPr>
        <w:t>(Signature):</w:t>
      </w:r>
      <w:r w:rsidRPr="009C37A0">
        <w:rPr>
          <w:rFonts w:ascii="Times New Roman" w:hAnsi="Times New Roman" w:cs="Times New Roman"/>
          <w:sz w:val="20"/>
          <w:szCs w:val="20"/>
          <w:u w:val="single"/>
        </w:rPr>
        <w:t xml:space="preserve"> </w:t>
      </w:r>
      <w:r w:rsidRPr="009C37A0">
        <w:rPr>
          <w:rFonts w:ascii="Times New Roman" w:hAnsi="Times New Roman" w:cs="Times New Roman"/>
          <w:sz w:val="20"/>
          <w:szCs w:val="20"/>
          <w:u w:val="single"/>
        </w:rPr>
        <w:tab/>
      </w:r>
      <w:r w:rsidRPr="009C37A0">
        <w:rPr>
          <w:rFonts w:ascii="Times New Roman" w:hAnsi="Times New Roman" w:cs="Times New Roman"/>
          <w:sz w:val="20"/>
          <w:szCs w:val="20"/>
        </w:rPr>
        <w:t xml:space="preserve">Date: </w:t>
      </w:r>
      <w:r w:rsidRPr="009C37A0">
        <w:rPr>
          <w:rFonts w:ascii="Times New Roman" w:hAnsi="Times New Roman" w:cs="Times New Roman"/>
          <w:sz w:val="20"/>
          <w:szCs w:val="20"/>
          <w:u w:val="single"/>
        </w:rPr>
        <w:t xml:space="preserve"> </w:t>
      </w:r>
      <w:r w:rsidRPr="009C37A0">
        <w:rPr>
          <w:rFonts w:ascii="Times New Roman" w:hAnsi="Times New Roman" w:cs="Times New Roman"/>
          <w:sz w:val="20"/>
          <w:szCs w:val="20"/>
          <w:u w:val="single"/>
        </w:rPr>
        <w:tab/>
      </w:r>
    </w:p>
    <w:p w14:paraId="3CF2D8B6" w14:textId="77777777" w:rsidR="004A094C" w:rsidRPr="009C37A0" w:rsidRDefault="004A094C">
      <w:pPr>
        <w:pStyle w:val="BodyText"/>
        <w:rPr>
          <w:rFonts w:ascii="Times New Roman" w:hAnsi="Times New Roman" w:cs="Times New Roman"/>
        </w:rPr>
      </w:pPr>
    </w:p>
    <w:p w14:paraId="0FB78278" w14:textId="77777777" w:rsidR="004A094C" w:rsidRPr="009C37A0" w:rsidRDefault="004A094C">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4A094C" w:rsidRPr="009C37A0" w14:paraId="5E5C6215" w14:textId="77777777">
        <w:trPr>
          <w:trHeight w:val="227"/>
        </w:trPr>
        <w:tc>
          <w:tcPr>
            <w:tcW w:w="115" w:type="dxa"/>
            <w:tcBorders>
              <w:right w:val="nil"/>
            </w:tcBorders>
            <w:shd w:val="clear" w:color="auto" w:fill="F1F1F1"/>
          </w:tcPr>
          <w:p w14:paraId="1FC39945" w14:textId="77777777" w:rsidR="004A094C" w:rsidRPr="009C37A0" w:rsidRDefault="004A094C">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240AB301" w14:textId="77777777" w:rsidR="004A094C" w:rsidRPr="009C37A0" w:rsidRDefault="00893D80">
            <w:pPr>
              <w:pStyle w:val="TableParagraph"/>
              <w:spacing w:line="208" w:lineRule="exact"/>
              <w:ind w:left="5"/>
              <w:rPr>
                <w:rFonts w:ascii="Times New Roman" w:hAnsi="Times New Roman" w:cs="Times New Roman"/>
                <w:sz w:val="20"/>
                <w:szCs w:val="20"/>
              </w:rPr>
            </w:pPr>
            <w:r w:rsidRPr="009C37A0">
              <w:rPr>
                <w:rFonts w:ascii="Times New Roman" w:hAnsi="Times New Roman" w:cs="Times New Roman"/>
                <w:sz w:val="20"/>
                <w:szCs w:val="20"/>
              </w:rPr>
              <w:t>HR OFFICE USE ONLY:</w:t>
            </w:r>
          </w:p>
        </w:tc>
      </w:tr>
      <w:tr w:rsidR="004A094C" w:rsidRPr="009C37A0" w14:paraId="37C4D7DF" w14:textId="77777777">
        <w:trPr>
          <w:trHeight w:val="453"/>
        </w:trPr>
        <w:tc>
          <w:tcPr>
            <w:tcW w:w="1886" w:type="dxa"/>
            <w:gridSpan w:val="2"/>
          </w:tcPr>
          <w:p w14:paraId="19D35CC3" w14:textId="77777777" w:rsidR="004A094C" w:rsidRPr="009C37A0" w:rsidRDefault="00893D80">
            <w:pPr>
              <w:pStyle w:val="TableParagraph"/>
              <w:spacing w:line="229" w:lineRule="exact"/>
              <w:rPr>
                <w:rFonts w:ascii="Times New Roman" w:hAnsi="Times New Roman" w:cs="Times New Roman"/>
                <w:b/>
                <w:sz w:val="20"/>
                <w:szCs w:val="20"/>
              </w:rPr>
            </w:pPr>
            <w:r w:rsidRPr="009C37A0">
              <w:rPr>
                <w:rFonts w:ascii="Times New Roman" w:hAnsi="Times New Roman" w:cs="Times New Roman"/>
                <w:b/>
                <w:sz w:val="20"/>
                <w:szCs w:val="20"/>
              </w:rPr>
              <w:t>Approved by:</w:t>
            </w:r>
          </w:p>
        </w:tc>
        <w:tc>
          <w:tcPr>
            <w:tcW w:w="6744" w:type="dxa"/>
          </w:tcPr>
          <w:p w14:paraId="6B679335" w14:textId="77777777" w:rsidR="004A094C" w:rsidRPr="009C37A0" w:rsidRDefault="00893D80">
            <w:pPr>
              <w:pStyle w:val="TableParagraph"/>
              <w:spacing w:line="220" w:lineRule="exact"/>
              <w:ind w:left="112"/>
              <w:rPr>
                <w:rFonts w:ascii="Times New Roman" w:hAnsi="Times New Roman" w:cs="Times New Roman"/>
                <w:i/>
                <w:sz w:val="20"/>
                <w:szCs w:val="20"/>
              </w:rPr>
            </w:pPr>
            <w:r w:rsidRPr="009C37A0">
              <w:rPr>
                <w:rFonts w:ascii="Times New Roman" w:hAnsi="Times New Roman" w:cs="Times New Roman"/>
                <w:i/>
                <w:sz w:val="20"/>
                <w:szCs w:val="20"/>
              </w:rPr>
              <w:t>Signature of the person with the authority to approve the job</w:t>
            </w:r>
          </w:p>
          <w:p w14:paraId="0E6FDF71" w14:textId="77777777" w:rsidR="004A094C" w:rsidRPr="009C37A0" w:rsidRDefault="00893D80">
            <w:pPr>
              <w:pStyle w:val="TableParagraph"/>
              <w:spacing w:line="213" w:lineRule="exact"/>
              <w:ind w:left="113"/>
              <w:rPr>
                <w:rFonts w:ascii="Times New Roman" w:hAnsi="Times New Roman" w:cs="Times New Roman"/>
                <w:i/>
                <w:sz w:val="20"/>
                <w:szCs w:val="20"/>
              </w:rPr>
            </w:pPr>
            <w:r w:rsidRPr="009C37A0">
              <w:rPr>
                <w:rFonts w:ascii="Times New Roman" w:hAnsi="Times New Roman" w:cs="Times New Roman"/>
                <w:i/>
                <w:sz w:val="20"/>
                <w:szCs w:val="20"/>
              </w:rPr>
              <w:t>description</w:t>
            </w:r>
          </w:p>
        </w:tc>
      </w:tr>
      <w:tr w:rsidR="004A094C" w:rsidRPr="009C37A0" w14:paraId="4F117158" w14:textId="77777777">
        <w:trPr>
          <w:trHeight w:val="455"/>
        </w:trPr>
        <w:tc>
          <w:tcPr>
            <w:tcW w:w="1886" w:type="dxa"/>
            <w:gridSpan w:val="2"/>
          </w:tcPr>
          <w:p w14:paraId="065917CA" w14:textId="77777777" w:rsidR="004A094C" w:rsidRPr="009C37A0" w:rsidRDefault="00893D80">
            <w:pPr>
              <w:pStyle w:val="TableParagraph"/>
              <w:spacing w:line="221" w:lineRule="exact"/>
              <w:rPr>
                <w:rFonts w:ascii="Times New Roman" w:hAnsi="Times New Roman" w:cs="Times New Roman"/>
                <w:b/>
                <w:sz w:val="20"/>
                <w:szCs w:val="20"/>
              </w:rPr>
            </w:pPr>
            <w:r w:rsidRPr="009C37A0">
              <w:rPr>
                <w:rFonts w:ascii="Times New Roman" w:hAnsi="Times New Roman" w:cs="Times New Roman"/>
                <w:b/>
                <w:sz w:val="20"/>
                <w:szCs w:val="20"/>
              </w:rPr>
              <w:t>Printed Name of</w:t>
            </w:r>
          </w:p>
          <w:p w14:paraId="7765444E" w14:textId="77777777" w:rsidR="004A094C" w:rsidRPr="009C37A0" w:rsidRDefault="00893D80">
            <w:pPr>
              <w:pStyle w:val="TableParagraph"/>
              <w:spacing w:line="214" w:lineRule="exact"/>
              <w:rPr>
                <w:rFonts w:ascii="Times New Roman" w:hAnsi="Times New Roman" w:cs="Times New Roman"/>
                <w:b/>
                <w:sz w:val="20"/>
                <w:szCs w:val="20"/>
              </w:rPr>
            </w:pPr>
            <w:r w:rsidRPr="009C37A0">
              <w:rPr>
                <w:rFonts w:ascii="Times New Roman" w:hAnsi="Times New Roman" w:cs="Times New Roman"/>
                <w:b/>
                <w:sz w:val="20"/>
                <w:szCs w:val="20"/>
              </w:rPr>
              <w:t>Approver:</w:t>
            </w:r>
          </w:p>
        </w:tc>
        <w:tc>
          <w:tcPr>
            <w:tcW w:w="6744" w:type="dxa"/>
          </w:tcPr>
          <w:p w14:paraId="1B4D7365" w14:textId="77777777" w:rsidR="004A094C" w:rsidRPr="009C37A0" w:rsidRDefault="00893D80">
            <w:pPr>
              <w:pStyle w:val="TableParagraph"/>
              <w:spacing w:line="221" w:lineRule="exact"/>
              <w:ind w:left="112"/>
              <w:rPr>
                <w:rFonts w:ascii="Times New Roman" w:hAnsi="Times New Roman" w:cs="Times New Roman"/>
                <w:i/>
                <w:sz w:val="20"/>
                <w:szCs w:val="20"/>
              </w:rPr>
            </w:pPr>
            <w:r w:rsidRPr="009C37A0">
              <w:rPr>
                <w:rFonts w:ascii="Times New Roman" w:hAnsi="Times New Roman" w:cs="Times New Roman"/>
                <w:i/>
                <w:sz w:val="20"/>
                <w:szCs w:val="20"/>
              </w:rPr>
              <w:t>Printed name of the person with the authority to approve the job</w:t>
            </w:r>
          </w:p>
          <w:p w14:paraId="1D55E5D7" w14:textId="77777777" w:rsidR="004A094C" w:rsidRPr="009C37A0" w:rsidRDefault="00893D80">
            <w:pPr>
              <w:pStyle w:val="TableParagraph"/>
              <w:spacing w:line="214" w:lineRule="exact"/>
              <w:ind w:left="112"/>
              <w:rPr>
                <w:rFonts w:ascii="Times New Roman" w:hAnsi="Times New Roman" w:cs="Times New Roman"/>
                <w:i/>
                <w:sz w:val="20"/>
                <w:szCs w:val="20"/>
              </w:rPr>
            </w:pPr>
            <w:r w:rsidRPr="009C37A0">
              <w:rPr>
                <w:rFonts w:ascii="Times New Roman" w:hAnsi="Times New Roman" w:cs="Times New Roman"/>
                <w:i/>
                <w:sz w:val="20"/>
                <w:szCs w:val="20"/>
              </w:rPr>
              <w:t>description.</w:t>
            </w:r>
          </w:p>
        </w:tc>
      </w:tr>
      <w:tr w:rsidR="004A094C" w:rsidRPr="009C37A0" w14:paraId="624C6716" w14:textId="77777777">
        <w:trPr>
          <w:trHeight w:val="453"/>
        </w:trPr>
        <w:tc>
          <w:tcPr>
            <w:tcW w:w="1886" w:type="dxa"/>
            <w:gridSpan w:val="2"/>
          </w:tcPr>
          <w:p w14:paraId="491072FA" w14:textId="77777777" w:rsidR="004A094C" w:rsidRPr="009C37A0" w:rsidRDefault="00893D80">
            <w:pPr>
              <w:pStyle w:val="TableParagraph"/>
              <w:spacing w:line="220" w:lineRule="exact"/>
              <w:rPr>
                <w:rFonts w:ascii="Times New Roman" w:hAnsi="Times New Roman" w:cs="Times New Roman"/>
                <w:b/>
                <w:sz w:val="20"/>
                <w:szCs w:val="20"/>
              </w:rPr>
            </w:pPr>
            <w:r w:rsidRPr="009C37A0">
              <w:rPr>
                <w:rFonts w:ascii="Times New Roman" w:hAnsi="Times New Roman" w:cs="Times New Roman"/>
                <w:b/>
                <w:sz w:val="20"/>
                <w:szCs w:val="20"/>
              </w:rPr>
              <w:t>Date</w:t>
            </w:r>
          </w:p>
          <w:p w14:paraId="4CBF2726" w14:textId="77777777" w:rsidR="004A094C" w:rsidRPr="009C37A0" w:rsidRDefault="00893D80">
            <w:pPr>
              <w:pStyle w:val="TableParagraph"/>
              <w:spacing w:line="213" w:lineRule="exact"/>
              <w:rPr>
                <w:rFonts w:ascii="Times New Roman" w:hAnsi="Times New Roman" w:cs="Times New Roman"/>
                <w:b/>
                <w:sz w:val="20"/>
                <w:szCs w:val="20"/>
              </w:rPr>
            </w:pPr>
            <w:r w:rsidRPr="009C37A0">
              <w:rPr>
                <w:rFonts w:ascii="Times New Roman" w:hAnsi="Times New Roman" w:cs="Times New Roman"/>
                <w:b/>
                <w:sz w:val="20"/>
                <w:szCs w:val="20"/>
              </w:rPr>
              <w:t>approved:</w:t>
            </w:r>
          </w:p>
        </w:tc>
        <w:tc>
          <w:tcPr>
            <w:tcW w:w="6744" w:type="dxa"/>
          </w:tcPr>
          <w:p w14:paraId="5F2218B1" w14:textId="77777777" w:rsidR="004A094C" w:rsidRPr="009C37A0" w:rsidRDefault="00893D80">
            <w:pPr>
              <w:pStyle w:val="TableParagraph"/>
              <w:spacing w:line="229" w:lineRule="exact"/>
              <w:ind w:left="112"/>
              <w:rPr>
                <w:rFonts w:ascii="Times New Roman" w:hAnsi="Times New Roman" w:cs="Times New Roman"/>
                <w:i/>
                <w:sz w:val="20"/>
                <w:szCs w:val="20"/>
              </w:rPr>
            </w:pPr>
            <w:r w:rsidRPr="009C37A0">
              <w:rPr>
                <w:rFonts w:ascii="Times New Roman" w:hAnsi="Times New Roman" w:cs="Times New Roman"/>
                <w:i/>
                <w:sz w:val="20"/>
                <w:szCs w:val="20"/>
              </w:rPr>
              <w:t>Date upon which the job description was approved</w:t>
            </w:r>
          </w:p>
        </w:tc>
      </w:tr>
      <w:tr w:rsidR="004A094C" w:rsidRPr="009C37A0" w14:paraId="13A86D6A" w14:textId="77777777">
        <w:trPr>
          <w:trHeight w:val="302"/>
        </w:trPr>
        <w:tc>
          <w:tcPr>
            <w:tcW w:w="1886" w:type="dxa"/>
            <w:gridSpan w:val="2"/>
          </w:tcPr>
          <w:p w14:paraId="6EE44F6E" w14:textId="77777777" w:rsidR="004A094C" w:rsidRPr="009C37A0" w:rsidRDefault="00893D80">
            <w:pPr>
              <w:pStyle w:val="TableParagraph"/>
              <w:spacing w:line="229" w:lineRule="exact"/>
              <w:rPr>
                <w:rFonts w:ascii="Times New Roman" w:hAnsi="Times New Roman" w:cs="Times New Roman"/>
                <w:b/>
                <w:sz w:val="20"/>
                <w:szCs w:val="20"/>
              </w:rPr>
            </w:pPr>
            <w:r w:rsidRPr="009C37A0">
              <w:rPr>
                <w:rFonts w:ascii="Times New Roman" w:hAnsi="Times New Roman" w:cs="Times New Roman"/>
                <w:b/>
                <w:sz w:val="20"/>
                <w:szCs w:val="20"/>
              </w:rPr>
              <w:t>Reviewed:</w:t>
            </w:r>
          </w:p>
        </w:tc>
        <w:tc>
          <w:tcPr>
            <w:tcW w:w="6744" w:type="dxa"/>
          </w:tcPr>
          <w:p w14:paraId="003C97B4" w14:textId="77777777" w:rsidR="004A094C" w:rsidRPr="009C37A0" w:rsidRDefault="00893D80">
            <w:pPr>
              <w:pStyle w:val="TableParagraph"/>
              <w:spacing w:line="229" w:lineRule="exact"/>
              <w:ind w:left="112"/>
              <w:rPr>
                <w:rFonts w:ascii="Times New Roman" w:hAnsi="Times New Roman" w:cs="Times New Roman"/>
                <w:i/>
                <w:sz w:val="20"/>
                <w:szCs w:val="20"/>
              </w:rPr>
            </w:pPr>
            <w:r w:rsidRPr="009C37A0">
              <w:rPr>
                <w:rFonts w:ascii="Times New Roman" w:hAnsi="Times New Roman" w:cs="Times New Roman"/>
                <w:i/>
                <w:sz w:val="20"/>
                <w:szCs w:val="20"/>
              </w:rPr>
              <w:t>Date when the job description was last reviewed</w:t>
            </w:r>
          </w:p>
        </w:tc>
      </w:tr>
    </w:tbl>
    <w:p w14:paraId="0562CB0E" w14:textId="77777777" w:rsidR="00893D80" w:rsidRDefault="00893D80"/>
    <w:sectPr w:rsidR="00893D80">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entury Gothic"/>
    <w:charset w:val="00"/>
    <w:family w:val="swiss"/>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656D"/>
    <w:multiLevelType w:val="hybridMultilevel"/>
    <w:tmpl w:val="89261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915C5"/>
    <w:multiLevelType w:val="hybridMultilevel"/>
    <w:tmpl w:val="AAC62306"/>
    <w:lvl w:ilvl="0" w:tplc="291C6A4A">
      <w:numFmt w:val="bullet"/>
      <w:lvlText w:val="☐"/>
      <w:lvlJc w:val="left"/>
      <w:pPr>
        <w:ind w:left="378" w:hanging="272"/>
      </w:pPr>
      <w:rPr>
        <w:rFonts w:ascii="MS Gothic" w:eastAsia="MS Gothic" w:hAnsi="MS Gothic" w:cs="MS Gothic" w:hint="default"/>
        <w:w w:val="100"/>
        <w:sz w:val="22"/>
        <w:szCs w:val="22"/>
      </w:rPr>
    </w:lvl>
    <w:lvl w:ilvl="1" w:tplc="F9364E0E">
      <w:numFmt w:val="bullet"/>
      <w:lvlText w:val="•"/>
      <w:lvlJc w:val="left"/>
      <w:pPr>
        <w:ind w:left="791" w:hanging="272"/>
      </w:pPr>
      <w:rPr>
        <w:rFonts w:hint="default"/>
      </w:rPr>
    </w:lvl>
    <w:lvl w:ilvl="2" w:tplc="D31C91F6">
      <w:numFmt w:val="bullet"/>
      <w:lvlText w:val="•"/>
      <w:lvlJc w:val="left"/>
      <w:pPr>
        <w:ind w:left="1202" w:hanging="272"/>
      </w:pPr>
      <w:rPr>
        <w:rFonts w:hint="default"/>
      </w:rPr>
    </w:lvl>
    <w:lvl w:ilvl="3" w:tplc="0EE84BBC">
      <w:numFmt w:val="bullet"/>
      <w:lvlText w:val="•"/>
      <w:lvlJc w:val="left"/>
      <w:pPr>
        <w:ind w:left="1613" w:hanging="272"/>
      </w:pPr>
      <w:rPr>
        <w:rFonts w:hint="default"/>
      </w:rPr>
    </w:lvl>
    <w:lvl w:ilvl="4" w:tplc="DD9892D2">
      <w:numFmt w:val="bullet"/>
      <w:lvlText w:val="•"/>
      <w:lvlJc w:val="left"/>
      <w:pPr>
        <w:ind w:left="2024" w:hanging="272"/>
      </w:pPr>
      <w:rPr>
        <w:rFonts w:hint="default"/>
      </w:rPr>
    </w:lvl>
    <w:lvl w:ilvl="5" w:tplc="1FCE6874">
      <w:numFmt w:val="bullet"/>
      <w:lvlText w:val="•"/>
      <w:lvlJc w:val="left"/>
      <w:pPr>
        <w:ind w:left="2435" w:hanging="272"/>
      </w:pPr>
      <w:rPr>
        <w:rFonts w:hint="default"/>
      </w:rPr>
    </w:lvl>
    <w:lvl w:ilvl="6" w:tplc="BF76AEE4">
      <w:numFmt w:val="bullet"/>
      <w:lvlText w:val="•"/>
      <w:lvlJc w:val="left"/>
      <w:pPr>
        <w:ind w:left="2846" w:hanging="272"/>
      </w:pPr>
      <w:rPr>
        <w:rFonts w:hint="default"/>
      </w:rPr>
    </w:lvl>
    <w:lvl w:ilvl="7" w:tplc="12F24BCC">
      <w:numFmt w:val="bullet"/>
      <w:lvlText w:val="•"/>
      <w:lvlJc w:val="left"/>
      <w:pPr>
        <w:ind w:left="3257" w:hanging="272"/>
      </w:pPr>
      <w:rPr>
        <w:rFonts w:hint="default"/>
      </w:rPr>
    </w:lvl>
    <w:lvl w:ilvl="8" w:tplc="57A489C6">
      <w:numFmt w:val="bullet"/>
      <w:lvlText w:val="•"/>
      <w:lvlJc w:val="left"/>
      <w:pPr>
        <w:ind w:left="3668" w:hanging="272"/>
      </w:pPr>
      <w:rPr>
        <w:rFonts w:hint="default"/>
      </w:rPr>
    </w:lvl>
  </w:abstractNum>
  <w:abstractNum w:abstractNumId="2" w15:restartNumberingAfterBreak="0">
    <w:nsid w:val="117864FD"/>
    <w:multiLevelType w:val="hybridMultilevel"/>
    <w:tmpl w:val="1830567C"/>
    <w:lvl w:ilvl="0" w:tplc="22BE5D4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6E60"/>
    <w:multiLevelType w:val="hybridMultilevel"/>
    <w:tmpl w:val="70C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527B7"/>
    <w:multiLevelType w:val="hybridMultilevel"/>
    <w:tmpl w:val="94B8C4CC"/>
    <w:lvl w:ilvl="0" w:tplc="68609D82">
      <w:start w:val="1"/>
      <w:numFmt w:val="bullet"/>
      <w:lvlText w:val="·"/>
      <w:lvlJc w:val="left"/>
      <w:pPr>
        <w:ind w:left="720" w:hanging="360"/>
      </w:pPr>
      <w:rPr>
        <w:rFonts w:ascii="Symbol" w:hAnsi="Symbol" w:hint="default"/>
      </w:rPr>
    </w:lvl>
    <w:lvl w:ilvl="1" w:tplc="17FEEDA2">
      <w:start w:val="1"/>
      <w:numFmt w:val="bullet"/>
      <w:lvlText w:val="o"/>
      <w:lvlJc w:val="left"/>
      <w:pPr>
        <w:ind w:left="1440" w:hanging="360"/>
      </w:pPr>
      <w:rPr>
        <w:rFonts w:ascii="Courier New" w:hAnsi="Courier New" w:hint="default"/>
      </w:rPr>
    </w:lvl>
    <w:lvl w:ilvl="2" w:tplc="E79CFB68">
      <w:start w:val="1"/>
      <w:numFmt w:val="bullet"/>
      <w:lvlText w:val=""/>
      <w:lvlJc w:val="left"/>
      <w:pPr>
        <w:ind w:left="2160" w:hanging="360"/>
      </w:pPr>
      <w:rPr>
        <w:rFonts w:ascii="Wingdings" w:hAnsi="Wingdings" w:hint="default"/>
      </w:rPr>
    </w:lvl>
    <w:lvl w:ilvl="3" w:tplc="795AE11A">
      <w:start w:val="1"/>
      <w:numFmt w:val="bullet"/>
      <w:lvlText w:val=""/>
      <w:lvlJc w:val="left"/>
      <w:pPr>
        <w:ind w:left="2880" w:hanging="360"/>
      </w:pPr>
      <w:rPr>
        <w:rFonts w:ascii="Symbol" w:hAnsi="Symbol" w:hint="default"/>
      </w:rPr>
    </w:lvl>
    <w:lvl w:ilvl="4" w:tplc="44DAE212">
      <w:start w:val="1"/>
      <w:numFmt w:val="bullet"/>
      <w:lvlText w:val="o"/>
      <w:lvlJc w:val="left"/>
      <w:pPr>
        <w:ind w:left="3600" w:hanging="360"/>
      </w:pPr>
      <w:rPr>
        <w:rFonts w:ascii="Courier New" w:hAnsi="Courier New" w:hint="default"/>
      </w:rPr>
    </w:lvl>
    <w:lvl w:ilvl="5" w:tplc="524A6106">
      <w:start w:val="1"/>
      <w:numFmt w:val="bullet"/>
      <w:lvlText w:val=""/>
      <w:lvlJc w:val="left"/>
      <w:pPr>
        <w:ind w:left="4320" w:hanging="360"/>
      </w:pPr>
      <w:rPr>
        <w:rFonts w:ascii="Wingdings" w:hAnsi="Wingdings" w:hint="default"/>
      </w:rPr>
    </w:lvl>
    <w:lvl w:ilvl="6" w:tplc="838400DA">
      <w:start w:val="1"/>
      <w:numFmt w:val="bullet"/>
      <w:lvlText w:val=""/>
      <w:lvlJc w:val="left"/>
      <w:pPr>
        <w:ind w:left="5040" w:hanging="360"/>
      </w:pPr>
      <w:rPr>
        <w:rFonts w:ascii="Symbol" w:hAnsi="Symbol" w:hint="default"/>
      </w:rPr>
    </w:lvl>
    <w:lvl w:ilvl="7" w:tplc="E79A7CFA">
      <w:start w:val="1"/>
      <w:numFmt w:val="bullet"/>
      <w:lvlText w:val="o"/>
      <w:lvlJc w:val="left"/>
      <w:pPr>
        <w:ind w:left="5760" w:hanging="360"/>
      </w:pPr>
      <w:rPr>
        <w:rFonts w:ascii="Courier New" w:hAnsi="Courier New" w:hint="default"/>
      </w:rPr>
    </w:lvl>
    <w:lvl w:ilvl="8" w:tplc="DEA02866">
      <w:start w:val="1"/>
      <w:numFmt w:val="bullet"/>
      <w:lvlText w:val=""/>
      <w:lvlJc w:val="left"/>
      <w:pPr>
        <w:ind w:left="6480" w:hanging="360"/>
      </w:pPr>
      <w:rPr>
        <w:rFonts w:ascii="Wingdings" w:hAnsi="Wingdings" w:hint="default"/>
      </w:rPr>
    </w:lvl>
  </w:abstractNum>
  <w:abstractNum w:abstractNumId="5" w15:restartNumberingAfterBreak="0">
    <w:nsid w:val="1FBB79DB"/>
    <w:multiLevelType w:val="hybridMultilevel"/>
    <w:tmpl w:val="4E34AE54"/>
    <w:lvl w:ilvl="0" w:tplc="67A8EFC0">
      <w:start w:val="1"/>
      <w:numFmt w:val="bullet"/>
      <w:lvlText w:val="·"/>
      <w:lvlJc w:val="left"/>
      <w:pPr>
        <w:ind w:left="720" w:hanging="360"/>
      </w:pPr>
      <w:rPr>
        <w:rFonts w:ascii="Symbol" w:hAnsi="Symbol" w:hint="default"/>
      </w:rPr>
    </w:lvl>
    <w:lvl w:ilvl="1" w:tplc="29B2E37C">
      <w:start w:val="1"/>
      <w:numFmt w:val="bullet"/>
      <w:lvlText w:val="o"/>
      <w:lvlJc w:val="left"/>
      <w:pPr>
        <w:ind w:left="1440" w:hanging="360"/>
      </w:pPr>
      <w:rPr>
        <w:rFonts w:ascii="Courier New" w:hAnsi="Courier New" w:hint="default"/>
      </w:rPr>
    </w:lvl>
    <w:lvl w:ilvl="2" w:tplc="B4824BB6">
      <w:start w:val="1"/>
      <w:numFmt w:val="bullet"/>
      <w:lvlText w:val=""/>
      <w:lvlJc w:val="left"/>
      <w:pPr>
        <w:ind w:left="2160" w:hanging="360"/>
      </w:pPr>
      <w:rPr>
        <w:rFonts w:ascii="Wingdings" w:hAnsi="Wingdings" w:hint="default"/>
      </w:rPr>
    </w:lvl>
    <w:lvl w:ilvl="3" w:tplc="D990015E">
      <w:start w:val="1"/>
      <w:numFmt w:val="bullet"/>
      <w:lvlText w:val=""/>
      <w:lvlJc w:val="left"/>
      <w:pPr>
        <w:ind w:left="2880" w:hanging="360"/>
      </w:pPr>
      <w:rPr>
        <w:rFonts w:ascii="Symbol" w:hAnsi="Symbol" w:hint="default"/>
      </w:rPr>
    </w:lvl>
    <w:lvl w:ilvl="4" w:tplc="BDD8A6B6">
      <w:start w:val="1"/>
      <w:numFmt w:val="bullet"/>
      <w:lvlText w:val="o"/>
      <w:lvlJc w:val="left"/>
      <w:pPr>
        <w:ind w:left="3600" w:hanging="360"/>
      </w:pPr>
      <w:rPr>
        <w:rFonts w:ascii="Courier New" w:hAnsi="Courier New" w:hint="default"/>
      </w:rPr>
    </w:lvl>
    <w:lvl w:ilvl="5" w:tplc="05980802">
      <w:start w:val="1"/>
      <w:numFmt w:val="bullet"/>
      <w:lvlText w:val=""/>
      <w:lvlJc w:val="left"/>
      <w:pPr>
        <w:ind w:left="4320" w:hanging="360"/>
      </w:pPr>
      <w:rPr>
        <w:rFonts w:ascii="Wingdings" w:hAnsi="Wingdings" w:hint="default"/>
      </w:rPr>
    </w:lvl>
    <w:lvl w:ilvl="6" w:tplc="9AD4293C">
      <w:start w:val="1"/>
      <w:numFmt w:val="bullet"/>
      <w:lvlText w:val=""/>
      <w:lvlJc w:val="left"/>
      <w:pPr>
        <w:ind w:left="5040" w:hanging="360"/>
      </w:pPr>
      <w:rPr>
        <w:rFonts w:ascii="Symbol" w:hAnsi="Symbol" w:hint="default"/>
      </w:rPr>
    </w:lvl>
    <w:lvl w:ilvl="7" w:tplc="3C32974E">
      <w:start w:val="1"/>
      <w:numFmt w:val="bullet"/>
      <w:lvlText w:val="o"/>
      <w:lvlJc w:val="left"/>
      <w:pPr>
        <w:ind w:left="5760" w:hanging="360"/>
      </w:pPr>
      <w:rPr>
        <w:rFonts w:ascii="Courier New" w:hAnsi="Courier New" w:hint="default"/>
      </w:rPr>
    </w:lvl>
    <w:lvl w:ilvl="8" w:tplc="11D0B2AE">
      <w:start w:val="1"/>
      <w:numFmt w:val="bullet"/>
      <w:lvlText w:val=""/>
      <w:lvlJc w:val="left"/>
      <w:pPr>
        <w:ind w:left="6480" w:hanging="360"/>
      </w:pPr>
      <w:rPr>
        <w:rFonts w:ascii="Wingdings" w:hAnsi="Wingdings" w:hint="default"/>
      </w:rPr>
    </w:lvl>
  </w:abstractNum>
  <w:abstractNum w:abstractNumId="6" w15:restartNumberingAfterBreak="0">
    <w:nsid w:val="20DA0DEF"/>
    <w:multiLevelType w:val="hybridMultilevel"/>
    <w:tmpl w:val="910CF43C"/>
    <w:lvl w:ilvl="0" w:tplc="22BE5D4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A5589"/>
    <w:multiLevelType w:val="hybridMultilevel"/>
    <w:tmpl w:val="3E70CC3C"/>
    <w:lvl w:ilvl="0" w:tplc="A628E7E8">
      <w:start w:val="1"/>
      <w:numFmt w:val="bullet"/>
      <w:lvlText w:val="·"/>
      <w:lvlJc w:val="left"/>
      <w:pPr>
        <w:ind w:left="720" w:hanging="360"/>
      </w:pPr>
      <w:rPr>
        <w:rFonts w:ascii="Symbol" w:hAnsi="Symbol" w:hint="default"/>
      </w:rPr>
    </w:lvl>
    <w:lvl w:ilvl="1" w:tplc="61AEEEFA">
      <w:start w:val="1"/>
      <w:numFmt w:val="bullet"/>
      <w:lvlText w:val="o"/>
      <w:lvlJc w:val="left"/>
      <w:pPr>
        <w:ind w:left="1440" w:hanging="360"/>
      </w:pPr>
      <w:rPr>
        <w:rFonts w:ascii="Courier New" w:hAnsi="Courier New" w:hint="default"/>
      </w:rPr>
    </w:lvl>
    <w:lvl w:ilvl="2" w:tplc="90187E88">
      <w:start w:val="1"/>
      <w:numFmt w:val="bullet"/>
      <w:lvlText w:val=""/>
      <w:lvlJc w:val="left"/>
      <w:pPr>
        <w:ind w:left="2160" w:hanging="360"/>
      </w:pPr>
      <w:rPr>
        <w:rFonts w:ascii="Wingdings" w:hAnsi="Wingdings" w:hint="default"/>
      </w:rPr>
    </w:lvl>
    <w:lvl w:ilvl="3" w:tplc="BF688E28">
      <w:start w:val="1"/>
      <w:numFmt w:val="bullet"/>
      <w:lvlText w:val=""/>
      <w:lvlJc w:val="left"/>
      <w:pPr>
        <w:ind w:left="2880" w:hanging="360"/>
      </w:pPr>
      <w:rPr>
        <w:rFonts w:ascii="Symbol" w:hAnsi="Symbol" w:hint="default"/>
      </w:rPr>
    </w:lvl>
    <w:lvl w:ilvl="4" w:tplc="FC481136">
      <w:start w:val="1"/>
      <w:numFmt w:val="bullet"/>
      <w:lvlText w:val="o"/>
      <w:lvlJc w:val="left"/>
      <w:pPr>
        <w:ind w:left="3600" w:hanging="360"/>
      </w:pPr>
      <w:rPr>
        <w:rFonts w:ascii="Courier New" w:hAnsi="Courier New" w:hint="default"/>
      </w:rPr>
    </w:lvl>
    <w:lvl w:ilvl="5" w:tplc="917CA726">
      <w:start w:val="1"/>
      <w:numFmt w:val="bullet"/>
      <w:lvlText w:val=""/>
      <w:lvlJc w:val="left"/>
      <w:pPr>
        <w:ind w:left="4320" w:hanging="360"/>
      </w:pPr>
      <w:rPr>
        <w:rFonts w:ascii="Wingdings" w:hAnsi="Wingdings" w:hint="default"/>
      </w:rPr>
    </w:lvl>
    <w:lvl w:ilvl="6" w:tplc="E00475C6">
      <w:start w:val="1"/>
      <w:numFmt w:val="bullet"/>
      <w:lvlText w:val=""/>
      <w:lvlJc w:val="left"/>
      <w:pPr>
        <w:ind w:left="5040" w:hanging="360"/>
      </w:pPr>
      <w:rPr>
        <w:rFonts w:ascii="Symbol" w:hAnsi="Symbol" w:hint="default"/>
      </w:rPr>
    </w:lvl>
    <w:lvl w:ilvl="7" w:tplc="BFCEF6E4">
      <w:start w:val="1"/>
      <w:numFmt w:val="bullet"/>
      <w:lvlText w:val="o"/>
      <w:lvlJc w:val="left"/>
      <w:pPr>
        <w:ind w:left="5760" w:hanging="360"/>
      </w:pPr>
      <w:rPr>
        <w:rFonts w:ascii="Courier New" w:hAnsi="Courier New" w:hint="default"/>
      </w:rPr>
    </w:lvl>
    <w:lvl w:ilvl="8" w:tplc="1072405A">
      <w:start w:val="1"/>
      <w:numFmt w:val="bullet"/>
      <w:lvlText w:val=""/>
      <w:lvlJc w:val="left"/>
      <w:pPr>
        <w:ind w:left="6480" w:hanging="360"/>
      </w:pPr>
      <w:rPr>
        <w:rFonts w:ascii="Wingdings" w:hAnsi="Wingdings" w:hint="default"/>
      </w:rPr>
    </w:lvl>
  </w:abstractNum>
  <w:abstractNum w:abstractNumId="8" w15:restartNumberingAfterBreak="0">
    <w:nsid w:val="2B3555BB"/>
    <w:multiLevelType w:val="hybridMultilevel"/>
    <w:tmpl w:val="5C220E68"/>
    <w:lvl w:ilvl="0" w:tplc="2DFECDC8">
      <w:numFmt w:val="bullet"/>
      <w:lvlText w:val="●"/>
      <w:lvlJc w:val="left"/>
      <w:pPr>
        <w:ind w:left="720" w:hanging="360"/>
      </w:pPr>
      <w:rPr>
        <w:rFonts w:ascii="Arial" w:hAnsi="Arial" w:hint="default"/>
      </w:rPr>
    </w:lvl>
    <w:lvl w:ilvl="1" w:tplc="31A637B2">
      <w:start w:val="1"/>
      <w:numFmt w:val="bullet"/>
      <w:lvlText w:val="o"/>
      <w:lvlJc w:val="left"/>
      <w:pPr>
        <w:ind w:left="1440" w:hanging="360"/>
      </w:pPr>
      <w:rPr>
        <w:rFonts w:ascii="Courier New" w:hAnsi="Courier New" w:hint="default"/>
      </w:rPr>
    </w:lvl>
    <w:lvl w:ilvl="2" w:tplc="05FE4CA6">
      <w:start w:val="1"/>
      <w:numFmt w:val="bullet"/>
      <w:lvlText w:val=""/>
      <w:lvlJc w:val="left"/>
      <w:pPr>
        <w:ind w:left="2160" w:hanging="360"/>
      </w:pPr>
      <w:rPr>
        <w:rFonts w:ascii="Wingdings" w:hAnsi="Wingdings" w:hint="default"/>
      </w:rPr>
    </w:lvl>
    <w:lvl w:ilvl="3" w:tplc="E376CAFE">
      <w:start w:val="1"/>
      <w:numFmt w:val="bullet"/>
      <w:lvlText w:val=""/>
      <w:lvlJc w:val="left"/>
      <w:pPr>
        <w:ind w:left="2880" w:hanging="360"/>
      </w:pPr>
      <w:rPr>
        <w:rFonts w:ascii="Symbol" w:hAnsi="Symbol" w:hint="default"/>
      </w:rPr>
    </w:lvl>
    <w:lvl w:ilvl="4" w:tplc="E62CA720">
      <w:start w:val="1"/>
      <w:numFmt w:val="bullet"/>
      <w:lvlText w:val="o"/>
      <w:lvlJc w:val="left"/>
      <w:pPr>
        <w:ind w:left="3600" w:hanging="360"/>
      </w:pPr>
      <w:rPr>
        <w:rFonts w:ascii="Courier New" w:hAnsi="Courier New" w:hint="default"/>
      </w:rPr>
    </w:lvl>
    <w:lvl w:ilvl="5" w:tplc="10980B38">
      <w:start w:val="1"/>
      <w:numFmt w:val="bullet"/>
      <w:lvlText w:val=""/>
      <w:lvlJc w:val="left"/>
      <w:pPr>
        <w:ind w:left="4320" w:hanging="360"/>
      </w:pPr>
      <w:rPr>
        <w:rFonts w:ascii="Wingdings" w:hAnsi="Wingdings" w:hint="default"/>
      </w:rPr>
    </w:lvl>
    <w:lvl w:ilvl="6" w:tplc="B22A8158">
      <w:start w:val="1"/>
      <w:numFmt w:val="bullet"/>
      <w:lvlText w:val=""/>
      <w:lvlJc w:val="left"/>
      <w:pPr>
        <w:ind w:left="5040" w:hanging="360"/>
      </w:pPr>
      <w:rPr>
        <w:rFonts w:ascii="Symbol" w:hAnsi="Symbol" w:hint="default"/>
      </w:rPr>
    </w:lvl>
    <w:lvl w:ilvl="7" w:tplc="86887896">
      <w:start w:val="1"/>
      <w:numFmt w:val="bullet"/>
      <w:lvlText w:val="o"/>
      <w:lvlJc w:val="left"/>
      <w:pPr>
        <w:ind w:left="5760" w:hanging="360"/>
      </w:pPr>
      <w:rPr>
        <w:rFonts w:ascii="Courier New" w:hAnsi="Courier New" w:hint="default"/>
      </w:rPr>
    </w:lvl>
    <w:lvl w:ilvl="8" w:tplc="6E82E6CE">
      <w:start w:val="1"/>
      <w:numFmt w:val="bullet"/>
      <w:lvlText w:val=""/>
      <w:lvlJc w:val="left"/>
      <w:pPr>
        <w:ind w:left="6480" w:hanging="360"/>
      </w:pPr>
      <w:rPr>
        <w:rFonts w:ascii="Wingdings" w:hAnsi="Wingdings" w:hint="default"/>
      </w:rPr>
    </w:lvl>
  </w:abstractNum>
  <w:abstractNum w:abstractNumId="9" w15:restartNumberingAfterBreak="0">
    <w:nsid w:val="2EA823AC"/>
    <w:multiLevelType w:val="hybridMultilevel"/>
    <w:tmpl w:val="7B841B28"/>
    <w:lvl w:ilvl="0" w:tplc="FFFFFFFF">
      <w:numFmt w:val="bullet"/>
      <w:lvlText w:val="●"/>
      <w:lvlJc w:val="left"/>
      <w:pPr>
        <w:ind w:left="249" w:hanging="214"/>
      </w:pPr>
      <w:rPr>
        <w:rFonts w:ascii="Arial" w:hAnsi="Arial" w:hint="default"/>
        <w:w w:val="130"/>
        <w:sz w:val="20"/>
        <w:szCs w:val="20"/>
      </w:rPr>
    </w:lvl>
    <w:lvl w:ilvl="1" w:tplc="22BE5D48">
      <w:numFmt w:val="bullet"/>
      <w:lvlText w:val="•"/>
      <w:lvlJc w:val="left"/>
      <w:pPr>
        <w:ind w:left="1116" w:hanging="214"/>
      </w:pPr>
      <w:rPr>
        <w:rFonts w:hint="default"/>
      </w:rPr>
    </w:lvl>
    <w:lvl w:ilvl="2" w:tplc="FAA63B46">
      <w:numFmt w:val="bullet"/>
      <w:lvlText w:val="•"/>
      <w:lvlJc w:val="left"/>
      <w:pPr>
        <w:ind w:left="1992" w:hanging="214"/>
      </w:pPr>
      <w:rPr>
        <w:rFonts w:hint="default"/>
      </w:rPr>
    </w:lvl>
    <w:lvl w:ilvl="3" w:tplc="52F60EAC">
      <w:numFmt w:val="bullet"/>
      <w:lvlText w:val="•"/>
      <w:lvlJc w:val="left"/>
      <w:pPr>
        <w:ind w:left="2868" w:hanging="214"/>
      </w:pPr>
      <w:rPr>
        <w:rFonts w:hint="default"/>
      </w:rPr>
    </w:lvl>
    <w:lvl w:ilvl="4" w:tplc="2A72BE0A">
      <w:numFmt w:val="bullet"/>
      <w:lvlText w:val="•"/>
      <w:lvlJc w:val="left"/>
      <w:pPr>
        <w:ind w:left="3744" w:hanging="214"/>
      </w:pPr>
      <w:rPr>
        <w:rFonts w:hint="default"/>
      </w:rPr>
    </w:lvl>
    <w:lvl w:ilvl="5" w:tplc="21E24D46">
      <w:numFmt w:val="bullet"/>
      <w:lvlText w:val="•"/>
      <w:lvlJc w:val="left"/>
      <w:pPr>
        <w:ind w:left="4620" w:hanging="214"/>
      </w:pPr>
      <w:rPr>
        <w:rFonts w:hint="default"/>
      </w:rPr>
    </w:lvl>
    <w:lvl w:ilvl="6" w:tplc="DC4C0AD6">
      <w:numFmt w:val="bullet"/>
      <w:lvlText w:val="•"/>
      <w:lvlJc w:val="left"/>
      <w:pPr>
        <w:ind w:left="5496" w:hanging="214"/>
      </w:pPr>
      <w:rPr>
        <w:rFonts w:hint="default"/>
      </w:rPr>
    </w:lvl>
    <w:lvl w:ilvl="7" w:tplc="0736E1BC">
      <w:numFmt w:val="bullet"/>
      <w:lvlText w:val="•"/>
      <w:lvlJc w:val="left"/>
      <w:pPr>
        <w:ind w:left="6372" w:hanging="214"/>
      </w:pPr>
      <w:rPr>
        <w:rFonts w:hint="default"/>
      </w:rPr>
    </w:lvl>
    <w:lvl w:ilvl="8" w:tplc="8A4E57C8">
      <w:numFmt w:val="bullet"/>
      <w:lvlText w:val="•"/>
      <w:lvlJc w:val="left"/>
      <w:pPr>
        <w:ind w:left="7248" w:hanging="214"/>
      </w:pPr>
      <w:rPr>
        <w:rFonts w:hint="default"/>
      </w:rPr>
    </w:lvl>
  </w:abstractNum>
  <w:abstractNum w:abstractNumId="10" w15:restartNumberingAfterBreak="0">
    <w:nsid w:val="33AF7049"/>
    <w:multiLevelType w:val="hybridMultilevel"/>
    <w:tmpl w:val="EBF6D7C6"/>
    <w:lvl w:ilvl="0" w:tplc="854A02FE">
      <w:start w:val="1"/>
      <w:numFmt w:val="bullet"/>
      <w:lvlText w:val="·"/>
      <w:lvlJc w:val="left"/>
      <w:pPr>
        <w:ind w:left="720" w:hanging="360"/>
      </w:pPr>
      <w:rPr>
        <w:rFonts w:ascii="Symbol" w:hAnsi="Symbol" w:hint="default"/>
      </w:rPr>
    </w:lvl>
    <w:lvl w:ilvl="1" w:tplc="273CB2EA">
      <w:start w:val="1"/>
      <w:numFmt w:val="bullet"/>
      <w:lvlText w:val="o"/>
      <w:lvlJc w:val="left"/>
      <w:pPr>
        <w:ind w:left="1440" w:hanging="360"/>
      </w:pPr>
      <w:rPr>
        <w:rFonts w:ascii="Courier New" w:hAnsi="Courier New" w:hint="default"/>
      </w:rPr>
    </w:lvl>
    <w:lvl w:ilvl="2" w:tplc="3D9AC628">
      <w:start w:val="1"/>
      <w:numFmt w:val="bullet"/>
      <w:lvlText w:val=""/>
      <w:lvlJc w:val="left"/>
      <w:pPr>
        <w:ind w:left="2160" w:hanging="360"/>
      </w:pPr>
      <w:rPr>
        <w:rFonts w:ascii="Wingdings" w:hAnsi="Wingdings" w:hint="default"/>
      </w:rPr>
    </w:lvl>
    <w:lvl w:ilvl="3" w:tplc="6C50A442">
      <w:start w:val="1"/>
      <w:numFmt w:val="bullet"/>
      <w:lvlText w:val=""/>
      <w:lvlJc w:val="left"/>
      <w:pPr>
        <w:ind w:left="2880" w:hanging="360"/>
      </w:pPr>
      <w:rPr>
        <w:rFonts w:ascii="Symbol" w:hAnsi="Symbol" w:hint="default"/>
      </w:rPr>
    </w:lvl>
    <w:lvl w:ilvl="4" w:tplc="257EBD9A">
      <w:start w:val="1"/>
      <w:numFmt w:val="bullet"/>
      <w:lvlText w:val="o"/>
      <w:lvlJc w:val="left"/>
      <w:pPr>
        <w:ind w:left="3600" w:hanging="360"/>
      </w:pPr>
      <w:rPr>
        <w:rFonts w:ascii="Courier New" w:hAnsi="Courier New" w:hint="default"/>
      </w:rPr>
    </w:lvl>
    <w:lvl w:ilvl="5" w:tplc="59B61906">
      <w:start w:val="1"/>
      <w:numFmt w:val="bullet"/>
      <w:lvlText w:val=""/>
      <w:lvlJc w:val="left"/>
      <w:pPr>
        <w:ind w:left="4320" w:hanging="360"/>
      </w:pPr>
      <w:rPr>
        <w:rFonts w:ascii="Wingdings" w:hAnsi="Wingdings" w:hint="default"/>
      </w:rPr>
    </w:lvl>
    <w:lvl w:ilvl="6" w:tplc="40184AC8">
      <w:start w:val="1"/>
      <w:numFmt w:val="bullet"/>
      <w:lvlText w:val=""/>
      <w:lvlJc w:val="left"/>
      <w:pPr>
        <w:ind w:left="5040" w:hanging="360"/>
      </w:pPr>
      <w:rPr>
        <w:rFonts w:ascii="Symbol" w:hAnsi="Symbol" w:hint="default"/>
      </w:rPr>
    </w:lvl>
    <w:lvl w:ilvl="7" w:tplc="5F885056">
      <w:start w:val="1"/>
      <w:numFmt w:val="bullet"/>
      <w:lvlText w:val="o"/>
      <w:lvlJc w:val="left"/>
      <w:pPr>
        <w:ind w:left="5760" w:hanging="360"/>
      </w:pPr>
      <w:rPr>
        <w:rFonts w:ascii="Courier New" w:hAnsi="Courier New" w:hint="default"/>
      </w:rPr>
    </w:lvl>
    <w:lvl w:ilvl="8" w:tplc="84B80F62">
      <w:start w:val="1"/>
      <w:numFmt w:val="bullet"/>
      <w:lvlText w:val=""/>
      <w:lvlJc w:val="left"/>
      <w:pPr>
        <w:ind w:left="6480" w:hanging="360"/>
      </w:pPr>
      <w:rPr>
        <w:rFonts w:ascii="Wingdings" w:hAnsi="Wingdings" w:hint="default"/>
      </w:rPr>
    </w:lvl>
  </w:abstractNum>
  <w:abstractNum w:abstractNumId="11" w15:restartNumberingAfterBreak="0">
    <w:nsid w:val="4CDF4AE7"/>
    <w:multiLevelType w:val="hybridMultilevel"/>
    <w:tmpl w:val="8A9289EA"/>
    <w:lvl w:ilvl="0" w:tplc="22BE5D4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9325C"/>
    <w:multiLevelType w:val="hybridMultilevel"/>
    <w:tmpl w:val="7D1E6160"/>
    <w:lvl w:ilvl="0" w:tplc="039CE598">
      <w:numFmt w:val="bullet"/>
      <w:lvlText w:val="☐"/>
      <w:lvlJc w:val="left"/>
      <w:pPr>
        <w:ind w:left="429" w:hanging="272"/>
      </w:pPr>
      <w:rPr>
        <w:rFonts w:ascii="MS Gothic" w:eastAsia="MS Gothic" w:hAnsi="MS Gothic" w:cs="MS Gothic" w:hint="default"/>
        <w:w w:val="100"/>
        <w:sz w:val="22"/>
        <w:szCs w:val="22"/>
      </w:rPr>
    </w:lvl>
    <w:lvl w:ilvl="1" w:tplc="8048EC3A">
      <w:numFmt w:val="bullet"/>
      <w:lvlText w:val="•"/>
      <w:lvlJc w:val="left"/>
      <w:pPr>
        <w:ind w:left="791" w:hanging="272"/>
      </w:pPr>
      <w:rPr>
        <w:rFonts w:hint="default"/>
      </w:rPr>
    </w:lvl>
    <w:lvl w:ilvl="2" w:tplc="31A268DA">
      <w:numFmt w:val="bullet"/>
      <w:lvlText w:val="•"/>
      <w:lvlJc w:val="left"/>
      <w:pPr>
        <w:ind w:left="1162" w:hanging="272"/>
      </w:pPr>
      <w:rPr>
        <w:rFonts w:hint="default"/>
      </w:rPr>
    </w:lvl>
    <w:lvl w:ilvl="3" w:tplc="0A965B3E">
      <w:numFmt w:val="bullet"/>
      <w:lvlText w:val="•"/>
      <w:lvlJc w:val="left"/>
      <w:pPr>
        <w:ind w:left="1533" w:hanging="272"/>
      </w:pPr>
      <w:rPr>
        <w:rFonts w:hint="default"/>
      </w:rPr>
    </w:lvl>
    <w:lvl w:ilvl="4" w:tplc="ED7C5CF0">
      <w:numFmt w:val="bullet"/>
      <w:lvlText w:val="•"/>
      <w:lvlJc w:val="left"/>
      <w:pPr>
        <w:ind w:left="1904" w:hanging="272"/>
      </w:pPr>
      <w:rPr>
        <w:rFonts w:hint="default"/>
      </w:rPr>
    </w:lvl>
    <w:lvl w:ilvl="5" w:tplc="F27E7466">
      <w:numFmt w:val="bullet"/>
      <w:lvlText w:val="•"/>
      <w:lvlJc w:val="left"/>
      <w:pPr>
        <w:ind w:left="2275" w:hanging="272"/>
      </w:pPr>
      <w:rPr>
        <w:rFonts w:hint="default"/>
      </w:rPr>
    </w:lvl>
    <w:lvl w:ilvl="6" w:tplc="D2DE4ED2">
      <w:numFmt w:val="bullet"/>
      <w:lvlText w:val="•"/>
      <w:lvlJc w:val="left"/>
      <w:pPr>
        <w:ind w:left="2646" w:hanging="272"/>
      </w:pPr>
      <w:rPr>
        <w:rFonts w:hint="default"/>
      </w:rPr>
    </w:lvl>
    <w:lvl w:ilvl="7" w:tplc="1F822352">
      <w:numFmt w:val="bullet"/>
      <w:lvlText w:val="•"/>
      <w:lvlJc w:val="left"/>
      <w:pPr>
        <w:ind w:left="3017" w:hanging="272"/>
      </w:pPr>
      <w:rPr>
        <w:rFonts w:hint="default"/>
      </w:rPr>
    </w:lvl>
    <w:lvl w:ilvl="8" w:tplc="7A162996">
      <w:numFmt w:val="bullet"/>
      <w:lvlText w:val="•"/>
      <w:lvlJc w:val="left"/>
      <w:pPr>
        <w:ind w:left="3388" w:hanging="272"/>
      </w:pPr>
      <w:rPr>
        <w:rFonts w:hint="default"/>
      </w:rPr>
    </w:lvl>
  </w:abstractNum>
  <w:num w:numId="1">
    <w:abstractNumId w:val="8"/>
  </w:num>
  <w:num w:numId="2">
    <w:abstractNumId w:val="4"/>
  </w:num>
  <w:num w:numId="3">
    <w:abstractNumId w:val="7"/>
  </w:num>
  <w:num w:numId="4">
    <w:abstractNumId w:val="5"/>
  </w:num>
  <w:num w:numId="5">
    <w:abstractNumId w:val="10"/>
  </w:num>
  <w:num w:numId="6">
    <w:abstractNumId w:val="9"/>
  </w:num>
  <w:num w:numId="7">
    <w:abstractNumId w:val="1"/>
  </w:num>
  <w:num w:numId="8">
    <w:abstractNumId w:val="12"/>
  </w:num>
  <w:num w:numId="9">
    <w:abstractNumId w:val="11"/>
  </w:num>
  <w:num w:numId="10">
    <w:abstractNumId w:val="3"/>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4C"/>
    <w:rsid w:val="000A18F3"/>
    <w:rsid w:val="00212879"/>
    <w:rsid w:val="002B5D31"/>
    <w:rsid w:val="00345511"/>
    <w:rsid w:val="00463BA8"/>
    <w:rsid w:val="00491A3B"/>
    <w:rsid w:val="004A094C"/>
    <w:rsid w:val="005808DB"/>
    <w:rsid w:val="005D77FD"/>
    <w:rsid w:val="005E75B8"/>
    <w:rsid w:val="00634919"/>
    <w:rsid w:val="0066358A"/>
    <w:rsid w:val="006E5449"/>
    <w:rsid w:val="00727280"/>
    <w:rsid w:val="00743787"/>
    <w:rsid w:val="00893D80"/>
    <w:rsid w:val="008F0E49"/>
    <w:rsid w:val="009B4DD1"/>
    <w:rsid w:val="009C37A0"/>
    <w:rsid w:val="00A24663"/>
    <w:rsid w:val="00A628AF"/>
    <w:rsid w:val="00BD7BC8"/>
    <w:rsid w:val="00D938CF"/>
    <w:rsid w:val="00DF578D"/>
    <w:rsid w:val="00E007EF"/>
    <w:rsid w:val="00E600CF"/>
    <w:rsid w:val="00ED21C5"/>
    <w:rsid w:val="00F04B40"/>
    <w:rsid w:val="00F55295"/>
    <w:rsid w:val="31DA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30E"/>
  <w15:docId w15:val="{DBAE980F-DD4B-42DB-8C46-3A405C59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customStyle="1" w:styleId="Default">
    <w:name w:val="Default"/>
    <w:rsid w:val="00345511"/>
    <w:pPr>
      <w:widowControl/>
      <w:adjustRightInd w:val="0"/>
    </w:pPr>
    <w:rPr>
      <w:rFonts w:ascii="Times New Roman" w:hAnsi="Times New Roman" w:cs="Times New Roman"/>
      <w:color w:val="000000"/>
      <w:sz w:val="24"/>
      <w:szCs w:val="24"/>
    </w:rPr>
  </w:style>
  <w:style w:type="paragraph" w:styleId="Subtitle">
    <w:name w:val="Subtitle"/>
    <w:basedOn w:val="Normal"/>
    <w:link w:val="SubtitleChar"/>
    <w:qFormat/>
    <w:rsid w:val="00A24663"/>
    <w:pPr>
      <w:widowControl/>
      <w:autoSpaceDE/>
      <w:autoSpaceDN/>
      <w:jc w:val="center"/>
    </w:pPr>
    <w:rPr>
      <w:rFonts w:ascii="Gill Sans" w:eastAsia="Times New Roman" w:hAnsi="Gill Sans" w:cs="Times New Roman"/>
      <w:b/>
      <w:sz w:val="24"/>
      <w:szCs w:val="20"/>
    </w:rPr>
  </w:style>
  <w:style w:type="character" w:customStyle="1" w:styleId="SubtitleChar">
    <w:name w:val="Subtitle Char"/>
    <w:basedOn w:val="DefaultParagraphFont"/>
    <w:link w:val="Subtitle"/>
    <w:rsid w:val="00A24663"/>
    <w:rPr>
      <w:rFonts w:ascii="Gill Sans" w:eastAsia="Times New Roman" w:hAnsi="Gill Sans" w:cs="Times New Roman"/>
      <w:b/>
      <w:sz w:val="24"/>
      <w:szCs w:val="20"/>
    </w:rPr>
  </w:style>
  <w:style w:type="character" w:styleId="Hyperlink">
    <w:name w:val="Hyperlink"/>
    <w:rsid w:val="00A24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Edward's University</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Corrina S. Acevedo</dc:creator>
  <cp:lastModifiedBy>Yazmin Santos</cp:lastModifiedBy>
  <cp:revision>2</cp:revision>
  <dcterms:created xsi:type="dcterms:W3CDTF">2023-05-01T17:53:00Z</dcterms:created>
  <dcterms:modified xsi:type="dcterms:W3CDTF">2023-05-01T17:53:00Z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